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7A43" w:rsidRDefault="00617A43" w:rsidP="009D19C4">
      <w:pPr>
        <w:jc w:val="center"/>
        <w:rPr>
          <w:rFonts w:hint="cs"/>
          <w:rtl/>
        </w:rPr>
      </w:pPr>
    </w:p>
    <w:p w:rsidR="00913C0F" w:rsidRDefault="00913C0F" w:rsidP="009D19C4">
      <w:pPr>
        <w:jc w:val="center"/>
        <w:rPr>
          <w:rFonts w:hint="cs"/>
          <w:rtl/>
        </w:rPr>
      </w:pPr>
    </w:p>
    <w:p w:rsidR="00913C0F" w:rsidRDefault="00913C0F" w:rsidP="009D19C4">
      <w:pPr>
        <w:jc w:val="center"/>
        <w:rPr>
          <w:rFonts w:hint="cs"/>
          <w:rtl/>
        </w:rPr>
      </w:pPr>
    </w:p>
    <w:p w:rsidR="009D19C4" w:rsidRPr="006B1441" w:rsidRDefault="0051541A" w:rsidP="009D19C4">
      <w:pPr>
        <w:jc w:val="center"/>
        <w:rPr>
          <w:rFonts w:cs="B Zar" w:hint="cs"/>
          <w:sz w:val="32"/>
          <w:szCs w:val="32"/>
          <w:rtl/>
        </w:rPr>
      </w:pPr>
      <w:r w:rsidRPr="00395D6C">
        <w:rPr>
          <w:noProof/>
          <w:lang w:bidi="ar-SA"/>
        </w:rPr>
        <w:drawing>
          <wp:inline distT="0" distB="0" distL="0" distR="0">
            <wp:extent cx="1556385" cy="1556385"/>
            <wp:effectExtent l="0" t="0" r="0" b="0"/>
            <wp:docPr id="1" name="Picture 1" descr="ØªØµÙÛØ± ÙØ±ØªØ¨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ØªØµÙÛØ± ÙØ±ØªØ¨Ø·"/>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385" cy="1556385"/>
                    </a:xfrm>
                    <a:prstGeom prst="rect">
                      <a:avLst/>
                    </a:prstGeom>
                    <a:noFill/>
                    <a:ln>
                      <a:noFill/>
                    </a:ln>
                  </pic:spPr>
                </pic:pic>
              </a:graphicData>
            </a:graphic>
          </wp:inline>
        </w:drawing>
      </w:r>
    </w:p>
    <w:p w:rsidR="00617A43" w:rsidRPr="006B1441" w:rsidRDefault="00617A43" w:rsidP="009D19C4">
      <w:pPr>
        <w:jc w:val="center"/>
        <w:rPr>
          <w:rFonts w:cs="B Zar" w:hint="cs"/>
          <w:sz w:val="32"/>
          <w:szCs w:val="32"/>
          <w:rtl/>
        </w:rPr>
      </w:pPr>
    </w:p>
    <w:p w:rsidR="009D19C4" w:rsidRPr="006B1441" w:rsidRDefault="009D19C4" w:rsidP="009D19C4">
      <w:pPr>
        <w:jc w:val="center"/>
        <w:rPr>
          <w:rFonts w:cs="B Zar" w:hint="cs"/>
          <w:sz w:val="32"/>
          <w:szCs w:val="32"/>
          <w:rtl/>
        </w:rPr>
      </w:pPr>
    </w:p>
    <w:p w:rsidR="00895F85" w:rsidRPr="006B1441" w:rsidRDefault="00895F85" w:rsidP="009D19C4">
      <w:pPr>
        <w:jc w:val="center"/>
        <w:rPr>
          <w:rFonts w:cs="B Zar" w:hint="cs"/>
          <w:sz w:val="32"/>
          <w:szCs w:val="32"/>
          <w:rtl/>
        </w:rPr>
      </w:pPr>
    </w:p>
    <w:p w:rsidR="00895F85" w:rsidRPr="006B1441" w:rsidRDefault="00895F85" w:rsidP="009D19C4">
      <w:pPr>
        <w:jc w:val="center"/>
        <w:rPr>
          <w:rFonts w:cs="B Zar" w:hint="cs"/>
          <w:sz w:val="32"/>
          <w:szCs w:val="32"/>
          <w:rtl/>
        </w:rPr>
      </w:pPr>
    </w:p>
    <w:p w:rsidR="009D19C4" w:rsidRPr="006B1441" w:rsidRDefault="009D19C4" w:rsidP="009D19C4">
      <w:pPr>
        <w:jc w:val="center"/>
        <w:rPr>
          <w:rFonts w:cs="B Zar" w:hint="cs"/>
          <w:sz w:val="32"/>
          <w:szCs w:val="32"/>
          <w:rtl/>
        </w:rPr>
      </w:pPr>
    </w:p>
    <w:p w:rsidR="00CA42E2" w:rsidRPr="0051541A" w:rsidRDefault="00471C92" w:rsidP="00CA42E2">
      <w:pPr>
        <w:jc w:val="center"/>
        <w:rPr>
          <w:rFonts w:cs="B Zar"/>
          <w:b/>
          <w:bCs/>
          <w:sz w:val="48"/>
          <w:szCs w:val="48"/>
          <w:rtl/>
          <w14:shadow w14:blurRad="50800" w14:dist="38100" w14:dir="2700000" w14:sx="100000" w14:sy="100000" w14:kx="0" w14:ky="0" w14:algn="tl">
            <w14:srgbClr w14:val="000000">
              <w14:alpha w14:val="60000"/>
            </w14:srgbClr>
          </w14:shadow>
        </w:rPr>
      </w:pPr>
      <w:r w:rsidRPr="0051541A">
        <w:rPr>
          <w:rFonts w:cs="B Zar" w:hint="cs"/>
          <w:b/>
          <w:bCs/>
          <w:sz w:val="48"/>
          <w:szCs w:val="48"/>
          <w:rtl/>
          <w14:shadow w14:blurRad="50800" w14:dist="38100" w14:dir="2700000" w14:sx="100000" w14:sy="100000" w14:kx="0" w14:ky="0" w14:algn="tl">
            <w14:srgbClr w14:val="000000">
              <w14:alpha w14:val="60000"/>
            </w14:srgbClr>
          </w14:shadow>
        </w:rPr>
        <w:t xml:space="preserve">گزارش </w:t>
      </w:r>
      <w:r w:rsidR="0053311A" w:rsidRPr="0051541A">
        <w:rPr>
          <w:rFonts w:cs="B Zar" w:hint="cs"/>
          <w:b/>
          <w:bCs/>
          <w:sz w:val="48"/>
          <w:szCs w:val="48"/>
          <w:rtl/>
          <w14:shadow w14:blurRad="50800" w14:dist="38100" w14:dir="2700000" w14:sx="100000" w14:sy="100000" w14:kx="0" w14:ky="0" w14:algn="tl">
            <w14:srgbClr w14:val="000000">
              <w14:alpha w14:val="60000"/>
            </w14:srgbClr>
          </w14:shadow>
        </w:rPr>
        <w:t xml:space="preserve">نهایی </w:t>
      </w:r>
      <w:r w:rsidRPr="0051541A">
        <w:rPr>
          <w:rFonts w:cs="B Zar" w:hint="cs"/>
          <w:b/>
          <w:bCs/>
          <w:sz w:val="48"/>
          <w:szCs w:val="48"/>
          <w:rtl/>
          <w14:shadow w14:blurRad="50800" w14:dist="38100" w14:dir="2700000" w14:sx="100000" w14:sy="100000" w14:kx="0" w14:ky="0" w14:algn="tl">
            <w14:srgbClr w14:val="000000">
              <w14:alpha w14:val="60000"/>
            </w14:srgbClr>
          </w14:shadow>
        </w:rPr>
        <w:t>تحقیق و تفحص</w:t>
      </w:r>
    </w:p>
    <w:p w:rsidR="00375244" w:rsidRPr="0051541A" w:rsidRDefault="0053311A" w:rsidP="00CA42E2">
      <w:pPr>
        <w:jc w:val="center"/>
        <w:rPr>
          <w:rFonts w:cs="B Zar"/>
          <w:b/>
          <w:bCs/>
          <w:sz w:val="48"/>
          <w:szCs w:val="48"/>
          <w:rtl/>
          <w14:shadow w14:blurRad="50800" w14:dist="38100" w14:dir="2700000" w14:sx="100000" w14:sy="100000" w14:kx="0" w14:ky="0" w14:algn="tl">
            <w14:srgbClr w14:val="000000">
              <w14:alpha w14:val="60000"/>
            </w14:srgbClr>
          </w14:shadow>
        </w:rPr>
      </w:pPr>
      <w:r w:rsidRPr="0051541A">
        <w:rPr>
          <w:rFonts w:cs="B Zar" w:hint="cs"/>
          <w:b/>
          <w:bCs/>
          <w:sz w:val="48"/>
          <w:szCs w:val="48"/>
          <w:rtl/>
          <w14:shadow w14:blurRad="50800" w14:dist="38100" w14:dir="2700000" w14:sx="100000" w14:sy="100000" w14:kx="0" w14:ky="0" w14:algn="tl">
            <w14:srgbClr w14:val="000000">
              <w14:alpha w14:val="60000"/>
            </w14:srgbClr>
          </w14:shadow>
        </w:rPr>
        <w:t>از عملکرد صنعت خودرو کشور</w:t>
      </w:r>
    </w:p>
    <w:p w:rsidR="00547944" w:rsidRPr="0051541A" w:rsidRDefault="00547944" w:rsidP="00CA42E2">
      <w:pPr>
        <w:jc w:val="center"/>
        <w:rPr>
          <w:rFonts w:cs="B Zar" w:hint="cs"/>
          <w:b/>
          <w:bCs/>
          <w:sz w:val="70"/>
          <w:szCs w:val="70"/>
          <w:rtl/>
          <w14:shadow w14:blurRad="50800" w14:dist="38100" w14:dir="2700000" w14:sx="100000" w14:sy="100000" w14:kx="0" w14:ky="0" w14:algn="tl">
            <w14:srgbClr w14:val="000000">
              <w14:alpha w14:val="60000"/>
            </w14:srgbClr>
          </w14:shadow>
        </w:rPr>
      </w:pPr>
      <w:r w:rsidRPr="0051541A">
        <w:rPr>
          <w:rFonts w:cs="B Zar" w:hint="cs"/>
          <w:b/>
          <w:bCs/>
          <w:sz w:val="48"/>
          <w:szCs w:val="48"/>
          <w:rtl/>
          <w14:shadow w14:blurRad="50800" w14:dist="38100" w14:dir="2700000" w14:sx="100000" w14:sy="100000" w14:kx="0" w14:ky="0" w14:algn="tl">
            <w14:srgbClr w14:val="000000">
              <w14:alpha w14:val="60000"/>
            </w14:srgbClr>
          </w14:shadow>
        </w:rPr>
        <w:t>جهت قرائت در صحن</w:t>
      </w:r>
    </w:p>
    <w:p w:rsidR="009D19C4" w:rsidRDefault="009D19C4" w:rsidP="009D19C4">
      <w:pPr>
        <w:jc w:val="center"/>
        <w:rPr>
          <w:rFonts w:cs="B Zar" w:hint="cs"/>
          <w:sz w:val="32"/>
          <w:szCs w:val="32"/>
          <w:rtl/>
        </w:rPr>
      </w:pPr>
    </w:p>
    <w:p w:rsidR="00781A0D" w:rsidRDefault="00781A0D" w:rsidP="009D19C4">
      <w:pPr>
        <w:jc w:val="center"/>
        <w:rPr>
          <w:rFonts w:cs="B Zar" w:hint="cs"/>
          <w:sz w:val="32"/>
          <w:szCs w:val="32"/>
          <w:rtl/>
        </w:rPr>
      </w:pPr>
    </w:p>
    <w:p w:rsidR="00781A0D" w:rsidRPr="006B1441" w:rsidRDefault="00781A0D" w:rsidP="009D19C4">
      <w:pPr>
        <w:jc w:val="center"/>
        <w:rPr>
          <w:rFonts w:cs="B Zar" w:hint="cs"/>
          <w:sz w:val="32"/>
          <w:szCs w:val="32"/>
          <w:rtl/>
        </w:rPr>
      </w:pPr>
    </w:p>
    <w:p w:rsidR="00895F85" w:rsidRPr="006B1441" w:rsidRDefault="00895F85" w:rsidP="009D19C4">
      <w:pPr>
        <w:jc w:val="center"/>
        <w:rPr>
          <w:rFonts w:cs="B Zar" w:hint="cs"/>
          <w:sz w:val="32"/>
          <w:szCs w:val="32"/>
          <w:rtl/>
        </w:rPr>
      </w:pPr>
    </w:p>
    <w:p w:rsidR="00895F85" w:rsidRPr="006B1441" w:rsidRDefault="00895F85" w:rsidP="009D19C4">
      <w:pPr>
        <w:jc w:val="center"/>
        <w:rPr>
          <w:rFonts w:cs="B Zar" w:hint="cs"/>
          <w:sz w:val="32"/>
          <w:szCs w:val="32"/>
          <w:rtl/>
        </w:rPr>
      </w:pPr>
    </w:p>
    <w:p w:rsidR="00895F85" w:rsidRDefault="00895F85" w:rsidP="009D19C4">
      <w:pPr>
        <w:jc w:val="center"/>
        <w:rPr>
          <w:rFonts w:cs="B Zar" w:hint="cs"/>
          <w:sz w:val="32"/>
          <w:szCs w:val="32"/>
          <w:rtl/>
        </w:rPr>
      </w:pPr>
    </w:p>
    <w:p w:rsidR="003A13DB" w:rsidRPr="006B1441" w:rsidRDefault="003A13DB" w:rsidP="009D19C4">
      <w:pPr>
        <w:jc w:val="center"/>
        <w:rPr>
          <w:rFonts w:cs="B Zar" w:hint="cs"/>
          <w:sz w:val="32"/>
          <w:szCs w:val="32"/>
          <w:rtl/>
        </w:rPr>
      </w:pPr>
    </w:p>
    <w:p w:rsidR="00821EF4" w:rsidRDefault="00A32046" w:rsidP="00920A0F">
      <w:pPr>
        <w:jc w:val="center"/>
        <w:rPr>
          <w:rFonts w:hint="cs"/>
          <w:rtl/>
        </w:rPr>
        <w:sectPr w:rsidR="00821EF4" w:rsidSect="009C21C5">
          <w:headerReference w:type="default" r:id="rId9"/>
          <w:pgSz w:w="11906" w:h="16838" w:code="9"/>
          <w:pgMar w:top="1701" w:right="2268" w:bottom="1701" w:left="1701" w:header="567" w:footer="567" w:gutter="0"/>
          <w:cols w:space="708"/>
          <w:bidi/>
          <w:rtlGutter/>
          <w:docGrid w:linePitch="360"/>
        </w:sectPr>
      </w:pPr>
      <w:r>
        <w:rPr>
          <w:rFonts w:hint="cs"/>
          <w:rtl/>
        </w:rPr>
        <w:t>ارد</w:t>
      </w:r>
      <w:r w:rsidR="009C32FF">
        <w:rPr>
          <w:rFonts w:hint="cs"/>
          <w:rtl/>
        </w:rPr>
        <w:t>یبهشت</w:t>
      </w:r>
      <w:r w:rsidR="00BF59AA">
        <w:rPr>
          <w:rFonts w:hint="cs"/>
          <w:rtl/>
        </w:rPr>
        <w:t xml:space="preserve"> 1399</w:t>
      </w:r>
    </w:p>
    <w:p w:rsidR="008823B1" w:rsidRPr="00E35544" w:rsidRDefault="008823B1" w:rsidP="00E73016">
      <w:pPr>
        <w:rPr>
          <w:rFonts w:hint="cs"/>
          <w:sz w:val="4"/>
          <w:szCs w:val="4"/>
          <w:rtl/>
        </w:rPr>
      </w:pPr>
    </w:p>
    <w:p w:rsidR="009C32FF" w:rsidRDefault="009C32FF" w:rsidP="0073099A">
      <w:pPr>
        <w:pStyle w:val="a"/>
        <w:rPr>
          <w:rtl/>
        </w:rPr>
      </w:pPr>
      <w:bookmarkStart w:id="0" w:name="_Toc33453800"/>
      <w:r>
        <w:rPr>
          <w:rFonts w:hint="cs"/>
          <w:rtl/>
        </w:rPr>
        <w:t>طرح مساله</w:t>
      </w:r>
    </w:p>
    <w:p w:rsidR="009C32FF" w:rsidRDefault="009C32FF" w:rsidP="00767526">
      <w:pPr>
        <w:spacing w:line="233" w:lineRule="auto"/>
        <w:rPr>
          <w:rtl/>
        </w:rPr>
      </w:pPr>
      <w:r>
        <w:rPr>
          <w:rFonts w:hint="cs"/>
          <w:rtl/>
        </w:rPr>
        <w:t>نظ</w:t>
      </w:r>
      <w:r w:rsidR="00DA6800">
        <w:rPr>
          <w:rFonts w:hint="cs"/>
          <w:rtl/>
        </w:rPr>
        <w:t>ر</w:t>
      </w:r>
      <w:r>
        <w:rPr>
          <w:rFonts w:hint="cs"/>
          <w:rtl/>
        </w:rPr>
        <w:t xml:space="preserve"> به </w:t>
      </w:r>
      <w:r w:rsidR="00767526">
        <w:rPr>
          <w:rFonts w:hint="cs"/>
          <w:rtl/>
        </w:rPr>
        <w:t xml:space="preserve">شرایط بحرانی </w:t>
      </w:r>
      <w:r>
        <w:rPr>
          <w:rFonts w:hint="cs"/>
          <w:rtl/>
        </w:rPr>
        <w:t>صنعت خودرو و</w:t>
      </w:r>
      <w:r w:rsidR="00DA6800">
        <w:rPr>
          <w:rFonts w:hint="cs"/>
          <w:rtl/>
        </w:rPr>
        <w:t xml:space="preserve"> لذا</w:t>
      </w:r>
      <w:r>
        <w:rPr>
          <w:rFonts w:hint="cs"/>
          <w:rtl/>
        </w:rPr>
        <w:t xml:space="preserve"> ضرورت بررسی علل ناکارآمدی </w:t>
      </w:r>
      <w:r w:rsidR="00DA6800">
        <w:rPr>
          <w:rFonts w:hint="cs"/>
          <w:rtl/>
        </w:rPr>
        <w:t>آن</w:t>
      </w:r>
      <w:r>
        <w:rPr>
          <w:rFonts w:hint="cs"/>
          <w:rtl/>
        </w:rPr>
        <w:t xml:space="preserve">، طرح </w:t>
      </w:r>
      <w:r w:rsidR="00DA6800">
        <w:rPr>
          <w:rFonts w:hint="cs"/>
          <w:rtl/>
        </w:rPr>
        <w:t>ت</w:t>
      </w:r>
      <w:r>
        <w:rPr>
          <w:rFonts w:hint="cs"/>
          <w:rtl/>
        </w:rPr>
        <w:t xml:space="preserve">حقیق و تفحص در جلسه مورخ </w:t>
      </w:r>
      <w:r w:rsidR="0068472A">
        <w:rPr>
          <w:rFonts w:hint="cs"/>
          <w:rtl/>
        </w:rPr>
        <w:t>7/6/97</w:t>
      </w:r>
      <w:r>
        <w:rPr>
          <w:rFonts w:hint="cs"/>
          <w:rtl/>
        </w:rPr>
        <w:t xml:space="preserve"> مورد تصویب نمایندگان محترم مجلس شورای اسلامی قرار گرفت. </w:t>
      </w:r>
    </w:p>
    <w:bookmarkEnd w:id="0"/>
    <w:p w:rsidR="00DF63FD" w:rsidRPr="00945B58" w:rsidRDefault="00945B58" w:rsidP="00DE17F3">
      <w:pPr>
        <w:spacing w:line="233" w:lineRule="auto"/>
        <w:rPr>
          <w:highlight w:val="yellow"/>
          <w:rtl/>
        </w:rPr>
      </w:pPr>
      <w:r>
        <w:rPr>
          <w:rFonts w:hint="cs"/>
          <w:rtl/>
        </w:rPr>
        <w:t>در ادامه</w:t>
      </w:r>
      <w:r w:rsidR="00767526">
        <w:rPr>
          <w:rFonts w:hint="cs"/>
          <w:rtl/>
        </w:rPr>
        <w:t xml:space="preserve"> به</w:t>
      </w:r>
      <w:r w:rsidR="00DF63FD">
        <w:rPr>
          <w:rFonts w:hint="cs"/>
          <w:rtl/>
        </w:rPr>
        <w:t xml:space="preserve"> منظو</w:t>
      </w:r>
      <w:r w:rsidR="003B78FF">
        <w:rPr>
          <w:rFonts w:hint="cs"/>
          <w:rtl/>
        </w:rPr>
        <w:t>ر ایجاد یک نقشه راه</w:t>
      </w:r>
      <w:r w:rsidR="00DF63FD">
        <w:rPr>
          <w:rFonts w:hint="cs"/>
          <w:rtl/>
        </w:rPr>
        <w:t xml:space="preserve">، برای اولین بار اقدام به تدوین </w:t>
      </w:r>
      <w:r w:rsidR="00DF63FD">
        <w:rPr>
          <w:rFonts w:cs="Cambria" w:hint="cs"/>
          <w:rtl/>
        </w:rPr>
        <w:t>"</w:t>
      </w:r>
      <w:r w:rsidR="00DF63FD" w:rsidRPr="00600EDD">
        <w:rPr>
          <w:rFonts w:hint="cs"/>
          <w:i/>
          <w:iCs/>
          <w:rtl/>
        </w:rPr>
        <w:t xml:space="preserve">چارچوب نظری و </w:t>
      </w:r>
      <w:r w:rsidR="00DF63FD" w:rsidRPr="00600EDD">
        <w:rPr>
          <w:i/>
          <w:iCs/>
          <w:rtl/>
        </w:rPr>
        <w:t>مدل مفهومی‌</w:t>
      </w:r>
      <w:r w:rsidR="00DF63FD" w:rsidRPr="00600EDD">
        <w:rPr>
          <w:rFonts w:hint="cs"/>
          <w:i/>
          <w:iCs/>
          <w:rtl/>
        </w:rPr>
        <w:t xml:space="preserve"> </w:t>
      </w:r>
      <w:r w:rsidR="00DF63FD" w:rsidRPr="00600EDD">
        <w:rPr>
          <w:i/>
          <w:iCs/>
          <w:rtl/>
        </w:rPr>
        <w:t>تحق</w:t>
      </w:r>
      <w:r w:rsidR="00DF63FD" w:rsidRPr="00600EDD">
        <w:rPr>
          <w:rFonts w:hint="cs"/>
          <w:i/>
          <w:iCs/>
          <w:rtl/>
        </w:rPr>
        <w:t>ی</w:t>
      </w:r>
      <w:r w:rsidR="00DF63FD" w:rsidRPr="00600EDD">
        <w:rPr>
          <w:rFonts w:hint="eastAsia"/>
          <w:i/>
          <w:iCs/>
          <w:rtl/>
        </w:rPr>
        <w:t>ق</w:t>
      </w:r>
      <w:r w:rsidR="00DF63FD" w:rsidRPr="00600EDD">
        <w:rPr>
          <w:i/>
          <w:iCs/>
          <w:rtl/>
        </w:rPr>
        <w:t xml:space="preserve"> و تفحص از صنعت </w:t>
      </w:r>
      <w:r w:rsidR="00DF63FD" w:rsidRPr="00600EDD">
        <w:rPr>
          <w:rFonts w:hint="eastAsia"/>
          <w:i/>
          <w:iCs/>
          <w:rtl/>
        </w:rPr>
        <w:t>خودرو</w:t>
      </w:r>
      <w:r w:rsidR="00DF63FD">
        <w:rPr>
          <w:rFonts w:cs="Cambria" w:hint="cs"/>
          <w:rtl/>
        </w:rPr>
        <w:t>"</w:t>
      </w:r>
      <w:r w:rsidR="00DF63FD">
        <w:rPr>
          <w:rFonts w:hint="cs"/>
          <w:rtl/>
        </w:rPr>
        <w:t xml:space="preserve"> مبتنی بر مدل</w:t>
      </w:r>
      <w:r w:rsidR="00DF63FD">
        <w:rPr>
          <w:rtl/>
        </w:rPr>
        <w:softHyphen/>
      </w:r>
      <w:r w:rsidR="00DF63FD">
        <w:rPr>
          <w:rFonts w:hint="cs"/>
          <w:rtl/>
        </w:rPr>
        <w:t xml:space="preserve">های </w:t>
      </w:r>
      <w:r w:rsidR="00DA6800">
        <w:rPr>
          <w:rFonts w:hint="cs"/>
          <w:rtl/>
        </w:rPr>
        <w:t xml:space="preserve">مناسب آسیب شناسانه و </w:t>
      </w:r>
      <w:r w:rsidR="00CC412D">
        <w:rPr>
          <w:rFonts w:hint="cs"/>
          <w:rtl/>
        </w:rPr>
        <w:t xml:space="preserve">سیاستگذارانه </w:t>
      </w:r>
      <w:r w:rsidR="0068472A">
        <w:rPr>
          <w:rFonts w:hint="cs"/>
          <w:rtl/>
        </w:rPr>
        <w:t xml:space="preserve">برای این صنعت </w:t>
      </w:r>
      <w:r w:rsidR="00767526">
        <w:rPr>
          <w:rFonts w:hint="cs"/>
          <w:rtl/>
        </w:rPr>
        <w:t>شد</w:t>
      </w:r>
      <w:r w:rsidR="00DF63FD">
        <w:rPr>
          <w:rFonts w:hint="cs"/>
          <w:rtl/>
        </w:rPr>
        <w:t xml:space="preserve">. </w:t>
      </w:r>
      <w:r w:rsidR="004C24D2">
        <w:rPr>
          <w:rFonts w:hint="cs"/>
          <w:rtl/>
        </w:rPr>
        <w:t>در‌این</w:t>
      </w:r>
      <w:r w:rsidR="00DF63FD">
        <w:rPr>
          <w:rFonts w:hint="cs"/>
          <w:rtl/>
        </w:rPr>
        <w:t xml:space="preserve"> مدل </w:t>
      </w:r>
      <w:r w:rsidR="00DF63FD">
        <w:rPr>
          <w:rFonts w:cs="Cambria" w:hint="cs"/>
          <w:b/>
          <w:bCs/>
          <w:i/>
          <w:iCs/>
          <w:rtl/>
        </w:rPr>
        <w:t>"</w:t>
      </w:r>
      <w:r w:rsidR="00DF63FD">
        <w:rPr>
          <w:rFonts w:cs="B Yagut" w:hint="cs"/>
          <w:b/>
          <w:bCs/>
          <w:i/>
          <w:iCs/>
          <w:rtl/>
        </w:rPr>
        <w:t>دستیابی به چارچوب‌</w:t>
      </w:r>
      <w:r w:rsidR="00DF63FD" w:rsidRPr="00292661">
        <w:rPr>
          <w:rFonts w:cs="B Yagut" w:hint="cs"/>
          <w:b/>
          <w:bCs/>
          <w:i/>
          <w:iCs/>
          <w:rtl/>
        </w:rPr>
        <w:t xml:space="preserve"> </w:t>
      </w:r>
      <w:r w:rsidR="00DF63FD">
        <w:rPr>
          <w:rFonts w:cs="B Yagut" w:hint="cs"/>
          <w:b/>
          <w:bCs/>
          <w:i/>
          <w:iCs/>
          <w:rtl/>
        </w:rPr>
        <w:t>بنیادین طرح ملی تحول صنعت خودرو</w:t>
      </w:r>
      <w:r w:rsidR="00DF63FD">
        <w:rPr>
          <w:rFonts w:cs="Cambria" w:hint="cs"/>
          <w:rtl/>
        </w:rPr>
        <w:t>"</w:t>
      </w:r>
      <w:r w:rsidR="00DF63FD">
        <w:rPr>
          <w:rFonts w:cs="Times New Roman" w:hint="cs"/>
          <w:rtl/>
        </w:rPr>
        <w:t xml:space="preserve"> </w:t>
      </w:r>
      <w:r w:rsidR="00DF63FD" w:rsidRPr="0082274E">
        <w:rPr>
          <w:rFonts w:hint="cs"/>
          <w:rtl/>
        </w:rPr>
        <w:t xml:space="preserve">به عنوان ماموریت تحقیق و تفحص </w:t>
      </w:r>
      <w:r w:rsidR="00DA6800">
        <w:rPr>
          <w:rFonts w:hint="cs"/>
          <w:rtl/>
        </w:rPr>
        <w:t xml:space="preserve">تعیین </w:t>
      </w:r>
      <w:r w:rsidR="00DE17F3">
        <w:rPr>
          <w:rFonts w:hint="cs"/>
          <w:rtl/>
        </w:rPr>
        <w:t>شد.</w:t>
      </w:r>
    </w:p>
    <w:p w:rsidR="00B3424A" w:rsidRPr="008E42C4" w:rsidRDefault="00530081" w:rsidP="00101562">
      <w:pPr>
        <w:pStyle w:val="a"/>
        <w:spacing w:line="233" w:lineRule="auto"/>
        <w:rPr>
          <w:sz w:val="28"/>
          <w:szCs w:val="28"/>
          <w:rtl/>
        </w:rPr>
      </w:pPr>
      <w:bookmarkStart w:id="1" w:name="_Toc31885927"/>
      <w:bookmarkStart w:id="2" w:name="_Toc33453811"/>
      <w:r>
        <w:rPr>
          <w:rFonts w:hint="cs"/>
          <w:sz w:val="28"/>
          <w:szCs w:val="28"/>
          <w:rtl/>
        </w:rPr>
        <w:t xml:space="preserve">اهم </w:t>
      </w:r>
      <w:r w:rsidR="00B3424A" w:rsidRPr="008E42C4">
        <w:rPr>
          <w:rFonts w:hint="cs"/>
          <w:sz w:val="28"/>
          <w:szCs w:val="28"/>
          <w:rtl/>
        </w:rPr>
        <w:t>یافته</w:t>
      </w:r>
      <w:r w:rsidR="00422EBD">
        <w:rPr>
          <w:rFonts w:hint="cs"/>
          <w:sz w:val="28"/>
          <w:szCs w:val="28"/>
          <w:rtl/>
        </w:rPr>
        <w:t>‌ها</w:t>
      </w:r>
      <w:r w:rsidR="00B3424A" w:rsidRPr="008E42C4">
        <w:rPr>
          <w:rFonts w:hint="cs"/>
          <w:sz w:val="28"/>
          <w:szCs w:val="28"/>
          <w:rtl/>
        </w:rPr>
        <w:t>ی کلیدی تحقیق و تفحص</w:t>
      </w:r>
      <w:bookmarkEnd w:id="1"/>
      <w:bookmarkEnd w:id="2"/>
    </w:p>
    <w:p w:rsidR="00530081" w:rsidRDefault="00B3424A" w:rsidP="00101562">
      <w:pPr>
        <w:spacing w:line="233" w:lineRule="auto"/>
        <w:rPr>
          <w:rtl/>
        </w:rPr>
      </w:pPr>
      <w:bookmarkStart w:id="3" w:name="_Toc31885928"/>
      <w:bookmarkStart w:id="4" w:name="_Toc33453812"/>
      <w:r w:rsidRPr="00A3757E">
        <w:rPr>
          <w:b/>
          <w:bCs/>
          <w:rtl/>
        </w:rPr>
        <w:t xml:space="preserve">ضعف </w:t>
      </w:r>
      <w:r w:rsidR="007D1110" w:rsidRPr="00A3757E">
        <w:rPr>
          <w:b/>
          <w:bCs/>
          <w:rtl/>
        </w:rPr>
        <w:t>سیاست‌گذار</w:t>
      </w:r>
      <w:r w:rsidR="00445699" w:rsidRPr="00A3757E">
        <w:rPr>
          <w:rFonts w:hint="cs"/>
          <w:b/>
          <w:bCs/>
          <w:rtl/>
        </w:rPr>
        <w:t>ی</w:t>
      </w:r>
      <w:r w:rsidR="00422EBD" w:rsidRPr="00A3757E">
        <w:rPr>
          <w:rFonts w:hint="cs"/>
          <w:b/>
          <w:bCs/>
          <w:rtl/>
        </w:rPr>
        <w:t>‌ها</w:t>
      </w:r>
      <w:r w:rsidRPr="00A3757E">
        <w:rPr>
          <w:rFonts w:hint="cs"/>
          <w:b/>
          <w:bCs/>
          <w:rtl/>
        </w:rPr>
        <w:t>ی</w:t>
      </w:r>
      <w:r w:rsidRPr="00A3757E">
        <w:rPr>
          <w:b/>
          <w:bCs/>
          <w:rtl/>
        </w:rPr>
        <w:t xml:space="preserve"> کلان صنعت</w:t>
      </w:r>
      <w:r w:rsidRPr="00A3757E">
        <w:rPr>
          <w:rFonts w:hint="cs"/>
          <w:b/>
          <w:bCs/>
          <w:rtl/>
        </w:rPr>
        <w:t>ی</w:t>
      </w:r>
      <w:bookmarkEnd w:id="3"/>
      <w:r w:rsidR="000C78B9" w:rsidRPr="00A3757E">
        <w:rPr>
          <w:rFonts w:hint="cs"/>
          <w:b/>
          <w:bCs/>
          <w:rtl/>
        </w:rPr>
        <w:t xml:space="preserve"> (</w:t>
      </w:r>
      <w:r w:rsidR="004A619E" w:rsidRPr="00A3757E">
        <w:rPr>
          <w:rFonts w:hint="cs"/>
          <w:b/>
          <w:bCs/>
          <w:rtl/>
        </w:rPr>
        <w:t>عدم کفایت، تناسب و همراستایی</w:t>
      </w:r>
      <w:r w:rsidR="005C48B0" w:rsidRPr="00A3757E">
        <w:rPr>
          <w:rFonts w:hint="cs"/>
          <w:b/>
          <w:bCs/>
          <w:rtl/>
        </w:rPr>
        <w:t>)</w:t>
      </w:r>
      <w:bookmarkEnd w:id="4"/>
      <w:r w:rsidR="00A3757E" w:rsidRPr="00A3757E">
        <w:rPr>
          <w:rFonts w:hint="cs"/>
          <w:b/>
          <w:bCs/>
          <w:rtl/>
        </w:rPr>
        <w:t xml:space="preserve">: </w:t>
      </w:r>
      <w:r w:rsidR="00006AB7">
        <w:rPr>
          <w:rFonts w:hint="cs"/>
          <w:rtl/>
        </w:rPr>
        <w:t xml:space="preserve">در سطح کلان، </w:t>
      </w:r>
      <w:r w:rsidR="00530081">
        <w:rPr>
          <w:rFonts w:hint="cs"/>
          <w:rtl/>
        </w:rPr>
        <w:t>علی</w:t>
      </w:r>
      <w:r w:rsidR="00530081">
        <w:rPr>
          <w:rtl/>
        </w:rPr>
        <w:softHyphen/>
      </w:r>
      <w:r w:rsidR="00530081">
        <w:rPr>
          <w:rFonts w:hint="cs"/>
          <w:rtl/>
        </w:rPr>
        <w:t xml:space="preserve">رغم تدوین برنامه 1404 صنعت خودرو، </w:t>
      </w:r>
      <w:r w:rsidRPr="001543EF">
        <w:rPr>
          <w:rFonts w:hint="cs"/>
          <w:rtl/>
        </w:rPr>
        <w:t>عدم وجود</w:t>
      </w:r>
      <w:r w:rsidRPr="001543EF">
        <w:rPr>
          <w:rtl/>
        </w:rPr>
        <w:t xml:space="preserve"> </w:t>
      </w:r>
      <w:r w:rsidRPr="001543EF">
        <w:rPr>
          <w:rFonts w:hint="cs"/>
          <w:rtl/>
        </w:rPr>
        <w:t xml:space="preserve">همراستایی </w:t>
      </w:r>
      <w:r w:rsidRPr="001543EF">
        <w:rPr>
          <w:rtl/>
        </w:rPr>
        <w:t>استراتژ</w:t>
      </w:r>
      <w:r w:rsidRPr="001543EF">
        <w:rPr>
          <w:rFonts w:hint="cs"/>
          <w:rtl/>
        </w:rPr>
        <w:t>ی</w:t>
      </w:r>
      <w:r w:rsidRPr="001543EF">
        <w:rPr>
          <w:rtl/>
        </w:rPr>
        <w:t xml:space="preserve"> و اسناد کلان با برنامه</w:t>
      </w:r>
      <w:r w:rsidR="00422EBD" w:rsidRPr="00B80B09">
        <w:rPr>
          <w:rFonts w:hint="cs"/>
          <w:rtl/>
        </w:rPr>
        <w:t>‌ها</w:t>
      </w:r>
      <w:r w:rsidRPr="001543EF">
        <w:rPr>
          <w:rFonts w:hint="cs"/>
          <w:rtl/>
        </w:rPr>
        <w:t>ی</w:t>
      </w:r>
      <w:r w:rsidRPr="001543EF">
        <w:rPr>
          <w:rtl/>
        </w:rPr>
        <w:t xml:space="preserve"> اجرائ</w:t>
      </w:r>
      <w:r w:rsidRPr="001543EF">
        <w:rPr>
          <w:rFonts w:hint="cs"/>
          <w:rtl/>
        </w:rPr>
        <w:t>ی</w:t>
      </w:r>
      <w:r w:rsidRPr="001543EF">
        <w:rPr>
          <w:rtl/>
        </w:rPr>
        <w:t xml:space="preserve"> و نحوه ارتباط بخش</w:t>
      </w:r>
      <w:r w:rsidR="00422EBD">
        <w:rPr>
          <w:rtl/>
        </w:rPr>
        <w:t>‌ها</w:t>
      </w:r>
      <w:r w:rsidRPr="001543EF">
        <w:rPr>
          <w:rFonts w:hint="cs"/>
          <w:rtl/>
        </w:rPr>
        <w:t>ی</w:t>
      </w:r>
      <w:r w:rsidRPr="001543EF">
        <w:rPr>
          <w:rtl/>
        </w:rPr>
        <w:t xml:space="preserve"> مختلف</w:t>
      </w:r>
      <w:r w:rsidR="00365FF0">
        <w:rPr>
          <w:rFonts w:hint="cs"/>
          <w:rtl/>
        </w:rPr>
        <w:t xml:space="preserve"> فنی و </w:t>
      </w:r>
      <w:r w:rsidRPr="001543EF">
        <w:rPr>
          <w:rtl/>
        </w:rPr>
        <w:t>اقتصاد</w:t>
      </w:r>
      <w:r w:rsidRPr="001543EF">
        <w:rPr>
          <w:rFonts w:hint="cs"/>
          <w:rtl/>
        </w:rPr>
        <w:t>ی</w:t>
      </w:r>
      <w:r w:rsidR="00263EE3">
        <w:rPr>
          <w:rFonts w:hint="cs"/>
          <w:rtl/>
        </w:rPr>
        <w:t xml:space="preserve"> </w:t>
      </w:r>
      <w:r w:rsidRPr="001543EF">
        <w:rPr>
          <w:rtl/>
        </w:rPr>
        <w:t>با برنامه</w:t>
      </w:r>
      <w:r w:rsidR="00422EBD" w:rsidRPr="00422EBD">
        <w:rPr>
          <w:rFonts w:hint="cs"/>
          <w:rtl/>
        </w:rPr>
        <w:t>‌ها</w:t>
      </w:r>
      <w:r w:rsidRPr="001543EF">
        <w:rPr>
          <w:rFonts w:hint="cs"/>
          <w:rtl/>
        </w:rPr>
        <w:t>ی</w:t>
      </w:r>
      <w:r w:rsidRPr="001543EF">
        <w:rPr>
          <w:rtl/>
        </w:rPr>
        <w:t xml:space="preserve"> توسعه</w:t>
      </w:r>
      <w:r w:rsidRPr="00422EBD">
        <w:rPr>
          <w:rFonts w:hint="cs"/>
        </w:rPr>
        <w:t>‌</w:t>
      </w:r>
      <w:r w:rsidRPr="001543EF">
        <w:rPr>
          <w:rtl/>
        </w:rPr>
        <w:t xml:space="preserve"> </w:t>
      </w:r>
      <w:r w:rsidRPr="001543EF">
        <w:rPr>
          <w:rFonts w:hint="cs"/>
          <w:rtl/>
        </w:rPr>
        <w:t>صنعتی</w:t>
      </w:r>
      <w:r w:rsidRPr="001543EF">
        <w:rPr>
          <w:rtl/>
        </w:rPr>
        <w:t xml:space="preserve"> بخش</w:t>
      </w:r>
      <w:r w:rsidRPr="001543EF">
        <w:rPr>
          <w:rFonts w:hint="cs"/>
          <w:rtl/>
        </w:rPr>
        <w:t>ی</w:t>
      </w:r>
      <w:r w:rsidRPr="001543EF">
        <w:rPr>
          <w:rtl/>
        </w:rPr>
        <w:t xml:space="preserve"> و فرابخش</w:t>
      </w:r>
      <w:r w:rsidRPr="001543EF">
        <w:rPr>
          <w:rFonts w:hint="cs"/>
          <w:rtl/>
        </w:rPr>
        <w:t>ی</w:t>
      </w:r>
      <w:r w:rsidR="00AB2B07">
        <w:rPr>
          <w:rFonts w:hint="cs"/>
          <w:rtl/>
        </w:rPr>
        <w:t>،</w:t>
      </w:r>
      <w:r w:rsidRPr="001543EF">
        <w:rPr>
          <w:rFonts w:hint="cs"/>
          <w:rtl/>
        </w:rPr>
        <w:t xml:space="preserve"> از ضعف</w:t>
      </w:r>
      <w:r w:rsidR="00422EBD">
        <w:rPr>
          <w:rFonts w:hint="cs"/>
          <w:rtl/>
        </w:rPr>
        <w:t>‌ها</w:t>
      </w:r>
      <w:r w:rsidRPr="001543EF">
        <w:rPr>
          <w:rFonts w:hint="cs"/>
          <w:rtl/>
        </w:rPr>
        <w:t>ی اساسی موجود در</w:t>
      </w:r>
      <w:r w:rsidR="004C24D2">
        <w:rPr>
          <w:rFonts w:hint="cs"/>
          <w:rtl/>
        </w:rPr>
        <w:t>‌ای</w:t>
      </w:r>
      <w:r w:rsidRPr="001543EF">
        <w:rPr>
          <w:rFonts w:hint="cs"/>
          <w:rtl/>
        </w:rPr>
        <w:t>ن صنعت است</w:t>
      </w:r>
      <w:r w:rsidR="000C78B9" w:rsidRPr="001543EF">
        <w:rPr>
          <w:rFonts w:hint="cs"/>
          <w:rtl/>
        </w:rPr>
        <w:t xml:space="preserve">. </w:t>
      </w:r>
      <w:r w:rsidRPr="001543EF">
        <w:rPr>
          <w:rFonts w:hint="cs"/>
          <w:rtl/>
        </w:rPr>
        <w:t>همچنین بخش عمده</w:t>
      </w:r>
      <w:r w:rsidRPr="001543EF">
        <w:rPr>
          <w:rFonts w:hint="cs"/>
          <w:rtl/>
        </w:rPr>
        <w:softHyphen/>
        <w:t>ای از هدفگذار</w:t>
      </w:r>
      <w:r w:rsidR="00445699" w:rsidRPr="001543EF">
        <w:rPr>
          <w:rFonts w:hint="cs"/>
          <w:rtl/>
        </w:rPr>
        <w:t>ی</w:t>
      </w:r>
      <w:r w:rsidR="00422EBD">
        <w:rPr>
          <w:rFonts w:hint="cs"/>
          <w:rtl/>
        </w:rPr>
        <w:t>‌ها</w:t>
      </w:r>
      <w:r w:rsidR="00263EE3">
        <w:rPr>
          <w:rFonts w:hint="cs"/>
          <w:rtl/>
        </w:rPr>
        <w:t>ی صورت گرفته</w:t>
      </w:r>
      <w:r w:rsidR="00AB2189">
        <w:rPr>
          <w:rFonts w:hint="cs"/>
          <w:rtl/>
        </w:rPr>
        <w:t xml:space="preserve">، </w:t>
      </w:r>
      <w:r w:rsidRPr="001543EF">
        <w:rPr>
          <w:rFonts w:hint="cs"/>
          <w:rtl/>
        </w:rPr>
        <w:t xml:space="preserve">بعضاً متناقض و در بهترین حالت </w:t>
      </w:r>
      <w:r w:rsidR="004A619E">
        <w:rPr>
          <w:rFonts w:hint="cs"/>
          <w:rtl/>
        </w:rPr>
        <w:t xml:space="preserve">نیز </w:t>
      </w:r>
      <w:r w:rsidRPr="001543EF">
        <w:rPr>
          <w:rFonts w:hint="cs"/>
          <w:rtl/>
        </w:rPr>
        <w:t>به هیچ وجه پاسخگوی اهداف تعیین شده در برنامه</w:t>
      </w:r>
      <w:r w:rsidRPr="001543EF">
        <w:rPr>
          <w:rtl/>
        </w:rPr>
        <w:softHyphen/>
      </w:r>
      <w:r w:rsidRPr="001543EF">
        <w:rPr>
          <w:rFonts w:hint="cs"/>
          <w:rtl/>
        </w:rPr>
        <w:t>های کلان نیست</w:t>
      </w:r>
      <w:r w:rsidR="000C78B9" w:rsidRPr="001543EF">
        <w:rPr>
          <w:rFonts w:hint="cs"/>
          <w:rtl/>
        </w:rPr>
        <w:t xml:space="preserve">. </w:t>
      </w:r>
      <w:r>
        <w:rPr>
          <w:rFonts w:hint="cs"/>
          <w:rtl/>
        </w:rPr>
        <w:t>شایان ذکر است</w:t>
      </w:r>
      <w:r w:rsidR="00AB2189">
        <w:rPr>
          <w:rFonts w:hint="cs"/>
          <w:rtl/>
        </w:rPr>
        <w:t xml:space="preserve">، </w:t>
      </w:r>
      <w:r w:rsidRPr="00434D8A">
        <w:rPr>
          <w:rFonts w:hint="cs"/>
          <w:rtl/>
        </w:rPr>
        <w:t xml:space="preserve">در مواردی </w:t>
      </w:r>
      <w:r w:rsidR="00AB2B07">
        <w:rPr>
          <w:rFonts w:hint="cs"/>
          <w:rtl/>
        </w:rPr>
        <w:t xml:space="preserve">هم </w:t>
      </w:r>
      <w:r w:rsidRPr="00434D8A">
        <w:rPr>
          <w:rFonts w:hint="cs"/>
          <w:rtl/>
        </w:rPr>
        <w:t xml:space="preserve">که قوانین بالادستی </w:t>
      </w:r>
      <w:r>
        <w:rPr>
          <w:rFonts w:hint="cs"/>
          <w:rtl/>
        </w:rPr>
        <w:t xml:space="preserve">مانند </w:t>
      </w:r>
      <w:r w:rsidRPr="00A3757E">
        <w:rPr>
          <w:rFonts w:cs="Calibri" w:hint="cs"/>
          <w:rtl/>
        </w:rPr>
        <w:t>"</w:t>
      </w:r>
      <w:r w:rsidRPr="00434D8A">
        <w:rPr>
          <w:rFonts w:hint="cs"/>
          <w:rtl/>
        </w:rPr>
        <w:t>رفع موانع تولید</w:t>
      </w:r>
      <w:r w:rsidRPr="00A3757E">
        <w:rPr>
          <w:rFonts w:cs="Calibri" w:hint="cs"/>
          <w:rtl/>
        </w:rPr>
        <w:t>"</w:t>
      </w:r>
      <w:r w:rsidR="00AB2189">
        <w:rPr>
          <w:rFonts w:hint="cs"/>
          <w:rtl/>
        </w:rPr>
        <w:t xml:space="preserve">، </w:t>
      </w:r>
      <w:r w:rsidRPr="00A3757E">
        <w:rPr>
          <w:rFonts w:cs="Calibri" w:hint="cs"/>
          <w:rtl/>
        </w:rPr>
        <w:t>"</w:t>
      </w:r>
      <w:r w:rsidRPr="00434D8A">
        <w:rPr>
          <w:rFonts w:hint="cs"/>
          <w:rtl/>
        </w:rPr>
        <w:t>بهبود مستمر فضای کسب و کار</w:t>
      </w:r>
      <w:r w:rsidRPr="00A3757E">
        <w:rPr>
          <w:rFonts w:cs="Calibri" w:hint="cs"/>
          <w:rtl/>
        </w:rPr>
        <w:t>"</w:t>
      </w:r>
      <w:r w:rsidR="00AB2189">
        <w:rPr>
          <w:rFonts w:hint="cs"/>
          <w:rtl/>
        </w:rPr>
        <w:t xml:space="preserve">، </w:t>
      </w:r>
      <w:r w:rsidRPr="00A3757E">
        <w:rPr>
          <w:rFonts w:cs="Calibri" w:hint="cs"/>
          <w:rtl/>
        </w:rPr>
        <w:t>"</w:t>
      </w:r>
      <w:r w:rsidRPr="00434D8A">
        <w:rPr>
          <w:rFonts w:hint="cs"/>
          <w:rtl/>
        </w:rPr>
        <w:t>قانون تنظیم بخشی از مقررات تسهیل و نوسازی صنایع کشور</w:t>
      </w:r>
      <w:r w:rsidRPr="00A3757E">
        <w:rPr>
          <w:rFonts w:cs="Calibri" w:hint="cs"/>
          <w:rtl/>
        </w:rPr>
        <w:t>"</w:t>
      </w:r>
      <w:r>
        <w:rPr>
          <w:rFonts w:hint="cs"/>
          <w:rtl/>
        </w:rPr>
        <w:t xml:space="preserve"> و بخش</w:t>
      </w:r>
      <w:r>
        <w:rPr>
          <w:rtl/>
        </w:rPr>
        <w:softHyphen/>
      </w:r>
      <w:r>
        <w:rPr>
          <w:rFonts w:hint="cs"/>
          <w:rtl/>
        </w:rPr>
        <w:t>های مختلف قوانین برنامه</w:t>
      </w:r>
      <w:r>
        <w:rPr>
          <w:rtl/>
        </w:rPr>
        <w:softHyphen/>
      </w:r>
      <w:r>
        <w:rPr>
          <w:rFonts w:hint="cs"/>
          <w:rtl/>
        </w:rPr>
        <w:t xml:space="preserve"> توسعه</w:t>
      </w:r>
      <w:r w:rsidR="00AB2189">
        <w:rPr>
          <w:rFonts w:hint="cs"/>
          <w:rtl/>
        </w:rPr>
        <w:t xml:space="preserve">، </w:t>
      </w:r>
      <w:r w:rsidRPr="00434D8A">
        <w:rPr>
          <w:rFonts w:hint="cs"/>
          <w:rtl/>
        </w:rPr>
        <w:t>برای رفع مشکلات</w:t>
      </w:r>
      <w:r w:rsidR="00AB2189">
        <w:rPr>
          <w:rFonts w:hint="cs"/>
          <w:rtl/>
        </w:rPr>
        <w:t xml:space="preserve">، </w:t>
      </w:r>
      <w:r w:rsidRPr="00434D8A">
        <w:rPr>
          <w:rFonts w:hint="cs"/>
          <w:rtl/>
        </w:rPr>
        <w:t>راهکارهای مناسبی ارائه داده</w:t>
      </w:r>
      <w:r w:rsidRPr="00434D8A">
        <w:rPr>
          <w:rtl/>
        </w:rPr>
        <w:softHyphen/>
      </w:r>
      <w:r w:rsidRPr="00434D8A">
        <w:rPr>
          <w:rFonts w:hint="cs"/>
          <w:rtl/>
        </w:rPr>
        <w:t>اند</w:t>
      </w:r>
      <w:r w:rsidR="00263EE3">
        <w:rPr>
          <w:rFonts w:hint="cs"/>
          <w:rtl/>
        </w:rPr>
        <w:t>،</w:t>
      </w:r>
      <w:r w:rsidRPr="00434D8A">
        <w:rPr>
          <w:rFonts w:hint="cs"/>
          <w:rtl/>
        </w:rPr>
        <w:t xml:space="preserve"> به دلیل مغفول ماندن</w:t>
      </w:r>
      <w:r>
        <w:rPr>
          <w:rFonts w:hint="cs"/>
          <w:rtl/>
        </w:rPr>
        <w:t xml:space="preserve"> احکام </w:t>
      </w:r>
      <w:r w:rsidR="0064049C">
        <w:rPr>
          <w:rFonts w:hint="cs"/>
          <w:rtl/>
        </w:rPr>
        <w:t xml:space="preserve">و </w:t>
      </w:r>
      <w:r>
        <w:rPr>
          <w:rFonts w:hint="cs"/>
          <w:rtl/>
        </w:rPr>
        <w:t xml:space="preserve">ناهماهنگی و </w:t>
      </w:r>
      <w:r w:rsidRPr="00434D8A">
        <w:rPr>
          <w:rFonts w:hint="cs"/>
          <w:rtl/>
        </w:rPr>
        <w:t>ضعف در اجرا</w:t>
      </w:r>
      <w:r w:rsidR="00AB2189">
        <w:rPr>
          <w:rFonts w:hint="cs"/>
          <w:rtl/>
        </w:rPr>
        <w:t xml:space="preserve">، </w:t>
      </w:r>
      <w:r w:rsidRPr="00434D8A">
        <w:rPr>
          <w:rFonts w:hint="cs"/>
          <w:rtl/>
        </w:rPr>
        <w:t>نتیجه مطلوب حاصل نگردیده است</w:t>
      </w:r>
      <w:r w:rsidR="000C78B9">
        <w:rPr>
          <w:rFonts w:hint="cs"/>
          <w:rtl/>
        </w:rPr>
        <w:t>.</w:t>
      </w:r>
    </w:p>
    <w:p w:rsidR="00B60584" w:rsidRDefault="00B60584" w:rsidP="00101562">
      <w:pPr>
        <w:spacing w:line="233" w:lineRule="auto"/>
        <w:rPr>
          <w:rtl/>
        </w:rPr>
      </w:pPr>
      <w:r>
        <w:rPr>
          <w:rFonts w:hint="cs"/>
          <w:rtl/>
        </w:rPr>
        <w:t>در خودروسازان نیز علی</w:t>
      </w:r>
      <w:r>
        <w:rPr>
          <w:rtl/>
        </w:rPr>
        <w:softHyphen/>
      </w:r>
      <w:r>
        <w:rPr>
          <w:rFonts w:hint="cs"/>
          <w:rtl/>
        </w:rPr>
        <w:t>رغم وجود ساختار و فرآیندهای برنامه</w:t>
      </w:r>
      <w:r w:rsidR="00C267F3">
        <w:rPr>
          <w:rFonts w:hint="cs"/>
          <w:rtl/>
        </w:rPr>
        <w:t>‌</w:t>
      </w:r>
      <w:r>
        <w:rPr>
          <w:rFonts w:hint="cs"/>
          <w:rtl/>
        </w:rPr>
        <w:t xml:space="preserve">ریزی راهبردی و تدوین اهداف و برنامه‌های عملیاتی مرتبط با آن، متاسفانه </w:t>
      </w:r>
      <w:r w:rsidR="00C267F3">
        <w:rPr>
          <w:rFonts w:hint="cs"/>
          <w:rtl/>
        </w:rPr>
        <w:t>رویکردهای مناسبی</w:t>
      </w:r>
      <w:r>
        <w:rPr>
          <w:rFonts w:hint="cs"/>
          <w:rtl/>
        </w:rPr>
        <w:t xml:space="preserve"> درخصوص بهره</w:t>
      </w:r>
      <w:r>
        <w:rPr>
          <w:rtl/>
        </w:rPr>
        <w:softHyphen/>
      </w:r>
      <w:r>
        <w:rPr>
          <w:rFonts w:hint="cs"/>
          <w:rtl/>
        </w:rPr>
        <w:t xml:space="preserve">گیری از مکانیزم‌های موجود </w:t>
      </w:r>
      <w:r w:rsidR="003B78FF">
        <w:rPr>
          <w:rFonts w:hint="cs"/>
          <w:rtl/>
        </w:rPr>
        <w:t>دیده نشد</w:t>
      </w:r>
      <w:r>
        <w:rPr>
          <w:rFonts w:hint="cs"/>
          <w:rtl/>
        </w:rPr>
        <w:t xml:space="preserve"> و در نهایت برای توجیه عملکرد و اهداف مدیران ارشد مورداستفاده قرار گرفته است. متاسفانه این ساختارها، در فضایی که کشور به سوی تحریم پیش می</w:t>
      </w:r>
      <w:r>
        <w:rPr>
          <w:rtl/>
        </w:rPr>
        <w:softHyphen/>
      </w:r>
      <w:r w:rsidR="00C267F3">
        <w:rPr>
          <w:rFonts w:hint="cs"/>
          <w:rtl/>
        </w:rPr>
        <w:t>رفت،</w:t>
      </w:r>
      <w:r>
        <w:rPr>
          <w:rFonts w:hint="cs"/>
          <w:rtl/>
        </w:rPr>
        <w:t xml:space="preserve"> </w:t>
      </w:r>
      <w:r w:rsidR="00C267F3">
        <w:rPr>
          <w:rFonts w:hint="cs"/>
          <w:rtl/>
        </w:rPr>
        <w:t xml:space="preserve">هیچ حساسیتی </w:t>
      </w:r>
      <w:r>
        <w:rPr>
          <w:rFonts w:hint="cs"/>
          <w:rtl/>
        </w:rPr>
        <w:t xml:space="preserve">درخصوص تامین قطعات </w:t>
      </w:r>
      <w:r w:rsidR="00C267F3">
        <w:rPr>
          <w:rFonts w:hint="cs"/>
          <w:rtl/>
        </w:rPr>
        <w:t xml:space="preserve">و اعلام هشدار </w:t>
      </w:r>
      <w:r>
        <w:rPr>
          <w:rFonts w:hint="cs"/>
          <w:rtl/>
        </w:rPr>
        <w:t xml:space="preserve">برای پوشش تعهدات خودروسازان، </w:t>
      </w:r>
      <w:r w:rsidR="00C267F3">
        <w:rPr>
          <w:rFonts w:hint="cs"/>
          <w:rtl/>
        </w:rPr>
        <w:t>نداشته است.</w:t>
      </w:r>
    </w:p>
    <w:p w:rsidR="00101562" w:rsidRDefault="00B3424A" w:rsidP="00101562">
      <w:pPr>
        <w:spacing w:line="233" w:lineRule="auto"/>
        <w:rPr>
          <w:rtl/>
        </w:rPr>
      </w:pPr>
      <w:bookmarkStart w:id="5" w:name="_Toc31885929"/>
      <w:bookmarkStart w:id="6" w:name="_Toc33453813"/>
      <w:r w:rsidRPr="00A3757E">
        <w:rPr>
          <w:b/>
          <w:bCs/>
          <w:rtl/>
        </w:rPr>
        <w:t>تضاد ب</w:t>
      </w:r>
      <w:r w:rsidRPr="00A3757E">
        <w:rPr>
          <w:rFonts w:hint="cs"/>
          <w:b/>
          <w:bCs/>
          <w:rtl/>
        </w:rPr>
        <w:t>ی</w:t>
      </w:r>
      <w:r w:rsidRPr="00A3757E">
        <w:rPr>
          <w:rFonts w:hint="eastAsia"/>
          <w:b/>
          <w:bCs/>
          <w:rtl/>
        </w:rPr>
        <w:t>ن</w:t>
      </w:r>
      <w:r w:rsidRPr="00A3757E">
        <w:rPr>
          <w:b/>
          <w:bCs/>
          <w:rtl/>
        </w:rPr>
        <w:t xml:space="preserve"> مالک</w:t>
      </w:r>
      <w:r w:rsidRPr="00A3757E">
        <w:rPr>
          <w:rFonts w:hint="cs"/>
          <w:b/>
          <w:bCs/>
          <w:rtl/>
        </w:rPr>
        <w:t>ی</w:t>
      </w:r>
      <w:r w:rsidRPr="00A3757E">
        <w:rPr>
          <w:rFonts w:hint="eastAsia"/>
          <w:b/>
          <w:bCs/>
          <w:rtl/>
        </w:rPr>
        <w:t>ت</w:t>
      </w:r>
      <w:r w:rsidRPr="00A3757E">
        <w:rPr>
          <w:b/>
          <w:bCs/>
          <w:rtl/>
        </w:rPr>
        <w:t xml:space="preserve"> و مد</w:t>
      </w:r>
      <w:r w:rsidRPr="00A3757E">
        <w:rPr>
          <w:rFonts w:hint="cs"/>
          <w:b/>
          <w:bCs/>
          <w:rtl/>
        </w:rPr>
        <w:t>ی</w:t>
      </w:r>
      <w:r w:rsidRPr="00A3757E">
        <w:rPr>
          <w:rFonts w:hint="eastAsia"/>
          <w:b/>
          <w:bCs/>
          <w:rtl/>
        </w:rPr>
        <w:t>ر</w:t>
      </w:r>
      <w:r w:rsidRPr="00A3757E">
        <w:rPr>
          <w:rFonts w:hint="cs"/>
          <w:b/>
          <w:bCs/>
          <w:rtl/>
        </w:rPr>
        <w:t>ی</w:t>
      </w:r>
      <w:r w:rsidRPr="00A3757E">
        <w:rPr>
          <w:rFonts w:hint="eastAsia"/>
          <w:b/>
          <w:bCs/>
          <w:rtl/>
        </w:rPr>
        <w:t>ت</w:t>
      </w:r>
      <w:r w:rsidRPr="00A3757E">
        <w:rPr>
          <w:b/>
          <w:bCs/>
          <w:rtl/>
        </w:rPr>
        <w:t xml:space="preserve"> </w:t>
      </w:r>
      <w:bookmarkEnd w:id="5"/>
      <w:r w:rsidR="000C78B9" w:rsidRPr="00A3757E">
        <w:rPr>
          <w:rFonts w:hint="cs"/>
          <w:b/>
          <w:bCs/>
          <w:rtl/>
        </w:rPr>
        <w:t>(</w:t>
      </w:r>
      <w:r w:rsidRPr="00A3757E">
        <w:rPr>
          <w:rFonts w:hint="cs"/>
          <w:b/>
          <w:bCs/>
          <w:rtl/>
        </w:rPr>
        <w:t>مشکلات حاکمیت شرکتی</w:t>
      </w:r>
      <w:r w:rsidR="005C48B0" w:rsidRPr="00A3757E">
        <w:rPr>
          <w:rFonts w:hint="cs"/>
          <w:b/>
          <w:bCs/>
          <w:rtl/>
        </w:rPr>
        <w:t>)</w:t>
      </w:r>
      <w:bookmarkEnd w:id="6"/>
      <w:r w:rsidR="00A3757E" w:rsidRPr="00A3757E">
        <w:rPr>
          <w:rFonts w:hint="cs"/>
          <w:b/>
          <w:bCs/>
          <w:rtl/>
        </w:rPr>
        <w:t xml:space="preserve">: </w:t>
      </w:r>
      <w:r w:rsidRPr="008E42C4">
        <w:rPr>
          <w:rFonts w:hint="cs"/>
          <w:rtl/>
        </w:rPr>
        <w:t>با وجود اینکه به ظاهر</w:t>
      </w:r>
      <w:r w:rsidR="00AB2189">
        <w:rPr>
          <w:rFonts w:hint="cs"/>
          <w:rtl/>
        </w:rPr>
        <w:t xml:space="preserve">، </w:t>
      </w:r>
      <w:r w:rsidRPr="008E42C4">
        <w:rPr>
          <w:rtl/>
        </w:rPr>
        <w:t>دولت در</w:t>
      </w:r>
      <w:r w:rsidR="00D94CBF">
        <w:rPr>
          <w:rFonts w:hint="cs"/>
          <w:rtl/>
        </w:rPr>
        <w:t xml:space="preserve"> خودروسازان سهام </w:t>
      </w:r>
      <w:r w:rsidR="00C267F3">
        <w:rPr>
          <w:rFonts w:hint="cs"/>
          <w:rtl/>
        </w:rPr>
        <w:t>غیر</w:t>
      </w:r>
      <w:r w:rsidRPr="008E42C4">
        <w:rPr>
          <w:rFonts w:hint="cs"/>
          <w:rtl/>
        </w:rPr>
        <w:t>کنترلی دارد</w:t>
      </w:r>
      <w:r w:rsidR="0064049C">
        <w:rPr>
          <w:rFonts w:hint="cs"/>
          <w:rtl/>
        </w:rPr>
        <w:t>،</w:t>
      </w:r>
      <w:r w:rsidRPr="008E42C4">
        <w:rPr>
          <w:rtl/>
        </w:rPr>
        <w:t xml:space="preserve"> به دل</w:t>
      </w:r>
      <w:r w:rsidRPr="008E42C4">
        <w:rPr>
          <w:rFonts w:hint="cs"/>
          <w:rtl/>
        </w:rPr>
        <w:t>ی</w:t>
      </w:r>
      <w:r w:rsidRPr="008E42C4">
        <w:rPr>
          <w:rFonts w:hint="eastAsia"/>
          <w:rtl/>
        </w:rPr>
        <w:t>ل</w:t>
      </w:r>
      <w:r w:rsidRPr="008E42C4">
        <w:rPr>
          <w:rtl/>
        </w:rPr>
        <w:t xml:space="preserve"> سهامدار</w:t>
      </w:r>
      <w:r w:rsidRPr="008E42C4">
        <w:rPr>
          <w:rFonts w:hint="cs"/>
          <w:rtl/>
        </w:rPr>
        <w:t>ی</w:t>
      </w:r>
      <w:r w:rsidRPr="008E42C4">
        <w:rPr>
          <w:rtl/>
        </w:rPr>
        <w:t xml:space="preserve"> </w:t>
      </w:r>
      <w:r w:rsidR="008C3740">
        <w:rPr>
          <w:rtl/>
        </w:rPr>
        <w:t>شرکت‌ها</w:t>
      </w:r>
      <w:r w:rsidRPr="008E42C4">
        <w:rPr>
          <w:rFonts w:hint="cs"/>
          <w:rtl/>
        </w:rPr>
        <w:t>ی</w:t>
      </w:r>
      <w:r w:rsidRPr="008E42C4">
        <w:rPr>
          <w:rtl/>
        </w:rPr>
        <w:t xml:space="preserve"> ز</w:t>
      </w:r>
      <w:r w:rsidRPr="008E42C4">
        <w:rPr>
          <w:rFonts w:hint="cs"/>
          <w:rtl/>
        </w:rPr>
        <w:t>ی</w:t>
      </w:r>
      <w:r w:rsidRPr="008E42C4">
        <w:rPr>
          <w:rFonts w:hint="eastAsia"/>
          <w:rtl/>
        </w:rPr>
        <w:t>ر</w:t>
      </w:r>
      <w:r w:rsidRPr="008E42C4">
        <w:rPr>
          <w:rtl/>
        </w:rPr>
        <w:t>مجموعه و سازوکارها</w:t>
      </w:r>
      <w:r w:rsidRPr="008E42C4">
        <w:rPr>
          <w:rFonts w:hint="cs"/>
          <w:rtl/>
        </w:rPr>
        <w:t>ی</w:t>
      </w:r>
      <w:r w:rsidRPr="008E42C4">
        <w:rPr>
          <w:rtl/>
        </w:rPr>
        <w:t xml:space="preserve"> پ</w:t>
      </w:r>
      <w:r w:rsidRPr="008E42C4">
        <w:rPr>
          <w:rFonts w:hint="cs"/>
          <w:rtl/>
        </w:rPr>
        <w:t>ی</w:t>
      </w:r>
      <w:r w:rsidRPr="008E42C4">
        <w:rPr>
          <w:rFonts w:hint="eastAsia"/>
          <w:rtl/>
        </w:rPr>
        <w:t>چ</w:t>
      </w:r>
      <w:r w:rsidRPr="008E42C4">
        <w:rPr>
          <w:rFonts w:hint="cs"/>
          <w:rtl/>
        </w:rPr>
        <w:t>ی</w:t>
      </w:r>
      <w:r w:rsidRPr="008E42C4">
        <w:rPr>
          <w:rFonts w:hint="eastAsia"/>
          <w:rtl/>
        </w:rPr>
        <w:t>ده</w:t>
      </w:r>
      <w:r w:rsidRPr="008E42C4">
        <w:rPr>
          <w:rtl/>
        </w:rPr>
        <w:t xml:space="preserve"> وکالت </w:t>
      </w:r>
      <w:r w:rsidR="00D94CBF" w:rsidRPr="008E42C4">
        <w:rPr>
          <w:rtl/>
        </w:rPr>
        <w:t>طراح</w:t>
      </w:r>
      <w:r w:rsidR="00D94CBF" w:rsidRPr="008E42C4">
        <w:rPr>
          <w:rFonts w:hint="cs"/>
          <w:rtl/>
        </w:rPr>
        <w:t>ی</w:t>
      </w:r>
      <w:r w:rsidR="00D94CBF" w:rsidRPr="008E42C4">
        <w:rPr>
          <w:rtl/>
        </w:rPr>
        <w:t xml:space="preserve"> شده </w:t>
      </w:r>
      <w:r w:rsidRPr="008E42C4">
        <w:rPr>
          <w:rtl/>
        </w:rPr>
        <w:t>ب</w:t>
      </w:r>
      <w:r w:rsidRPr="008E42C4">
        <w:rPr>
          <w:rFonts w:hint="cs"/>
          <w:rtl/>
        </w:rPr>
        <w:t>ی</w:t>
      </w:r>
      <w:r w:rsidRPr="008E42C4">
        <w:rPr>
          <w:rFonts w:hint="eastAsia"/>
          <w:rtl/>
        </w:rPr>
        <w:t>ن</w:t>
      </w:r>
      <w:r w:rsidRPr="008E42C4">
        <w:rPr>
          <w:rtl/>
        </w:rPr>
        <w:t xml:space="preserve"> ا</w:t>
      </w:r>
      <w:r w:rsidRPr="008E42C4">
        <w:rPr>
          <w:rFonts w:hint="cs"/>
          <w:rtl/>
        </w:rPr>
        <w:t>ی</w:t>
      </w:r>
      <w:r w:rsidRPr="008E42C4">
        <w:rPr>
          <w:rFonts w:hint="eastAsia"/>
          <w:rtl/>
        </w:rPr>
        <w:t>ن</w:t>
      </w:r>
      <w:r w:rsidRPr="008E42C4">
        <w:rPr>
          <w:rtl/>
        </w:rPr>
        <w:t xml:space="preserve"> </w:t>
      </w:r>
      <w:r w:rsidR="008C3740">
        <w:rPr>
          <w:rtl/>
        </w:rPr>
        <w:t>شرکت‌ها</w:t>
      </w:r>
      <w:r w:rsidR="0064049C">
        <w:rPr>
          <w:rFonts w:hint="cs"/>
          <w:rtl/>
        </w:rPr>
        <w:t>،</w:t>
      </w:r>
      <w:r w:rsidRPr="008E42C4">
        <w:rPr>
          <w:rFonts w:hint="cs"/>
          <w:rtl/>
        </w:rPr>
        <w:t xml:space="preserve"> </w:t>
      </w:r>
      <w:r w:rsidR="00BC3EB8">
        <w:rPr>
          <w:rFonts w:hint="cs"/>
          <w:rtl/>
        </w:rPr>
        <w:t>عملاً</w:t>
      </w:r>
      <w:r w:rsidRPr="008E42C4">
        <w:rPr>
          <w:rFonts w:hint="cs"/>
          <w:rtl/>
        </w:rPr>
        <w:t xml:space="preserve"> </w:t>
      </w:r>
      <w:r w:rsidRPr="008E42C4">
        <w:rPr>
          <w:rtl/>
        </w:rPr>
        <w:t>دولت در مجامع عموم</w:t>
      </w:r>
      <w:r w:rsidRPr="008E42C4">
        <w:rPr>
          <w:rFonts w:hint="cs"/>
          <w:rtl/>
        </w:rPr>
        <w:t>ی</w:t>
      </w:r>
      <w:r w:rsidRPr="008E42C4">
        <w:rPr>
          <w:rtl/>
        </w:rPr>
        <w:t xml:space="preserve"> ا</w:t>
      </w:r>
      <w:r w:rsidRPr="008E42C4">
        <w:rPr>
          <w:rFonts w:hint="cs"/>
          <w:rtl/>
        </w:rPr>
        <w:t>ی</w:t>
      </w:r>
      <w:r w:rsidRPr="008E42C4">
        <w:rPr>
          <w:rFonts w:hint="eastAsia"/>
          <w:rtl/>
        </w:rPr>
        <w:t>ن</w:t>
      </w:r>
      <w:r w:rsidRPr="008E42C4">
        <w:rPr>
          <w:rtl/>
        </w:rPr>
        <w:t xml:space="preserve"> </w:t>
      </w:r>
      <w:r w:rsidR="008C3740">
        <w:rPr>
          <w:rtl/>
        </w:rPr>
        <w:t>شرکت‌ها</w:t>
      </w:r>
      <w:r w:rsidRPr="008E42C4">
        <w:rPr>
          <w:rtl/>
        </w:rPr>
        <w:t xml:space="preserve"> باز</w:t>
      </w:r>
      <w:r w:rsidRPr="008E42C4">
        <w:rPr>
          <w:rFonts w:hint="cs"/>
          <w:rtl/>
        </w:rPr>
        <w:t>ی</w:t>
      </w:r>
      <w:r w:rsidRPr="008E42C4">
        <w:rPr>
          <w:rFonts w:hint="eastAsia"/>
          <w:rtl/>
        </w:rPr>
        <w:t>گر</w:t>
      </w:r>
      <w:r w:rsidRPr="008E42C4">
        <w:rPr>
          <w:rtl/>
        </w:rPr>
        <w:t xml:space="preserve"> اصل</w:t>
      </w:r>
      <w:r w:rsidRPr="008E42C4">
        <w:rPr>
          <w:rFonts w:hint="cs"/>
          <w:rtl/>
        </w:rPr>
        <w:t>ی</w:t>
      </w:r>
      <w:r w:rsidRPr="008E42C4">
        <w:rPr>
          <w:rtl/>
        </w:rPr>
        <w:t xml:space="preserve"> است</w:t>
      </w:r>
      <w:r w:rsidR="0064049C">
        <w:rPr>
          <w:rFonts w:hint="cs"/>
          <w:rtl/>
        </w:rPr>
        <w:t>.</w:t>
      </w:r>
      <w:r w:rsidR="00365FF0">
        <w:rPr>
          <w:rFonts w:hint="cs"/>
          <w:rtl/>
        </w:rPr>
        <w:t xml:space="preserve"> از سویی دیگر</w:t>
      </w:r>
      <w:r w:rsidR="00C267F3">
        <w:rPr>
          <w:rFonts w:hint="cs"/>
          <w:rtl/>
        </w:rPr>
        <w:t>،</w:t>
      </w:r>
      <w:r w:rsidR="00365FF0">
        <w:rPr>
          <w:rFonts w:hint="cs"/>
          <w:rtl/>
        </w:rPr>
        <w:t xml:space="preserve"> مصیبت ساختار تودرتوی مالکیت و تملک سهام شبه خزانه توسط شرکت</w:t>
      </w:r>
      <w:r w:rsidR="001C67D2">
        <w:rPr>
          <w:rFonts w:hint="cs"/>
          <w:rtl/>
        </w:rPr>
        <w:t>‌ها</w:t>
      </w:r>
      <w:r w:rsidR="00365FF0">
        <w:rPr>
          <w:rFonts w:hint="cs"/>
          <w:rtl/>
        </w:rPr>
        <w:t>ی گروه</w:t>
      </w:r>
      <w:r w:rsidR="00B60584">
        <w:rPr>
          <w:rFonts w:hint="cs"/>
          <w:rtl/>
        </w:rPr>
        <w:t xml:space="preserve"> (که مفاسد موجود </w:t>
      </w:r>
      <w:r w:rsidR="004C24D2">
        <w:rPr>
          <w:rFonts w:hint="cs"/>
          <w:rtl/>
        </w:rPr>
        <w:t>در‌این</w:t>
      </w:r>
      <w:r w:rsidR="00B60584">
        <w:rPr>
          <w:rFonts w:hint="cs"/>
          <w:rtl/>
        </w:rPr>
        <w:t xml:space="preserve"> حوزه به تفصیل در گزارش</w:t>
      </w:r>
      <w:r w:rsidR="00B60584">
        <w:rPr>
          <w:rtl/>
        </w:rPr>
        <w:softHyphen/>
      </w:r>
      <w:r w:rsidR="00B60584">
        <w:rPr>
          <w:rFonts w:hint="cs"/>
          <w:rtl/>
        </w:rPr>
        <w:t>های اشاره شده در پیوست ارائه شده است)</w:t>
      </w:r>
      <w:r w:rsidR="00365FF0">
        <w:rPr>
          <w:rFonts w:hint="cs"/>
          <w:rtl/>
        </w:rPr>
        <w:t xml:space="preserve">، </w:t>
      </w:r>
      <w:r w:rsidRPr="008E42C4">
        <w:rPr>
          <w:rFonts w:hint="cs"/>
          <w:rtl/>
        </w:rPr>
        <w:t>علاوه بر اینکه با قانون</w:t>
      </w:r>
      <w:r w:rsidR="00F13421">
        <w:rPr>
          <w:rFonts w:hint="cs"/>
          <w:rtl/>
        </w:rPr>
        <w:t xml:space="preserve"> تجارت</w:t>
      </w:r>
      <w:r w:rsidRPr="008E42C4">
        <w:rPr>
          <w:rFonts w:hint="cs"/>
          <w:rtl/>
        </w:rPr>
        <w:t xml:space="preserve"> </w:t>
      </w:r>
      <w:r w:rsidR="003A7BCB">
        <w:rPr>
          <w:rFonts w:hint="cs"/>
          <w:rtl/>
        </w:rPr>
        <w:t xml:space="preserve">و </w:t>
      </w:r>
      <w:r w:rsidRPr="008E42C4">
        <w:rPr>
          <w:rFonts w:hint="cs"/>
          <w:rtl/>
        </w:rPr>
        <w:t>سیاست</w:t>
      </w:r>
      <w:r w:rsidR="00422EBD">
        <w:rPr>
          <w:rFonts w:hint="cs"/>
          <w:rtl/>
        </w:rPr>
        <w:t>‌ها</w:t>
      </w:r>
      <w:r w:rsidRPr="008E42C4">
        <w:rPr>
          <w:rFonts w:hint="cs"/>
          <w:rtl/>
        </w:rPr>
        <w:t xml:space="preserve">ی اصل ۴۴ </w:t>
      </w:r>
      <w:r w:rsidR="00B80B09">
        <w:rPr>
          <w:rFonts w:hint="cs"/>
          <w:rtl/>
        </w:rPr>
        <w:t xml:space="preserve">مغایر </w:t>
      </w:r>
      <w:r w:rsidRPr="008E42C4">
        <w:rPr>
          <w:rFonts w:hint="cs"/>
          <w:rtl/>
        </w:rPr>
        <w:t>است</w:t>
      </w:r>
      <w:r w:rsidR="00F13421">
        <w:rPr>
          <w:rFonts w:hint="cs"/>
          <w:rtl/>
        </w:rPr>
        <w:t>،</w:t>
      </w:r>
      <w:r w:rsidRPr="008E42C4">
        <w:rPr>
          <w:rFonts w:hint="cs"/>
          <w:rtl/>
        </w:rPr>
        <w:t xml:space="preserve"> به معضل دستوری بودن سیاست</w:t>
      </w:r>
      <w:r w:rsidR="0064049C">
        <w:rPr>
          <w:rtl/>
        </w:rPr>
        <w:softHyphen/>
      </w:r>
      <w:r w:rsidRPr="008E42C4">
        <w:rPr>
          <w:rFonts w:hint="cs"/>
          <w:rtl/>
        </w:rPr>
        <w:t>ها و برنامه</w:t>
      </w:r>
      <w:r w:rsidR="00422EBD">
        <w:rPr>
          <w:rFonts w:hint="cs"/>
          <w:rtl/>
        </w:rPr>
        <w:t>‌ها</w:t>
      </w:r>
      <w:r w:rsidRPr="008E42C4">
        <w:rPr>
          <w:rFonts w:hint="cs"/>
          <w:rtl/>
        </w:rPr>
        <w:t>ی خودر</w:t>
      </w:r>
      <w:r w:rsidR="0064049C">
        <w:rPr>
          <w:rFonts w:hint="cs"/>
          <w:rtl/>
        </w:rPr>
        <w:t>و</w:t>
      </w:r>
      <w:r w:rsidR="00D77763">
        <w:rPr>
          <w:rFonts w:hint="cs"/>
          <w:rtl/>
        </w:rPr>
        <w:t xml:space="preserve">سازان تبدیل شده </w:t>
      </w:r>
      <w:r w:rsidRPr="008E42C4">
        <w:rPr>
          <w:rFonts w:hint="cs"/>
          <w:rtl/>
        </w:rPr>
        <w:t>است و راه هرگونه بهینه</w:t>
      </w:r>
      <w:r w:rsidR="00445699">
        <w:rPr>
          <w:rFonts w:hint="cs"/>
          <w:rtl/>
        </w:rPr>
        <w:t>‌ساز</w:t>
      </w:r>
      <w:r w:rsidRPr="008E42C4">
        <w:rPr>
          <w:rFonts w:hint="cs"/>
          <w:rtl/>
        </w:rPr>
        <w:t xml:space="preserve">ی و </w:t>
      </w:r>
      <w:r w:rsidR="00226002">
        <w:rPr>
          <w:rFonts w:hint="cs"/>
          <w:rtl/>
        </w:rPr>
        <w:t xml:space="preserve">ایجاد </w:t>
      </w:r>
      <w:r w:rsidRPr="008E42C4">
        <w:rPr>
          <w:rFonts w:hint="cs"/>
          <w:rtl/>
        </w:rPr>
        <w:t xml:space="preserve">شفافیت </w:t>
      </w:r>
      <w:r w:rsidR="00226002" w:rsidRPr="008E42C4">
        <w:rPr>
          <w:rFonts w:hint="cs"/>
          <w:rtl/>
        </w:rPr>
        <w:t xml:space="preserve">را </w:t>
      </w:r>
      <w:r w:rsidR="00226002">
        <w:rPr>
          <w:rFonts w:hint="cs"/>
          <w:rtl/>
        </w:rPr>
        <w:t>(</w:t>
      </w:r>
      <w:r w:rsidR="00D77763">
        <w:rPr>
          <w:rFonts w:hint="cs"/>
          <w:rtl/>
        </w:rPr>
        <w:t>در فرآیندهای تامین، مشارکت، فروش و انتصابات در خودروسازان که عمده</w:t>
      </w:r>
      <w:r w:rsidR="00D77763">
        <w:rPr>
          <w:rtl/>
        </w:rPr>
        <w:softHyphen/>
      </w:r>
      <w:r w:rsidR="00D77763">
        <w:rPr>
          <w:rFonts w:hint="cs"/>
          <w:rtl/>
        </w:rPr>
        <w:t>ترین فرآیندهای فسادزا</w:t>
      </w:r>
      <w:r w:rsidR="00226002">
        <w:rPr>
          <w:rFonts w:hint="cs"/>
          <w:rtl/>
        </w:rPr>
        <w:t xml:space="preserve"> است)</w:t>
      </w:r>
      <w:r w:rsidR="00D77763">
        <w:rPr>
          <w:rFonts w:hint="cs"/>
          <w:rtl/>
        </w:rPr>
        <w:t xml:space="preserve"> </w:t>
      </w:r>
      <w:r w:rsidR="00C8288F">
        <w:rPr>
          <w:rFonts w:hint="cs"/>
          <w:rtl/>
        </w:rPr>
        <w:t xml:space="preserve">با موانع جدی </w:t>
      </w:r>
    </w:p>
    <w:p w:rsidR="00C8288F" w:rsidRDefault="00C8288F" w:rsidP="00101562">
      <w:pPr>
        <w:spacing w:line="233" w:lineRule="auto"/>
        <w:rPr>
          <w:rtl/>
        </w:rPr>
      </w:pPr>
      <w:r>
        <w:rPr>
          <w:rFonts w:hint="cs"/>
          <w:rtl/>
        </w:rPr>
        <w:t>مواجه کرده است.</w:t>
      </w:r>
    </w:p>
    <w:p w:rsidR="00B60584" w:rsidRDefault="00B60584" w:rsidP="00135F69">
      <w:pPr>
        <w:tabs>
          <w:tab w:val="right" w:pos="1151"/>
        </w:tabs>
        <w:rPr>
          <w:rtl/>
        </w:rPr>
      </w:pPr>
      <w:bookmarkStart w:id="7" w:name="_Toc33453836"/>
      <w:r w:rsidRPr="00C267F3">
        <w:rPr>
          <w:rFonts w:hint="cs"/>
          <w:b/>
          <w:bCs/>
          <w:sz w:val="22"/>
          <w:rtl/>
        </w:rPr>
        <w:t>بنگاه</w:t>
      </w:r>
      <w:r w:rsidRPr="00C267F3">
        <w:rPr>
          <w:b/>
          <w:bCs/>
          <w:sz w:val="22"/>
          <w:rtl/>
        </w:rPr>
        <w:softHyphen/>
      </w:r>
      <w:r w:rsidRPr="00C267F3">
        <w:rPr>
          <w:rFonts w:hint="cs"/>
          <w:b/>
          <w:bCs/>
          <w:sz w:val="22"/>
          <w:rtl/>
        </w:rPr>
        <w:t>داری خودروسازان</w:t>
      </w:r>
      <w:bookmarkEnd w:id="7"/>
      <w:r w:rsidRPr="00C267F3">
        <w:rPr>
          <w:rFonts w:hint="cs"/>
          <w:b/>
          <w:bCs/>
          <w:sz w:val="22"/>
          <w:rtl/>
        </w:rPr>
        <w:t>:</w:t>
      </w:r>
      <w:r w:rsidRPr="00C267F3">
        <w:rPr>
          <w:rFonts w:cs="B Yagut" w:hint="cs"/>
          <w:b/>
          <w:bCs/>
          <w:sz w:val="22"/>
          <w:rtl/>
        </w:rPr>
        <w:t xml:space="preserve"> </w:t>
      </w:r>
      <w:r w:rsidRPr="00C267F3">
        <w:rPr>
          <w:rFonts w:hint="cs"/>
          <w:rtl/>
        </w:rPr>
        <w:t xml:space="preserve">در پایان سال 97 شرکت </w:t>
      </w:r>
      <w:r w:rsidR="000F42CD">
        <w:rPr>
          <w:rFonts w:hint="cs"/>
          <w:rtl/>
        </w:rPr>
        <w:t>ایران‌خودرو</w:t>
      </w:r>
      <w:r w:rsidR="00D94CBF">
        <w:rPr>
          <w:rFonts w:hint="cs"/>
          <w:rtl/>
        </w:rPr>
        <w:t xml:space="preserve"> </w:t>
      </w:r>
      <w:r w:rsidRPr="00C267F3">
        <w:rPr>
          <w:rFonts w:hint="cs"/>
          <w:rtl/>
        </w:rPr>
        <w:t>دارای مجموعا 107 شرکت بوده است که تعاونی‌های خاص و اعتبار کارکنان نیز</w:t>
      </w:r>
      <w:r w:rsidR="00C267F3" w:rsidRPr="00C267F3">
        <w:rPr>
          <w:rFonts w:hint="cs"/>
          <w:rtl/>
        </w:rPr>
        <w:t>،</w:t>
      </w:r>
      <w:r w:rsidR="00135F69">
        <w:rPr>
          <w:rFonts w:hint="cs"/>
          <w:rtl/>
        </w:rPr>
        <w:t xml:space="preserve"> دارای</w:t>
      </w:r>
      <w:r w:rsidRPr="00C267F3">
        <w:rPr>
          <w:rFonts w:hint="cs"/>
          <w:rtl/>
        </w:rPr>
        <w:t xml:space="preserve"> 12 شرکت فعال </w:t>
      </w:r>
      <w:r w:rsidR="00135F69">
        <w:rPr>
          <w:rFonts w:hint="cs"/>
          <w:rtl/>
        </w:rPr>
        <w:t>است</w:t>
      </w:r>
      <w:r w:rsidR="00C267F3" w:rsidRPr="00C267F3">
        <w:rPr>
          <w:rFonts w:hint="cs"/>
          <w:rtl/>
        </w:rPr>
        <w:t>.</w:t>
      </w:r>
      <w:r w:rsidRPr="00C267F3">
        <w:rPr>
          <w:rFonts w:hint="cs"/>
          <w:rtl/>
        </w:rPr>
        <w:t xml:space="preserve"> شرکت سایپا هم ک</w:t>
      </w:r>
      <w:r w:rsidR="00C267F3" w:rsidRPr="00C267F3">
        <w:rPr>
          <w:rFonts w:hint="cs"/>
          <w:rtl/>
        </w:rPr>
        <w:t>نترل 64 شرکت فعال و 12 شرکت غیر</w:t>
      </w:r>
      <w:r w:rsidRPr="00C267F3">
        <w:rPr>
          <w:rFonts w:hint="cs"/>
          <w:rtl/>
        </w:rPr>
        <w:t>فعال را در اختیار دارد. عدم وجود همراستایی در وظایف، راهبردهای متناسب و رویکردهای عمدتاً رانتی به این شرکت‌ها باعث افزایش هزینه شرکت</w:t>
      </w:r>
      <w:r w:rsidRPr="00C267F3">
        <w:rPr>
          <w:rtl/>
        </w:rPr>
        <w:softHyphen/>
      </w:r>
      <w:r w:rsidR="00C267F3" w:rsidRPr="00C267F3">
        <w:rPr>
          <w:rFonts w:hint="cs"/>
          <w:rtl/>
        </w:rPr>
        <w:t xml:space="preserve">داری آنها شده است و وضعیت </w:t>
      </w:r>
      <w:r w:rsidRPr="00C267F3">
        <w:rPr>
          <w:rFonts w:hint="cs"/>
          <w:rtl/>
        </w:rPr>
        <w:t>بنگاه</w:t>
      </w:r>
      <w:r w:rsidRPr="00C267F3">
        <w:rPr>
          <w:rtl/>
        </w:rPr>
        <w:softHyphen/>
      </w:r>
      <w:r w:rsidRPr="00C267F3">
        <w:rPr>
          <w:rFonts w:hint="cs"/>
          <w:rtl/>
        </w:rPr>
        <w:t xml:space="preserve">داری شرکت‌های خودروساز </w:t>
      </w:r>
      <w:r w:rsidRPr="00C267F3">
        <w:rPr>
          <w:rFonts w:ascii="Yekan" w:hAnsi="Yekan" w:hint="cs"/>
          <w:shd w:val="clear" w:color="auto" w:fill="FFFFFF"/>
          <w:rtl/>
        </w:rPr>
        <w:t>باعث شده اطلاعات برخی شرکت‌ها حتی در اختیار خودروسازان نباشد</w:t>
      </w:r>
      <w:r w:rsidR="00C267F3" w:rsidRPr="00C267F3">
        <w:rPr>
          <w:rFonts w:hint="cs"/>
          <w:rtl/>
        </w:rPr>
        <w:t>.</w:t>
      </w:r>
    </w:p>
    <w:p w:rsidR="00B3424A" w:rsidRPr="008E42C4" w:rsidRDefault="00B3424A" w:rsidP="00135F69">
      <w:pPr>
        <w:rPr>
          <w:rtl/>
        </w:rPr>
      </w:pPr>
      <w:bookmarkStart w:id="8" w:name="_Toc33453814"/>
      <w:r w:rsidRPr="00A3757E">
        <w:rPr>
          <w:rFonts w:hint="cs"/>
          <w:b/>
          <w:bCs/>
          <w:rtl/>
        </w:rPr>
        <w:t>مصنوعی بودن نرخ ارز</w:t>
      </w:r>
      <w:bookmarkEnd w:id="8"/>
      <w:r w:rsidR="00A3757E" w:rsidRPr="00A3757E">
        <w:rPr>
          <w:rFonts w:hint="cs"/>
          <w:b/>
          <w:bCs/>
          <w:rtl/>
        </w:rPr>
        <w:t>:</w:t>
      </w:r>
      <w:r w:rsidR="00A3757E">
        <w:rPr>
          <w:rFonts w:hint="cs"/>
          <w:rtl/>
        </w:rPr>
        <w:t xml:space="preserve"> </w:t>
      </w:r>
      <w:r w:rsidR="00BC3EB8">
        <w:rPr>
          <w:rFonts w:hint="cs"/>
          <w:rtl/>
        </w:rPr>
        <w:t>حساسیت</w:t>
      </w:r>
      <w:r w:rsidRPr="008E42C4">
        <w:rPr>
          <w:rFonts w:hint="cs"/>
          <w:rtl/>
        </w:rPr>
        <w:t xml:space="preserve"> سیاست</w:t>
      </w:r>
      <w:r w:rsidR="0064049C">
        <w:rPr>
          <w:rtl/>
        </w:rPr>
        <w:softHyphen/>
      </w:r>
      <w:r w:rsidRPr="008E42C4">
        <w:rPr>
          <w:rFonts w:hint="cs"/>
          <w:rtl/>
        </w:rPr>
        <w:t>گذ</w:t>
      </w:r>
      <w:r w:rsidR="0064049C">
        <w:rPr>
          <w:rFonts w:hint="cs"/>
          <w:rtl/>
        </w:rPr>
        <w:t>ا</w:t>
      </w:r>
      <w:r w:rsidRPr="008E42C4">
        <w:rPr>
          <w:rFonts w:hint="cs"/>
          <w:rtl/>
        </w:rPr>
        <w:t>ران در دوره</w:t>
      </w:r>
      <w:r w:rsidR="00BA0CB0">
        <w:rPr>
          <w:rFonts w:hint="cs"/>
          <w:rtl/>
        </w:rPr>
        <w:t>‌ها</w:t>
      </w:r>
      <w:r w:rsidR="00135F69">
        <w:rPr>
          <w:rFonts w:hint="cs"/>
          <w:rtl/>
        </w:rPr>
        <w:t>ی</w:t>
      </w:r>
      <w:r w:rsidRPr="008E42C4">
        <w:rPr>
          <w:rFonts w:hint="cs"/>
          <w:rtl/>
        </w:rPr>
        <w:t xml:space="preserve"> مختلف</w:t>
      </w:r>
      <w:r w:rsidR="00135F69">
        <w:rPr>
          <w:rFonts w:hint="cs"/>
          <w:rtl/>
        </w:rPr>
        <w:t>،</w:t>
      </w:r>
      <w:r w:rsidRPr="008E42C4">
        <w:rPr>
          <w:rFonts w:hint="cs"/>
          <w:rtl/>
        </w:rPr>
        <w:t xml:space="preserve"> </w:t>
      </w:r>
      <w:r w:rsidR="00135F69">
        <w:rPr>
          <w:rFonts w:hint="cs"/>
          <w:rtl/>
        </w:rPr>
        <w:t>منجر</w:t>
      </w:r>
      <w:r w:rsidRPr="008E42C4">
        <w:rPr>
          <w:rFonts w:hint="cs"/>
          <w:rtl/>
        </w:rPr>
        <w:t xml:space="preserve">به </w:t>
      </w:r>
      <w:r w:rsidR="00D77763">
        <w:rPr>
          <w:rFonts w:hint="cs"/>
          <w:rtl/>
        </w:rPr>
        <w:t xml:space="preserve">تعیین تصنعی </w:t>
      </w:r>
      <w:r w:rsidRPr="008E42C4">
        <w:rPr>
          <w:rFonts w:hint="cs"/>
          <w:rtl/>
        </w:rPr>
        <w:t>نرخ</w:t>
      </w:r>
      <w:r w:rsidR="00D77763">
        <w:rPr>
          <w:rFonts w:hint="cs"/>
          <w:rtl/>
        </w:rPr>
        <w:t xml:space="preserve"> </w:t>
      </w:r>
      <w:r w:rsidR="00135F69">
        <w:rPr>
          <w:rFonts w:hint="cs"/>
          <w:rtl/>
        </w:rPr>
        <w:t>ارز</w:t>
      </w:r>
      <w:r w:rsidR="00D77763">
        <w:rPr>
          <w:rFonts w:hint="cs"/>
          <w:rtl/>
        </w:rPr>
        <w:t xml:space="preserve"> </w:t>
      </w:r>
      <w:r w:rsidR="00BC3EB8">
        <w:rPr>
          <w:rFonts w:hint="cs"/>
          <w:rtl/>
        </w:rPr>
        <w:t xml:space="preserve">شده </w:t>
      </w:r>
      <w:r w:rsidRPr="008E42C4">
        <w:rPr>
          <w:rFonts w:hint="cs"/>
          <w:rtl/>
        </w:rPr>
        <w:t xml:space="preserve">و این </w:t>
      </w:r>
      <w:r w:rsidR="00135F69">
        <w:rPr>
          <w:rFonts w:hint="cs"/>
          <w:rtl/>
        </w:rPr>
        <w:t>امر</w:t>
      </w:r>
      <w:r w:rsidR="00AB2189">
        <w:rPr>
          <w:rFonts w:hint="cs"/>
          <w:rtl/>
        </w:rPr>
        <w:t xml:space="preserve">، </w:t>
      </w:r>
      <w:r w:rsidRPr="008E42C4">
        <w:rPr>
          <w:rFonts w:hint="cs"/>
          <w:rtl/>
        </w:rPr>
        <w:t>منجر به برهم خوردن تعادل واقعی و صرفه اقتصادی تولید در بسیاری از فعالیت</w:t>
      </w:r>
      <w:r w:rsidR="00422EBD">
        <w:rPr>
          <w:rFonts w:hint="cs"/>
          <w:rtl/>
        </w:rPr>
        <w:t>‌ها</w:t>
      </w:r>
      <w:r w:rsidRPr="008E42C4">
        <w:rPr>
          <w:rFonts w:hint="cs"/>
          <w:rtl/>
        </w:rPr>
        <w:t>ی صنعتی</w:t>
      </w:r>
      <w:r w:rsidR="000C78B9">
        <w:rPr>
          <w:rFonts w:hint="cs"/>
          <w:rtl/>
        </w:rPr>
        <w:t xml:space="preserve"> (</w:t>
      </w:r>
      <w:r w:rsidRPr="008E42C4">
        <w:rPr>
          <w:rFonts w:hint="cs"/>
          <w:rtl/>
        </w:rPr>
        <w:t>از قبیل قطعه</w:t>
      </w:r>
      <w:r w:rsidR="00445699">
        <w:rPr>
          <w:rFonts w:hint="cs"/>
          <w:rtl/>
        </w:rPr>
        <w:t>‌ساز</w:t>
      </w:r>
      <w:r w:rsidRPr="008E42C4">
        <w:rPr>
          <w:rFonts w:hint="cs"/>
          <w:rtl/>
        </w:rPr>
        <w:t>ی</w:t>
      </w:r>
      <w:r w:rsidR="00AB2189">
        <w:rPr>
          <w:rFonts w:hint="cs"/>
          <w:rtl/>
        </w:rPr>
        <w:t xml:space="preserve">، </w:t>
      </w:r>
      <w:r w:rsidRPr="008E42C4">
        <w:rPr>
          <w:rFonts w:hint="cs"/>
          <w:rtl/>
        </w:rPr>
        <w:t>خودروسازی و</w:t>
      </w:r>
      <w:r w:rsidR="000C78B9">
        <w:rPr>
          <w:rFonts w:hint="cs"/>
          <w:rtl/>
        </w:rPr>
        <w:t>.</w:t>
      </w:r>
      <w:r w:rsidR="005C48B0">
        <w:rPr>
          <w:rFonts w:hint="cs"/>
          <w:rtl/>
        </w:rPr>
        <w:t>..</w:t>
      </w:r>
      <w:r w:rsidR="00A90ED5">
        <w:rPr>
          <w:rFonts w:hint="cs"/>
          <w:rtl/>
        </w:rPr>
        <w:t>)</w:t>
      </w:r>
      <w:r w:rsidR="005C48B0">
        <w:rPr>
          <w:rFonts w:hint="cs"/>
          <w:rtl/>
        </w:rPr>
        <w:t xml:space="preserve"> </w:t>
      </w:r>
      <w:r w:rsidR="00BC3EB8">
        <w:rPr>
          <w:rFonts w:hint="cs"/>
          <w:rtl/>
        </w:rPr>
        <w:t>می</w:t>
      </w:r>
      <w:r w:rsidR="00BC3EB8">
        <w:rPr>
          <w:rtl/>
        </w:rPr>
        <w:softHyphen/>
      </w:r>
      <w:r w:rsidR="00BC3EB8">
        <w:rPr>
          <w:rFonts w:hint="cs"/>
          <w:rtl/>
        </w:rPr>
        <w:t xml:space="preserve">شد. </w:t>
      </w:r>
      <w:r w:rsidRPr="008E42C4">
        <w:rPr>
          <w:rFonts w:hint="cs"/>
          <w:rtl/>
        </w:rPr>
        <w:t>لذا شاهد بودیم که علی</w:t>
      </w:r>
      <w:r w:rsidR="00D77763">
        <w:rPr>
          <w:rtl/>
        </w:rPr>
        <w:softHyphen/>
      </w:r>
      <w:r w:rsidRPr="008E42C4">
        <w:rPr>
          <w:rFonts w:hint="cs"/>
          <w:rtl/>
        </w:rPr>
        <w:t xml:space="preserve">رغم </w:t>
      </w:r>
      <w:r w:rsidR="00AD1552">
        <w:rPr>
          <w:rFonts w:hint="cs"/>
          <w:rtl/>
        </w:rPr>
        <w:t>وضع</w:t>
      </w:r>
      <w:r w:rsidRPr="008E42C4">
        <w:rPr>
          <w:rFonts w:hint="cs"/>
          <w:rtl/>
        </w:rPr>
        <w:t xml:space="preserve"> تعرفه</w:t>
      </w:r>
      <w:r w:rsidR="00422EBD">
        <w:rPr>
          <w:rFonts w:hint="cs"/>
          <w:rtl/>
        </w:rPr>
        <w:t>‌ها</w:t>
      </w:r>
      <w:r w:rsidRPr="008E42C4">
        <w:rPr>
          <w:rFonts w:hint="cs"/>
          <w:rtl/>
        </w:rPr>
        <w:t>ی بالا به و</w:t>
      </w:r>
      <w:r>
        <w:rPr>
          <w:rFonts w:hint="cs"/>
          <w:rtl/>
        </w:rPr>
        <w:t>ا</w:t>
      </w:r>
      <w:r w:rsidR="00D77763">
        <w:rPr>
          <w:rFonts w:hint="cs"/>
          <w:rtl/>
        </w:rPr>
        <w:t>ردات</w:t>
      </w:r>
      <w:r w:rsidR="00BC3EB8">
        <w:rPr>
          <w:rFonts w:hint="cs"/>
          <w:rtl/>
        </w:rPr>
        <w:t>،</w:t>
      </w:r>
      <w:r w:rsidRPr="008E42C4">
        <w:rPr>
          <w:rFonts w:hint="cs"/>
          <w:rtl/>
        </w:rPr>
        <w:t xml:space="preserve"> واردات خودرو </w:t>
      </w:r>
      <w:r w:rsidR="00D77763">
        <w:rPr>
          <w:rFonts w:hint="cs"/>
          <w:rtl/>
        </w:rPr>
        <w:t xml:space="preserve">و قطعات کامل و نیمه ساخته </w:t>
      </w:r>
      <w:r w:rsidRPr="008E42C4">
        <w:rPr>
          <w:rFonts w:hint="cs"/>
          <w:rtl/>
        </w:rPr>
        <w:t>توجیه پیدا می</w:t>
      </w:r>
      <w:r w:rsidR="00B76472">
        <w:rPr>
          <w:rtl/>
        </w:rPr>
        <w:softHyphen/>
      </w:r>
      <w:r w:rsidRPr="008E42C4">
        <w:rPr>
          <w:rFonts w:hint="cs"/>
          <w:rtl/>
        </w:rPr>
        <w:t>کرد</w:t>
      </w:r>
      <w:r w:rsidR="00D77763">
        <w:rPr>
          <w:rFonts w:hint="cs"/>
          <w:rtl/>
        </w:rPr>
        <w:t>.</w:t>
      </w:r>
      <w:r w:rsidRPr="008E42C4">
        <w:rPr>
          <w:rFonts w:hint="cs"/>
          <w:rtl/>
        </w:rPr>
        <w:t xml:space="preserve"> بدیهی است واقعی شدن نرخ ارز و جلوگیری از نوسانات شدید ارزی </w:t>
      </w:r>
      <w:r w:rsidR="007D1110">
        <w:rPr>
          <w:rFonts w:hint="cs"/>
          <w:rtl/>
        </w:rPr>
        <w:t>می‌</w:t>
      </w:r>
      <w:r w:rsidRPr="008E42C4">
        <w:rPr>
          <w:rFonts w:hint="cs"/>
          <w:rtl/>
        </w:rPr>
        <w:t>تواند</w:t>
      </w:r>
      <w:r w:rsidR="000C78B9">
        <w:rPr>
          <w:rFonts w:hint="cs"/>
          <w:rtl/>
        </w:rPr>
        <w:t xml:space="preserve"> (</w:t>
      </w:r>
      <w:r w:rsidRPr="008E42C4">
        <w:rPr>
          <w:rFonts w:hint="cs"/>
          <w:rtl/>
        </w:rPr>
        <w:t>حتی با کاهش تدریجی یا به یکباره تعرفه</w:t>
      </w:r>
      <w:r w:rsidR="00422EBD">
        <w:rPr>
          <w:rFonts w:hint="cs"/>
          <w:rtl/>
        </w:rPr>
        <w:t>‌ها</w:t>
      </w:r>
      <w:r w:rsidR="005C48B0">
        <w:rPr>
          <w:rFonts w:hint="cs"/>
          <w:rtl/>
        </w:rPr>
        <w:t xml:space="preserve">) </w:t>
      </w:r>
      <w:r w:rsidR="00BC3EB8">
        <w:rPr>
          <w:rFonts w:hint="cs"/>
          <w:rtl/>
        </w:rPr>
        <w:t>در بلند</w:t>
      </w:r>
      <w:r w:rsidRPr="008E42C4">
        <w:rPr>
          <w:rFonts w:hint="cs"/>
          <w:rtl/>
        </w:rPr>
        <w:t>مدت در بخش تولید قطعات به برطرف کردن نیاز داخلی</w:t>
      </w:r>
      <w:r w:rsidR="000C78B9">
        <w:rPr>
          <w:rFonts w:hint="cs"/>
          <w:rtl/>
        </w:rPr>
        <w:t xml:space="preserve"> (</w:t>
      </w:r>
      <w:r w:rsidRPr="008E42C4">
        <w:rPr>
          <w:rFonts w:hint="cs"/>
          <w:rtl/>
        </w:rPr>
        <w:t>و در مرحله بعد به صادرات</w:t>
      </w:r>
      <w:r w:rsidR="005C48B0">
        <w:rPr>
          <w:rFonts w:hint="cs"/>
          <w:rtl/>
        </w:rPr>
        <w:t xml:space="preserve">) </w:t>
      </w:r>
      <w:r w:rsidRPr="008E42C4">
        <w:rPr>
          <w:rFonts w:hint="cs"/>
          <w:rtl/>
        </w:rPr>
        <w:t>کمک کند و در بخش خودرو منجر به افزایش تمایل برندهای مطرح به مشارکت یا همکاری با سازندگان داخلی گردد</w:t>
      </w:r>
      <w:r w:rsidR="000C78B9">
        <w:rPr>
          <w:rFonts w:hint="cs"/>
          <w:rtl/>
        </w:rPr>
        <w:t xml:space="preserve">. </w:t>
      </w:r>
    </w:p>
    <w:p w:rsidR="00B3424A" w:rsidRPr="008E42C4" w:rsidRDefault="006D1787" w:rsidP="00135F69">
      <w:pPr>
        <w:rPr>
          <w:rtl/>
        </w:rPr>
      </w:pPr>
      <w:bookmarkStart w:id="9" w:name="_Toc33453815"/>
      <w:r w:rsidRPr="00A3757E">
        <w:rPr>
          <w:rFonts w:hint="cs"/>
          <w:b/>
          <w:bCs/>
          <w:rtl/>
        </w:rPr>
        <w:t>عدم وجود</w:t>
      </w:r>
      <w:r w:rsidR="00F13421">
        <w:rPr>
          <w:rFonts w:hint="cs"/>
          <w:b/>
          <w:bCs/>
          <w:rtl/>
        </w:rPr>
        <w:t xml:space="preserve"> زیر</w:t>
      </w:r>
      <w:r w:rsidR="00B3424A" w:rsidRPr="00A3757E">
        <w:rPr>
          <w:rFonts w:hint="cs"/>
          <w:b/>
          <w:bCs/>
          <w:rtl/>
        </w:rPr>
        <w:t>ساخت</w:t>
      </w:r>
      <w:r w:rsidR="00422EBD" w:rsidRPr="00A3757E">
        <w:rPr>
          <w:rFonts w:hint="cs"/>
          <w:b/>
          <w:bCs/>
          <w:rtl/>
        </w:rPr>
        <w:t>‌ها</w:t>
      </w:r>
      <w:r w:rsidR="00B3424A" w:rsidRPr="00A3757E">
        <w:rPr>
          <w:rFonts w:hint="cs"/>
          <w:b/>
          <w:bCs/>
          <w:rtl/>
        </w:rPr>
        <w:t>ی مناسب مالی در سیستم بانکی کشور</w:t>
      </w:r>
      <w:bookmarkEnd w:id="9"/>
      <w:r w:rsidR="00A3757E">
        <w:rPr>
          <w:rFonts w:hint="cs"/>
          <w:b/>
          <w:bCs/>
          <w:rtl/>
        </w:rPr>
        <w:t xml:space="preserve">: </w:t>
      </w:r>
      <w:r w:rsidR="00B3424A" w:rsidRPr="008E42C4">
        <w:rPr>
          <w:rFonts w:hint="cs"/>
          <w:rtl/>
        </w:rPr>
        <w:t>بخش عمده نقدینگی صنایع کشور از طریق وام</w:t>
      </w:r>
      <w:r w:rsidR="00893C3C">
        <w:rPr>
          <w:rFonts w:hint="cs"/>
          <w:rtl/>
        </w:rPr>
        <w:t>‌ها</w:t>
      </w:r>
      <w:r w:rsidR="00B3424A" w:rsidRPr="008E42C4">
        <w:rPr>
          <w:rFonts w:hint="cs"/>
          <w:rtl/>
        </w:rPr>
        <w:t xml:space="preserve">ی سیستم بانکی </w:t>
      </w:r>
      <w:r w:rsidR="00D77763">
        <w:rPr>
          <w:rFonts w:hint="cs"/>
          <w:rtl/>
        </w:rPr>
        <w:t xml:space="preserve">تامین </w:t>
      </w:r>
      <w:r w:rsidR="00B4352D">
        <w:rPr>
          <w:rFonts w:hint="cs"/>
          <w:rtl/>
        </w:rPr>
        <w:t>می‌</w:t>
      </w:r>
      <w:r w:rsidR="00D77763">
        <w:rPr>
          <w:rFonts w:hint="cs"/>
          <w:rtl/>
        </w:rPr>
        <w:t>شود</w:t>
      </w:r>
      <w:r w:rsidR="00B3424A" w:rsidRPr="008E42C4">
        <w:rPr>
          <w:rFonts w:hint="cs"/>
          <w:rtl/>
        </w:rPr>
        <w:t xml:space="preserve"> و صنایع </w:t>
      </w:r>
      <w:r w:rsidR="00BC3EB8">
        <w:rPr>
          <w:rFonts w:hint="cs"/>
          <w:rtl/>
        </w:rPr>
        <w:t>عملاً</w:t>
      </w:r>
      <w:r w:rsidR="00B3424A" w:rsidRPr="008E42C4">
        <w:rPr>
          <w:rFonts w:hint="cs"/>
          <w:rtl/>
        </w:rPr>
        <w:t xml:space="preserve"> از روش</w:t>
      </w:r>
      <w:r w:rsidR="00893C3C">
        <w:rPr>
          <w:rFonts w:hint="cs"/>
          <w:rtl/>
        </w:rPr>
        <w:t>‌ها</w:t>
      </w:r>
      <w:r w:rsidR="00B3424A" w:rsidRPr="008E42C4">
        <w:rPr>
          <w:rFonts w:hint="cs"/>
          <w:rtl/>
        </w:rPr>
        <w:t xml:space="preserve">ی </w:t>
      </w:r>
      <w:r w:rsidR="00365FF0">
        <w:rPr>
          <w:rFonts w:hint="cs"/>
        </w:rPr>
        <w:t>LC</w:t>
      </w:r>
      <w:r w:rsidR="00B3424A" w:rsidRPr="008E42C4">
        <w:rPr>
          <w:rFonts w:hint="cs"/>
          <w:rtl/>
        </w:rPr>
        <w:t xml:space="preserve"> ارزی</w:t>
      </w:r>
      <w:r w:rsidR="00AB2189">
        <w:rPr>
          <w:rFonts w:hint="cs"/>
          <w:rtl/>
        </w:rPr>
        <w:t xml:space="preserve">، </w:t>
      </w:r>
      <w:r w:rsidR="00B3424A" w:rsidRPr="008E42C4">
        <w:rPr>
          <w:rFonts w:hint="cs"/>
          <w:rtl/>
        </w:rPr>
        <w:t>یوزانس و ریالی برای تامین یا تضمین سرمایه در گردش خود محروم هستند</w:t>
      </w:r>
      <w:r w:rsidR="000C78B9">
        <w:rPr>
          <w:rFonts w:hint="cs"/>
          <w:rtl/>
        </w:rPr>
        <w:t xml:space="preserve">. </w:t>
      </w:r>
      <w:r w:rsidR="00B3424A" w:rsidRPr="008E42C4">
        <w:rPr>
          <w:rFonts w:hint="cs"/>
          <w:rtl/>
        </w:rPr>
        <w:t xml:space="preserve">این موضوع </w:t>
      </w:r>
      <w:r w:rsidR="00F13421">
        <w:rPr>
          <w:rFonts w:hint="cs"/>
          <w:rtl/>
        </w:rPr>
        <w:t xml:space="preserve">موجب تحمیل </w:t>
      </w:r>
      <w:r w:rsidR="00B3424A" w:rsidRPr="008E42C4">
        <w:rPr>
          <w:rFonts w:hint="cs"/>
          <w:rtl/>
        </w:rPr>
        <w:t>هزینه</w:t>
      </w:r>
      <w:r w:rsidR="00F13421">
        <w:rPr>
          <w:rtl/>
        </w:rPr>
        <w:softHyphen/>
      </w:r>
      <w:r w:rsidR="00F13421">
        <w:rPr>
          <w:rFonts w:hint="cs"/>
          <w:rtl/>
        </w:rPr>
        <w:t>های بسیار بالای</w:t>
      </w:r>
      <w:r w:rsidR="00B3424A" w:rsidRPr="008E42C4">
        <w:rPr>
          <w:rFonts w:hint="cs"/>
          <w:rtl/>
        </w:rPr>
        <w:t xml:space="preserve"> تامین مالی </w:t>
      </w:r>
      <w:r w:rsidR="004C24D2">
        <w:rPr>
          <w:rFonts w:hint="cs"/>
          <w:rtl/>
        </w:rPr>
        <w:t>در‌این</w:t>
      </w:r>
      <w:r w:rsidR="00B3424A" w:rsidRPr="008E42C4">
        <w:rPr>
          <w:rFonts w:hint="cs"/>
          <w:rtl/>
        </w:rPr>
        <w:t xml:space="preserve"> بنگاه</w:t>
      </w:r>
      <w:r w:rsidR="00893C3C">
        <w:rPr>
          <w:rFonts w:hint="cs"/>
          <w:rtl/>
        </w:rPr>
        <w:t>‌ها</w:t>
      </w:r>
      <w:r w:rsidR="00B3424A" w:rsidRPr="008E42C4">
        <w:rPr>
          <w:rFonts w:hint="cs"/>
          <w:rtl/>
        </w:rPr>
        <w:t xml:space="preserve"> </w:t>
      </w:r>
      <w:r w:rsidR="00135F69">
        <w:rPr>
          <w:rFonts w:hint="cs"/>
          <w:rtl/>
        </w:rPr>
        <w:t>شده</w:t>
      </w:r>
      <w:r w:rsidR="00BC3EB8">
        <w:rPr>
          <w:rFonts w:hint="cs"/>
          <w:rtl/>
        </w:rPr>
        <w:t xml:space="preserve"> است</w:t>
      </w:r>
      <w:r w:rsidR="000C78B9">
        <w:rPr>
          <w:rFonts w:hint="cs"/>
          <w:rtl/>
        </w:rPr>
        <w:t xml:space="preserve">. </w:t>
      </w:r>
      <w:r w:rsidR="00B3424A" w:rsidRPr="008E42C4">
        <w:rPr>
          <w:rFonts w:hint="cs"/>
          <w:rtl/>
        </w:rPr>
        <w:t xml:space="preserve">رفع مشکلات مربوط به </w:t>
      </w:r>
      <w:r w:rsidR="00365FF0">
        <w:rPr>
          <w:rFonts w:hint="cs"/>
        </w:rPr>
        <w:t>LC</w:t>
      </w:r>
      <w:r w:rsidR="00B3424A" w:rsidRPr="008E42C4">
        <w:rPr>
          <w:rFonts w:hint="cs"/>
          <w:rtl/>
        </w:rPr>
        <w:t xml:space="preserve"> ارزی </w:t>
      </w:r>
      <w:r w:rsidR="00D77763">
        <w:rPr>
          <w:rFonts w:hint="cs"/>
          <w:rtl/>
        </w:rPr>
        <w:t xml:space="preserve">نیز </w:t>
      </w:r>
      <w:r w:rsidR="00B3424A" w:rsidRPr="008E42C4">
        <w:rPr>
          <w:rFonts w:hint="cs"/>
          <w:rtl/>
        </w:rPr>
        <w:t xml:space="preserve">تا حدود زیادی منوط به کاهش </w:t>
      </w:r>
      <w:r w:rsidR="00D77763">
        <w:rPr>
          <w:rFonts w:hint="cs"/>
          <w:rtl/>
        </w:rPr>
        <w:t>محدودیت</w:t>
      </w:r>
      <w:r w:rsidR="002066B6">
        <w:rPr>
          <w:rtl/>
        </w:rPr>
        <w:softHyphen/>
      </w:r>
      <w:r w:rsidR="00D77763">
        <w:rPr>
          <w:rFonts w:hint="cs"/>
          <w:rtl/>
        </w:rPr>
        <w:t xml:space="preserve">های </w:t>
      </w:r>
      <w:r w:rsidR="00D77763">
        <w:rPr>
          <w:rFonts w:hint="cs"/>
          <w:rtl/>
        </w:rPr>
        <w:lastRenderedPageBreak/>
        <w:t xml:space="preserve">بانکی </w:t>
      </w:r>
      <w:r w:rsidR="00B3424A" w:rsidRPr="008E42C4">
        <w:rPr>
          <w:rFonts w:hint="cs"/>
          <w:rtl/>
        </w:rPr>
        <w:t>است</w:t>
      </w:r>
      <w:r w:rsidR="00D77763">
        <w:rPr>
          <w:rFonts w:hint="cs"/>
          <w:rtl/>
        </w:rPr>
        <w:t>.</w:t>
      </w:r>
      <w:r w:rsidR="00B3424A" w:rsidRPr="008E42C4">
        <w:rPr>
          <w:rFonts w:hint="cs"/>
          <w:rtl/>
        </w:rPr>
        <w:t xml:space="preserve"> </w:t>
      </w:r>
      <w:r w:rsidR="00D77763">
        <w:rPr>
          <w:rFonts w:hint="cs"/>
          <w:rtl/>
        </w:rPr>
        <w:t xml:space="preserve">لذا </w:t>
      </w:r>
      <w:r w:rsidR="003E4B4C">
        <w:rPr>
          <w:rFonts w:hint="cs"/>
          <w:rtl/>
        </w:rPr>
        <w:t xml:space="preserve">پیشنهاد استفاده موقت </w:t>
      </w:r>
      <w:r w:rsidR="00D77763">
        <w:rPr>
          <w:rFonts w:hint="cs"/>
          <w:rtl/>
        </w:rPr>
        <w:t xml:space="preserve">از </w:t>
      </w:r>
      <w:r w:rsidR="00365FF0">
        <w:rPr>
          <w:rFonts w:hint="cs"/>
        </w:rPr>
        <w:t>LC</w:t>
      </w:r>
      <w:r w:rsidR="00B3424A" w:rsidRPr="008E42C4">
        <w:rPr>
          <w:rFonts w:hint="cs"/>
          <w:rtl/>
        </w:rPr>
        <w:t xml:space="preserve"> ریالی با تغییرات</w:t>
      </w:r>
      <w:r w:rsidR="003E4B4C">
        <w:rPr>
          <w:rFonts w:hint="cs"/>
          <w:rtl/>
        </w:rPr>
        <w:t xml:space="preserve">ی </w:t>
      </w:r>
      <w:r w:rsidR="00B3424A" w:rsidRPr="008E42C4">
        <w:rPr>
          <w:rFonts w:hint="cs"/>
          <w:rtl/>
        </w:rPr>
        <w:t>که توسط بانک مرکزی ایجاد می</w:t>
      </w:r>
      <w:r w:rsidR="00BC3EB8">
        <w:rPr>
          <w:rtl/>
        </w:rPr>
        <w:softHyphen/>
      </w:r>
      <w:r w:rsidR="00B3424A" w:rsidRPr="008E42C4">
        <w:rPr>
          <w:rFonts w:hint="cs"/>
          <w:rtl/>
        </w:rPr>
        <w:t>شود</w:t>
      </w:r>
      <w:r w:rsidR="007D1C3C">
        <w:rPr>
          <w:rFonts w:hint="cs"/>
          <w:rtl/>
        </w:rPr>
        <w:t xml:space="preserve"> </w:t>
      </w:r>
      <w:r w:rsidR="003E4B4C">
        <w:rPr>
          <w:rFonts w:hint="cs"/>
          <w:rtl/>
        </w:rPr>
        <w:t>قابل بررسی است.</w:t>
      </w:r>
      <w:r w:rsidR="000C78B9">
        <w:rPr>
          <w:rFonts w:hint="cs"/>
          <w:rtl/>
        </w:rPr>
        <w:t xml:space="preserve"> </w:t>
      </w:r>
    </w:p>
    <w:p w:rsidR="00B3424A" w:rsidRPr="008E42C4" w:rsidRDefault="006D1787" w:rsidP="003E4B4C">
      <w:pPr>
        <w:rPr>
          <w:rtl/>
        </w:rPr>
      </w:pPr>
      <w:bookmarkStart w:id="10" w:name="_Toc33453818"/>
      <w:r w:rsidRPr="00A3757E">
        <w:rPr>
          <w:rFonts w:hint="cs"/>
          <w:b/>
          <w:bCs/>
          <w:rtl/>
        </w:rPr>
        <w:t>عدم وجود</w:t>
      </w:r>
      <w:r w:rsidR="00B3424A" w:rsidRPr="00A3757E">
        <w:rPr>
          <w:rFonts w:hint="cs"/>
          <w:b/>
          <w:bCs/>
          <w:rtl/>
        </w:rPr>
        <w:t xml:space="preserve"> ابزارهای پوشش ریسک نوسانات ارزی</w:t>
      </w:r>
      <w:bookmarkEnd w:id="10"/>
      <w:r w:rsidR="00A3757E" w:rsidRPr="00A3757E">
        <w:rPr>
          <w:rFonts w:hint="cs"/>
          <w:b/>
          <w:bCs/>
          <w:rtl/>
        </w:rPr>
        <w:t>:</w:t>
      </w:r>
      <w:r w:rsidR="005C48B0" w:rsidRPr="00A3757E">
        <w:rPr>
          <w:rFonts w:hint="cs"/>
          <w:b/>
          <w:bCs/>
          <w:rtl/>
        </w:rPr>
        <w:t xml:space="preserve"> </w:t>
      </w:r>
      <w:r w:rsidR="00B3424A" w:rsidRPr="008E42C4">
        <w:rPr>
          <w:rFonts w:hint="cs"/>
          <w:rtl/>
        </w:rPr>
        <w:t xml:space="preserve">تلاطمات ارزی </w:t>
      </w:r>
      <w:r w:rsidR="003E4B4C" w:rsidRPr="008E42C4">
        <w:rPr>
          <w:rFonts w:hint="cs"/>
          <w:rtl/>
        </w:rPr>
        <w:t>به دلیل</w:t>
      </w:r>
      <w:r w:rsidR="003E4B4C">
        <w:rPr>
          <w:rFonts w:hint="cs"/>
          <w:rtl/>
        </w:rPr>
        <w:t xml:space="preserve"> عدم وجود</w:t>
      </w:r>
      <w:r w:rsidR="003E4B4C" w:rsidRPr="008E42C4">
        <w:rPr>
          <w:rFonts w:hint="cs"/>
          <w:rtl/>
        </w:rPr>
        <w:t xml:space="preserve"> ابزارهای پوشش ریسک نوسانات ارزی</w:t>
      </w:r>
      <w:r w:rsidR="003E4B4C">
        <w:rPr>
          <w:rFonts w:hint="cs"/>
          <w:rtl/>
        </w:rPr>
        <w:t xml:space="preserve"> </w:t>
      </w:r>
      <w:r w:rsidR="00B3424A" w:rsidRPr="008E42C4">
        <w:rPr>
          <w:rFonts w:hint="cs"/>
          <w:rtl/>
        </w:rPr>
        <w:t>در دهه</w:t>
      </w:r>
      <w:r w:rsidR="00422EBD">
        <w:rPr>
          <w:rFonts w:hint="cs"/>
          <w:rtl/>
        </w:rPr>
        <w:t>‌ها</w:t>
      </w:r>
      <w:r w:rsidR="00B3424A" w:rsidRPr="008E42C4">
        <w:rPr>
          <w:rFonts w:hint="cs"/>
          <w:rtl/>
        </w:rPr>
        <w:t>ی اخیر صنایع کشور را با چالش</w:t>
      </w:r>
      <w:r w:rsidR="001C67D2">
        <w:rPr>
          <w:rFonts w:hint="cs"/>
          <w:rtl/>
        </w:rPr>
        <w:t>‌ها</w:t>
      </w:r>
      <w:r w:rsidR="003A7BCB">
        <w:rPr>
          <w:rFonts w:hint="cs"/>
          <w:rtl/>
        </w:rPr>
        <w:t>ی</w:t>
      </w:r>
      <w:r w:rsidR="00B3424A" w:rsidRPr="008E42C4">
        <w:rPr>
          <w:rFonts w:hint="cs"/>
          <w:rtl/>
        </w:rPr>
        <w:t xml:space="preserve"> جدی</w:t>
      </w:r>
      <w:r w:rsidR="003A7BCB">
        <w:rPr>
          <w:rFonts w:hint="cs"/>
          <w:rtl/>
        </w:rPr>
        <w:t xml:space="preserve"> و خطرناکی</w:t>
      </w:r>
      <w:r w:rsidR="00B3424A" w:rsidRPr="008E42C4">
        <w:rPr>
          <w:rFonts w:hint="cs"/>
          <w:rtl/>
        </w:rPr>
        <w:t xml:space="preserve"> مواجه کرده است</w:t>
      </w:r>
      <w:r w:rsidR="003E4B4C">
        <w:rPr>
          <w:rFonts w:hint="cs"/>
          <w:rtl/>
        </w:rPr>
        <w:t xml:space="preserve">. </w:t>
      </w:r>
      <w:r w:rsidR="00B3424A" w:rsidRPr="008E42C4">
        <w:rPr>
          <w:rFonts w:hint="cs"/>
          <w:rtl/>
        </w:rPr>
        <w:t xml:space="preserve">لذا به نظر </w:t>
      </w:r>
      <w:r w:rsidR="007D1110">
        <w:rPr>
          <w:rFonts w:hint="cs"/>
          <w:rtl/>
        </w:rPr>
        <w:t>می‌</w:t>
      </w:r>
      <w:r w:rsidR="00B3424A" w:rsidRPr="008E42C4">
        <w:rPr>
          <w:rFonts w:hint="cs"/>
          <w:rtl/>
        </w:rPr>
        <w:t>رسد بانک مرکزی</w:t>
      </w:r>
      <w:r w:rsidR="00AB2189">
        <w:rPr>
          <w:rFonts w:hint="cs"/>
          <w:rtl/>
        </w:rPr>
        <w:t xml:space="preserve">، </w:t>
      </w:r>
      <w:r w:rsidR="00B3424A" w:rsidRPr="008E42C4">
        <w:rPr>
          <w:rFonts w:hint="cs"/>
          <w:rtl/>
        </w:rPr>
        <w:t>وزرات اقتصاد</w:t>
      </w:r>
      <w:r w:rsidR="00AB2189">
        <w:rPr>
          <w:rFonts w:hint="cs"/>
          <w:rtl/>
        </w:rPr>
        <w:t xml:space="preserve">، </w:t>
      </w:r>
      <w:r w:rsidR="00B3424A" w:rsidRPr="008E42C4">
        <w:rPr>
          <w:rFonts w:hint="cs"/>
          <w:rtl/>
        </w:rPr>
        <w:t>بیمه مرکزی و</w:t>
      </w:r>
      <w:r w:rsidR="000C78B9">
        <w:rPr>
          <w:rFonts w:hint="cs"/>
          <w:rtl/>
        </w:rPr>
        <w:t>.</w:t>
      </w:r>
      <w:r w:rsidR="005C48B0">
        <w:rPr>
          <w:rFonts w:hint="cs"/>
          <w:rtl/>
        </w:rPr>
        <w:t>..</w:t>
      </w:r>
      <w:r w:rsidR="000C78B9">
        <w:rPr>
          <w:rFonts w:hint="cs"/>
          <w:rtl/>
        </w:rPr>
        <w:t xml:space="preserve"> </w:t>
      </w:r>
      <w:r w:rsidR="00B3424A" w:rsidRPr="008E42C4">
        <w:rPr>
          <w:rFonts w:hint="cs"/>
          <w:rtl/>
        </w:rPr>
        <w:t>باید در اسرع وقت نسبت به راه</w:t>
      </w:r>
      <w:r w:rsidR="003E4B4C" w:rsidRPr="00A3757E">
        <w:rPr>
          <w:rFonts w:hint="cs"/>
          <w:b/>
          <w:bCs/>
          <w:rtl/>
        </w:rPr>
        <w:t>‌</w:t>
      </w:r>
      <w:r w:rsidR="00B3424A" w:rsidRPr="008E42C4">
        <w:rPr>
          <w:rFonts w:hint="cs"/>
          <w:rtl/>
        </w:rPr>
        <w:t>اندازی ابزارهای پوشش ریسک و بورس ارز اق</w:t>
      </w:r>
      <w:r w:rsidR="003E4B4C">
        <w:rPr>
          <w:rFonts w:hint="cs"/>
          <w:rtl/>
        </w:rPr>
        <w:t>دام نمایند تا ضمن برخورداری استف</w:t>
      </w:r>
      <w:r w:rsidR="00B3424A" w:rsidRPr="008E42C4">
        <w:rPr>
          <w:rFonts w:hint="cs"/>
          <w:rtl/>
        </w:rPr>
        <w:t>اده</w:t>
      </w:r>
      <w:r w:rsidR="003E4B4C" w:rsidRPr="00A3757E">
        <w:rPr>
          <w:rFonts w:hint="cs"/>
          <w:b/>
          <w:bCs/>
          <w:rtl/>
        </w:rPr>
        <w:t>‌</w:t>
      </w:r>
      <w:r w:rsidR="00B3424A" w:rsidRPr="008E42C4">
        <w:rPr>
          <w:rFonts w:hint="cs"/>
          <w:rtl/>
        </w:rPr>
        <w:t>کنندگان واقعی تسهیلات ارزی</w:t>
      </w:r>
      <w:r w:rsidR="00AB2189">
        <w:rPr>
          <w:rFonts w:hint="cs"/>
          <w:rtl/>
        </w:rPr>
        <w:t xml:space="preserve">، </w:t>
      </w:r>
      <w:r w:rsidR="00B3424A" w:rsidRPr="008E42C4">
        <w:rPr>
          <w:rFonts w:hint="cs"/>
          <w:rtl/>
        </w:rPr>
        <w:t>مانع از رانت</w:t>
      </w:r>
      <w:r w:rsidR="003E4B4C" w:rsidRPr="00A3757E">
        <w:rPr>
          <w:rFonts w:hint="cs"/>
          <w:b/>
          <w:bCs/>
          <w:rtl/>
        </w:rPr>
        <w:t>‌</w:t>
      </w:r>
      <w:r w:rsidR="00B3424A" w:rsidRPr="008E42C4">
        <w:rPr>
          <w:rFonts w:hint="cs"/>
          <w:rtl/>
        </w:rPr>
        <w:t xml:space="preserve">جویی </w:t>
      </w:r>
      <w:r w:rsidR="00C1305E">
        <w:rPr>
          <w:rFonts w:hint="cs"/>
          <w:rtl/>
        </w:rPr>
        <w:t>دریافت</w:t>
      </w:r>
      <w:r w:rsidR="00C1305E">
        <w:rPr>
          <w:rtl/>
        </w:rPr>
        <w:softHyphen/>
      </w:r>
      <w:r w:rsidR="00B3424A" w:rsidRPr="008E42C4">
        <w:rPr>
          <w:rFonts w:hint="cs"/>
          <w:rtl/>
        </w:rPr>
        <w:t>کنندگان صوری باشند</w:t>
      </w:r>
      <w:r w:rsidR="003E4B4C">
        <w:rPr>
          <w:rFonts w:hint="cs"/>
          <w:rtl/>
        </w:rPr>
        <w:t>.</w:t>
      </w:r>
    </w:p>
    <w:p w:rsidR="00B3424A" w:rsidRPr="008E42C4" w:rsidRDefault="00B3424A" w:rsidP="002066B6">
      <w:pPr>
        <w:rPr>
          <w:rtl/>
        </w:rPr>
      </w:pPr>
      <w:bookmarkStart w:id="11" w:name="_Toc33453819"/>
      <w:r w:rsidRPr="00A3757E">
        <w:rPr>
          <w:rFonts w:hint="cs"/>
          <w:b/>
          <w:bCs/>
          <w:rtl/>
        </w:rPr>
        <w:t>تحریم</w:t>
      </w:r>
      <w:r w:rsidR="00422EBD" w:rsidRPr="00A3757E">
        <w:rPr>
          <w:rFonts w:hint="cs"/>
          <w:b/>
          <w:bCs/>
          <w:rtl/>
        </w:rPr>
        <w:t>‌ها</w:t>
      </w:r>
      <w:r w:rsidRPr="00A3757E">
        <w:rPr>
          <w:rFonts w:hint="cs"/>
          <w:b/>
          <w:bCs/>
          <w:rtl/>
        </w:rPr>
        <w:t xml:space="preserve"> و محدودیت</w:t>
      </w:r>
      <w:r w:rsidR="00422EBD" w:rsidRPr="00A3757E">
        <w:rPr>
          <w:rFonts w:hint="cs"/>
          <w:b/>
          <w:bCs/>
          <w:rtl/>
        </w:rPr>
        <w:t>‌ها</w:t>
      </w:r>
      <w:r w:rsidRPr="00A3757E">
        <w:rPr>
          <w:rFonts w:hint="cs"/>
          <w:b/>
          <w:bCs/>
          <w:rtl/>
        </w:rPr>
        <w:t>ی بین‌المللی</w:t>
      </w:r>
      <w:bookmarkEnd w:id="11"/>
      <w:r w:rsidR="00A3757E">
        <w:rPr>
          <w:rFonts w:hint="cs"/>
          <w:b/>
          <w:bCs/>
          <w:rtl/>
        </w:rPr>
        <w:t xml:space="preserve">: </w:t>
      </w:r>
      <w:r w:rsidR="00CD4695">
        <w:rPr>
          <w:rFonts w:hint="cs"/>
          <w:rtl/>
        </w:rPr>
        <w:t>به دلیل عدم برنامه</w:t>
      </w:r>
      <w:r w:rsidR="00CD4695">
        <w:rPr>
          <w:rtl/>
        </w:rPr>
        <w:softHyphen/>
      </w:r>
      <w:r w:rsidR="00CD4695">
        <w:rPr>
          <w:rFonts w:hint="cs"/>
          <w:rtl/>
        </w:rPr>
        <w:t>ریزی مناسب و مشکلات موجود در توسعه دانش و فناوری</w:t>
      </w:r>
      <w:r w:rsidR="002066B6">
        <w:rPr>
          <w:rtl/>
        </w:rPr>
        <w:softHyphen/>
      </w:r>
      <w:r w:rsidR="00CD4695">
        <w:rPr>
          <w:rFonts w:hint="cs"/>
          <w:rtl/>
        </w:rPr>
        <w:t xml:space="preserve">های موجود و همچنین عدم وجود مقیاس اقتصادی برای تولید برخی قطعات، </w:t>
      </w:r>
      <w:r w:rsidRPr="008E42C4">
        <w:rPr>
          <w:rFonts w:hint="cs"/>
          <w:rtl/>
        </w:rPr>
        <w:t>محدودیت</w:t>
      </w:r>
      <w:r w:rsidR="00422EBD">
        <w:rPr>
          <w:rFonts w:hint="cs"/>
          <w:rtl/>
        </w:rPr>
        <w:t>‌ها</w:t>
      </w:r>
      <w:r w:rsidRPr="008E42C4">
        <w:rPr>
          <w:rFonts w:hint="cs"/>
          <w:rtl/>
        </w:rPr>
        <w:t xml:space="preserve">ی </w:t>
      </w:r>
      <w:r w:rsidR="007A08E4">
        <w:rPr>
          <w:rFonts w:hint="cs"/>
          <w:rtl/>
        </w:rPr>
        <w:t>بین‌الملل</w:t>
      </w:r>
      <w:r w:rsidRPr="008E42C4">
        <w:rPr>
          <w:rFonts w:hint="cs"/>
          <w:rtl/>
        </w:rPr>
        <w:t>ی بخش عمده</w:t>
      </w:r>
      <w:r w:rsidR="003E7A33">
        <w:rPr>
          <w:rFonts w:hint="cs"/>
          <w:rtl/>
        </w:rPr>
        <w:t>‌ای</w:t>
      </w:r>
      <w:r w:rsidRPr="008E42C4">
        <w:rPr>
          <w:rFonts w:hint="cs"/>
          <w:rtl/>
        </w:rPr>
        <w:t xml:space="preserve"> از حوزه</w:t>
      </w:r>
      <w:r w:rsidR="00422EBD">
        <w:rPr>
          <w:rFonts w:hint="cs"/>
          <w:rtl/>
        </w:rPr>
        <w:t>‌ها</w:t>
      </w:r>
      <w:r w:rsidRPr="008E42C4">
        <w:rPr>
          <w:rFonts w:hint="cs"/>
          <w:rtl/>
        </w:rPr>
        <w:t>ی سرمایه‌گذاری</w:t>
      </w:r>
      <w:r w:rsidR="00AB2189">
        <w:rPr>
          <w:rFonts w:hint="cs"/>
          <w:rtl/>
        </w:rPr>
        <w:t xml:space="preserve">، </w:t>
      </w:r>
      <w:r w:rsidRPr="008E42C4">
        <w:rPr>
          <w:rFonts w:hint="cs"/>
          <w:rtl/>
        </w:rPr>
        <w:t>انتقال تکنولوژی</w:t>
      </w:r>
      <w:r w:rsidR="00AB2189">
        <w:rPr>
          <w:rFonts w:hint="cs"/>
          <w:rtl/>
        </w:rPr>
        <w:t xml:space="preserve">، </w:t>
      </w:r>
      <w:r w:rsidRPr="008E42C4">
        <w:rPr>
          <w:rFonts w:hint="cs"/>
          <w:rtl/>
        </w:rPr>
        <w:t>بانکی</w:t>
      </w:r>
      <w:r w:rsidR="00AB2189">
        <w:rPr>
          <w:rFonts w:hint="cs"/>
          <w:rtl/>
        </w:rPr>
        <w:t xml:space="preserve">، </w:t>
      </w:r>
      <w:r w:rsidRPr="008E42C4">
        <w:rPr>
          <w:rFonts w:hint="cs"/>
          <w:rtl/>
        </w:rPr>
        <w:t>بیمه‌ای و</w:t>
      </w:r>
      <w:r w:rsidR="000C78B9">
        <w:rPr>
          <w:rFonts w:hint="cs"/>
          <w:rtl/>
        </w:rPr>
        <w:t>.</w:t>
      </w:r>
      <w:r w:rsidR="005C48B0">
        <w:rPr>
          <w:rFonts w:hint="cs"/>
          <w:rtl/>
        </w:rPr>
        <w:t>..</w:t>
      </w:r>
      <w:r w:rsidR="000C78B9">
        <w:rPr>
          <w:rFonts w:hint="cs"/>
          <w:rtl/>
        </w:rPr>
        <w:t xml:space="preserve"> </w:t>
      </w:r>
      <w:r w:rsidR="00CD4695">
        <w:rPr>
          <w:rFonts w:hint="cs"/>
          <w:rtl/>
        </w:rPr>
        <w:t xml:space="preserve">را با محدودیت مواجه کرده </w:t>
      </w:r>
      <w:r w:rsidRPr="008E42C4">
        <w:rPr>
          <w:rFonts w:hint="cs"/>
          <w:rtl/>
        </w:rPr>
        <w:t>است</w:t>
      </w:r>
      <w:r w:rsidR="000C78B9">
        <w:rPr>
          <w:rFonts w:hint="cs"/>
          <w:rtl/>
        </w:rPr>
        <w:t xml:space="preserve">. </w:t>
      </w:r>
      <w:r w:rsidRPr="008E42C4">
        <w:rPr>
          <w:rFonts w:hint="cs"/>
          <w:rtl/>
        </w:rPr>
        <w:t>این محدودیت</w:t>
      </w:r>
      <w:r w:rsidR="00422EBD">
        <w:rPr>
          <w:rFonts w:hint="cs"/>
          <w:rtl/>
        </w:rPr>
        <w:t>‌ها</w:t>
      </w:r>
      <w:r w:rsidRPr="008E42C4">
        <w:rPr>
          <w:rFonts w:hint="cs"/>
          <w:rtl/>
        </w:rPr>
        <w:t xml:space="preserve"> هزینه تولید و توسعه را به شدت افزایش داده است و هرچند بخشی از این هزینه</w:t>
      </w:r>
      <w:r w:rsidR="00422EBD">
        <w:rPr>
          <w:rFonts w:hint="cs"/>
          <w:rtl/>
        </w:rPr>
        <w:t>‌ها</w:t>
      </w:r>
      <w:r w:rsidR="00CD4695">
        <w:rPr>
          <w:rFonts w:hint="cs"/>
          <w:rtl/>
        </w:rPr>
        <w:t xml:space="preserve"> را </w:t>
      </w:r>
      <w:r w:rsidRPr="008E42C4">
        <w:rPr>
          <w:rFonts w:hint="cs"/>
          <w:rtl/>
        </w:rPr>
        <w:t>خودروسازان</w:t>
      </w:r>
      <w:r w:rsidR="000C78B9">
        <w:rPr>
          <w:rFonts w:hint="cs"/>
          <w:rtl/>
        </w:rPr>
        <w:t xml:space="preserve"> (</w:t>
      </w:r>
      <w:r w:rsidRPr="008E42C4">
        <w:rPr>
          <w:rFonts w:hint="cs"/>
          <w:rtl/>
        </w:rPr>
        <w:t>در قالب عدم تحقق تعهدات</w:t>
      </w:r>
      <w:r w:rsidR="00AB2189">
        <w:rPr>
          <w:rFonts w:hint="cs"/>
          <w:rtl/>
        </w:rPr>
        <w:t xml:space="preserve">، </w:t>
      </w:r>
      <w:r w:rsidRPr="008E42C4">
        <w:rPr>
          <w:rFonts w:hint="cs"/>
          <w:rtl/>
        </w:rPr>
        <w:t>افزایش هزینه تولید</w:t>
      </w:r>
      <w:r w:rsidR="00AB2189">
        <w:rPr>
          <w:rFonts w:hint="cs"/>
          <w:rtl/>
        </w:rPr>
        <w:t xml:space="preserve">، </w:t>
      </w:r>
      <w:r w:rsidRPr="008E42C4">
        <w:rPr>
          <w:rFonts w:hint="cs"/>
          <w:rtl/>
        </w:rPr>
        <w:t>افزایش هزینه به دلیل خرید از واسطه</w:t>
      </w:r>
      <w:r w:rsidR="00422EBD">
        <w:rPr>
          <w:rFonts w:hint="cs"/>
          <w:rtl/>
        </w:rPr>
        <w:t>‌ها</w:t>
      </w:r>
      <w:r w:rsidRPr="008E42C4">
        <w:rPr>
          <w:rFonts w:hint="cs"/>
          <w:rtl/>
        </w:rPr>
        <w:t xml:space="preserve"> و</w:t>
      </w:r>
      <w:r w:rsidR="000C78B9">
        <w:rPr>
          <w:rFonts w:hint="cs"/>
          <w:rtl/>
        </w:rPr>
        <w:t>.</w:t>
      </w:r>
      <w:r w:rsidR="005C48B0">
        <w:rPr>
          <w:rFonts w:hint="cs"/>
          <w:rtl/>
        </w:rPr>
        <w:t>..</w:t>
      </w:r>
      <w:r w:rsidR="00A90ED5">
        <w:rPr>
          <w:rFonts w:hint="cs"/>
          <w:rtl/>
        </w:rPr>
        <w:t>)</w:t>
      </w:r>
      <w:r w:rsidR="005C48B0">
        <w:rPr>
          <w:rFonts w:hint="cs"/>
          <w:rtl/>
        </w:rPr>
        <w:t xml:space="preserve"> </w:t>
      </w:r>
      <w:r w:rsidR="00CD4695">
        <w:rPr>
          <w:rFonts w:hint="cs"/>
          <w:rtl/>
        </w:rPr>
        <w:t>متحمل</w:t>
      </w:r>
      <w:r w:rsidRPr="008E42C4">
        <w:rPr>
          <w:rFonts w:hint="cs"/>
          <w:rtl/>
        </w:rPr>
        <w:t xml:space="preserve"> شده است ولیکن بخشی از آن هم به مصرف</w:t>
      </w:r>
      <w:r w:rsidR="00CD4695">
        <w:rPr>
          <w:rtl/>
        </w:rPr>
        <w:softHyphen/>
      </w:r>
      <w:r w:rsidRPr="008E42C4">
        <w:rPr>
          <w:rFonts w:hint="cs"/>
          <w:rtl/>
        </w:rPr>
        <w:t xml:space="preserve">کنندگان نهایی منتقل شده است که موجب نارضایتی </w:t>
      </w:r>
      <w:r w:rsidR="00CD4695">
        <w:rPr>
          <w:rFonts w:hint="cs"/>
          <w:rtl/>
        </w:rPr>
        <w:t xml:space="preserve">آنان را فراهم آورده </w:t>
      </w:r>
      <w:r w:rsidRPr="008E42C4">
        <w:rPr>
          <w:rFonts w:hint="cs"/>
          <w:rtl/>
        </w:rPr>
        <w:t>است</w:t>
      </w:r>
      <w:r w:rsidR="000C78B9">
        <w:rPr>
          <w:rFonts w:hint="cs"/>
          <w:rtl/>
        </w:rPr>
        <w:t xml:space="preserve">. </w:t>
      </w:r>
    </w:p>
    <w:p w:rsidR="00DC020B" w:rsidRDefault="00B3424A" w:rsidP="00204F99">
      <w:pPr>
        <w:rPr>
          <w:sz w:val="28"/>
          <w:szCs w:val="28"/>
          <w:rtl/>
        </w:rPr>
      </w:pPr>
      <w:bookmarkStart w:id="12" w:name="_Toc33453820"/>
      <w:r w:rsidRPr="00A3757E">
        <w:rPr>
          <w:rFonts w:hint="cs"/>
          <w:b/>
          <w:bCs/>
          <w:rtl/>
        </w:rPr>
        <w:t>قیمت‌گذاری دستوری</w:t>
      </w:r>
      <w:bookmarkEnd w:id="12"/>
      <w:r w:rsidR="009F5C93">
        <w:rPr>
          <w:rFonts w:hint="cs"/>
          <w:b/>
          <w:bCs/>
          <w:rtl/>
        </w:rPr>
        <w:t xml:space="preserve"> اشتباه</w:t>
      </w:r>
      <w:r w:rsidR="00263BF8">
        <w:rPr>
          <w:rFonts w:hint="cs"/>
          <w:b/>
          <w:bCs/>
          <w:rtl/>
        </w:rPr>
        <w:t xml:space="preserve"> در کنار محدودیت عرضه</w:t>
      </w:r>
      <w:r w:rsidR="00A3757E">
        <w:rPr>
          <w:rFonts w:hint="cs"/>
          <w:b/>
          <w:bCs/>
          <w:rtl/>
        </w:rPr>
        <w:t xml:space="preserve">: </w:t>
      </w:r>
      <w:r w:rsidRPr="0044678A">
        <w:rPr>
          <w:rFonts w:hint="cs"/>
          <w:sz w:val="26"/>
          <w:rtl/>
        </w:rPr>
        <w:t>در برهه</w:t>
      </w:r>
      <w:r w:rsidR="00422EBD" w:rsidRPr="0044678A">
        <w:rPr>
          <w:rFonts w:hint="cs"/>
          <w:sz w:val="26"/>
          <w:rtl/>
        </w:rPr>
        <w:t>‌ها</w:t>
      </w:r>
      <w:r w:rsidRPr="0044678A">
        <w:rPr>
          <w:rFonts w:hint="cs"/>
          <w:sz w:val="26"/>
          <w:rtl/>
        </w:rPr>
        <w:t>یی که به دلیل</w:t>
      </w:r>
      <w:r w:rsidR="00AF6668" w:rsidRPr="0044678A">
        <w:rPr>
          <w:rFonts w:hint="cs"/>
          <w:sz w:val="26"/>
          <w:rtl/>
        </w:rPr>
        <w:t xml:space="preserve"> کاهش عرضه ناشی از عدم تناسب در برنامه</w:t>
      </w:r>
      <w:r w:rsidR="00AF6668" w:rsidRPr="0044678A">
        <w:rPr>
          <w:sz w:val="26"/>
          <w:rtl/>
        </w:rPr>
        <w:softHyphen/>
      </w:r>
      <w:r w:rsidR="00AF6668" w:rsidRPr="0044678A">
        <w:rPr>
          <w:rFonts w:hint="cs"/>
          <w:sz w:val="26"/>
          <w:rtl/>
        </w:rPr>
        <w:t>ریزی برای تامین قطعات و تولید خودرو و</w:t>
      </w:r>
      <w:r w:rsidRPr="0044678A">
        <w:rPr>
          <w:rFonts w:hint="cs"/>
          <w:sz w:val="26"/>
          <w:rtl/>
        </w:rPr>
        <w:t xml:space="preserve"> انتظارات تورمی یا جهش شدید ارز</w:t>
      </w:r>
      <w:r w:rsidR="00AB2189" w:rsidRPr="0044678A">
        <w:rPr>
          <w:rFonts w:hint="cs"/>
          <w:sz w:val="26"/>
          <w:rtl/>
        </w:rPr>
        <w:t xml:space="preserve">، </w:t>
      </w:r>
      <w:r w:rsidRPr="0044678A">
        <w:rPr>
          <w:rFonts w:hint="cs"/>
          <w:sz w:val="26"/>
          <w:rtl/>
        </w:rPr>
        <w:t xml:space="preserve">قیمت خودرو در بازار به شدت </w:t>
      </w:r>
      <w:r w:rsidR="000557B0" w:rsidRPr="0044678A">
        <w:rPr>
          <w:rFonts w:hint="cs"/>
          <w:sz w:val="26"/>
          <w:rtl/>
        </w:rPr>
        <w:t>افزایش یافته</w:t>
      </w:r>
      <w:r w:rsidR="00AF6668" w:rsidRPr="0044678A">
        <w:rPr>
          <w:rFonts w:hint="cs"/>
          <w:sz w:val="26"/>
          <w:rtl/>
        </w:rPr>
        <w:t xml:space="preserve"> و</w:t>
      </w:r>
      <w:r w:rsidR="00AB2189" w:rsidRPr="0044678A">
        <w:rPr>
          <w:rFonts w:hint="cs"/>
          <w:sz w:val="26"/>
          <w:rtl/>
        </w:rPr>
        <w:t xml:space="preserve"> </w:t>
      </w:r>
      <w:r w:rsidRPr="0044678A">
        <w:rPr>
          <w:rFonts w:hint="cs"/>
          <w:sz w:val="26"/>
          <w:rtl/>
        </w:rPr>
        <w:t xml:space="preserve">خودروسازان </w:t>
      </w:r>
      <w:r w:rsidR="00204F99" w:rsidRPr="0044678A">
        <w:rPr>
          <w:rFonts w:hint="cs"/>
          <w:sz w:val="26"/>
          <w:rtl/>
        </w:rPr>
        <w:t>علی</w:t>
      </w:r>
      <w:r w:rsidR="00204F99" w:rsidRPr="0044678A">
        <w:rPr>
          <w:sz w:val="26"/>
          <w:rtl/>
        </w:rPr>
        <w:softHyphen/>
      </w:r>
      <w:r w:rsidR="00204F99" w:rsidRPr="0044678A">
        <w:rPr>
          <w:rFonts w:hint="cs"/>
          <w:sz w:val="26"/>
          <w:rtl/>
        </w:rPr>
        <w:t>رغم</w:t>
      </w:r>
      <w:r w:rsidR="00263BF8" w:rsidRPr="0044678A">
        <w:rPr>
          <w:rFonts w:hint="cs"/>
          <w:sz w:val="26"/>
          <w:rtl/>
        </w:rPr>
        <w:t xml:space="preserve"> هزینه</w:t>
      </w:r>
      <w:r w:rsidR="00263BF8" w:rsidRPr="0044678A">
        <w:rPr>
          <w:sz w:val="26"/>
          <w:rtl/>
        </w:rPr>
        <w:softHyphen/>
      </w:r>
      <w:r w:rsidR="00263BF8" w:rsidRPr="0044678A">
        <w:rPr>
          <w:rFonts w:hint="cs"/>
          <w:sz w:val="26"/>
          <w:rtl/>
        </w:rPr>
        <w:t xml:space="preserve">های </w:t>
      </w:r>
      <w:r w:rsidR="00AF6668" w:rsidRPr="0044678A">
        <w:rPr>
          <w:rFonts w:hint="cs"/>
          <w:sz w:val="26"/>
          <w:rtl/>
        </w:rPr>
        <w:t xml:space="preserve">تولید و </w:t>
      </w:r>
      <w:r w:rsidR="00263BF8" w:rsidRPr="0044678A">
        <w:rPr>
          <w:rFonts w:hint="cs"/>
          <w:sz w:val="26"/>
          <w:rtl/>
        </w:rPr>
        <w:t>مالی بالا</w:t>
      </w:r>
      <w:r w:rsidR="00AF6668" w:rsidRPr="0044678A">
        <w:rPr>
          <w:rFonts w:hint="cs"/>
          <w:sz w:val="26"/>
          <w:rtl/>
        </w:rPr>
        <w:t>،</w:t>
      </w:r>
      <w:r w:rsidR="00263BF8" w:rsidRPr="0044678A">
        <w:rPr>
          <w:rFonts w:hint="cs"/>
          <w:sz w:val="26"/>
          <w:rtl/>
        </w:rPr>
        <w:t xml:space="preserve"> </w:t>
      </w:r>
      <w:r w:rsidRPr="0044678A">
        <w:rPr>
          <w:rFonts w:hint="cs"/>
          <w:sz w:val="26"/>
          <w:rtl/>
        </w:rPr>
        <w:t xml:space="preserve">ناگزیر به </w:t>
      </w:r>
      <w:r w:rsidR="00263BF8" w:rsidRPr="0044678A">
        <w:rPr>
          <w:rFonts w:hint="cs"/>
          <w:sz w:val="26"/>
          <w:rtl/>
        </w:rPr>
        <w:t>ارائه خودرو با قیمتی نامتناسب با قیمت بازار شده</w:t>
      </w:r>
      <w:r w:rsidR="00AF6668" w:rsidRPr="0044678A">
        <w:rPr>
          <w:sz w:val="26"/>
          <w:rtl/>
        </w:rPr>
        <w:softHyphen/>
      </w:r>
      <w:r w:rsidR="007D16A8" w:rsidRPr="0044678A">
        <w:rPr>
          <w:rFonts w:hint="cs"/>
          <w:sz w:val="26"/>
          <w:rtl/>
        </w:rPr>
        <w:t>اند،</w:t>
      </w:r>
      <w:r w:rsidR="00263BF8" w:rsidRPr="0044678A">
        <w:rPr>
          <w:rFonts w:hint="cs"/>
          <w:sz w:val="26"/>
          <w:rtl/>
        </w:rPr>
        <w:t xml:space="preserve"> </w:t>
      </w:r>
      <w:r w:rsidRPr="0044678A">
        <w:rPr>
          <w:rFonts w:hint="cs"/>
          <w:sz w:val="26"/>
          <w:rtl/>
        </w:rPr>
        <w:t>تبعیت از قیمت</w:t>
      </w:r>
      <w:r w:rsidR="00422EBD" w:rsidRPr="0044678A">
        <w:rPr>
          <w:rFonts w:hint="cs"/>
          <w:sz w:val="26"/>
          <w:rtl/>
        </w:rPr>
        <w:t>‌ها</w:t>
      </w:r>
      <w:r w:rsidRPr="0044678A">
        <w:rPr>
          <w:rFonts w:hint="cs"/>
          <w:sz w:val="26"/>
          <w:rtl/>
        </w:rPr>
        <w:t xml:space="preserve">ی دستوری و تکلیفی </w:t>
      </w:r>
      <w:r w:rsidR="00263BF8" w:rsidRPr="0044678A">
        <w:rPr>
          <w:rFonts w:hint="cs"/>
          <w:sz w:val="26"/>
          <w:rtl/>
        </w:rPr>
        <w:t xml:space="preserve">اشتباه </w:t>
      </w:r>
      <w:r w:rsidR="004C24D2" w:rsidRPr="0044678A">
        <w:rPr>
          <w:rFonts w:hint="cs"/>
          <w:sz w:val="26"/>
          <w:rtl/>
        </w:rPr>
        <w:t>در‌این</w:t>
      </w:r>
      <w:r w:rsidR="00263BF8" w:rsidRPr="0044678A">
        <w:rPr>
          <w:rFonts w:hint="cs"/>
          <w:sz w:val="26"/>
          <w:rtl/>
        </w:rPr>
        <w:t xml:space="preserve"> شرایط </w:t>
      </w:r>
      <w:r w:rsidR="00DC020B" w:rsidRPr="0044678A">
        <w:rPr>
          <w:rFonts w:hint="cs"/>
          <w:sz w:val="26"/>
          <w:rtl/>
        </w:rPr>
        <w:t>دو گروه تولیدکننده و</w:t>
      </w:r>
      <w:r w:rsidR="00BB438D" w:rsidRPr="0044678A">
        <w:rPr>
          <w:rFonts w:hint="cs"/>
          <w:sz w:val="26"/>
          <w:rtl/>
        </w:rPr>
        <w:t>مصرف‌کنند</w:t>
      </w:r>
      <w:r w:rsidR="00DC020B" w:rsidRPr="0044678A">
        <w:rPr>
          <w:rFonts w:hint="cs"/>
          <w:sz w:val="26"/>
          <w:rtl/>
        </w:rPr>
        <w:t xml:space="preserve">ه نهایی را متضرر </w:t>
      </w:r>
      <w:r w:rsidR="00204F99" w:rsidRPr="0044678A">
        <w:rPr>
          <w:rFonts w:hint="cs"/>
          <w:sz w:val="26"/>
          <w:rtl/>
        </w:rPr>
        <w:t>کرده</w:t>
      </w:r>
      <w:r w:rsidR="00DC020B" w:rsidRPr="0044678A">
        <w:rPr>
          <w:rFonts w:hint="cs"/>
          <w:sz w:val="26"/>
          <w:rtl/>
        </w:rPr>
        <w:t xml:space="preserve"> و منافع عظیمی را به جیب </w:t>
      </w:r>
      <w:r w:rsidR="000557B0" w:rsidRPr="0044678A">
        <w:rPr>
          <w:rFonts w:hint="cs"/>
          <w:sz w:val="26"/>
          <w:rtl/>
        </w:rPr>
        <w:t xml:space="preserve">واسطه‌ها </w:t>
      </w:r>
      <w:r w:rsidR="00AF6668" w:rsidRPr="0044678A">
        <w:rPr>
          <w:rFonts w:hint="cs"/>
          <w:sz w:val="26"/>
          <w:rtl/>
        </w:rPr>
        <w:t>سرازیر ساخته است</w:t>
      </w:r>
      <w:r w:rsidR="00DC020B" w:rsidRPr="0044678A">
        <w:rPr>
          <w:rFonts w:hint="cs"/>
          <w:sz w:val="26"/>
          <w:rtl/>
        </w:rPr>
        <w:t>.</w:t>
      </w:r>
    </w:p>
    <w:p w:rsidR="008D622B" w:rsidRDefault="001B5540" w:rsidP="00B42CB7">
      <w:pPr>
        <w:rPr>
          <w:rFonts w:hint="cs"/>
        </w:rPr>
      </w:pPr>
      <w:r w:rsidRPr="00A3757E">
        <w:rPr>
          <w:rFonts w:hint="cs"/>
          <w:b/>
          <w:bCs/>
          <w:rtl/>
        </w:rPr>
        <w:t>توسعه استانداردهای صنعت خودرو</w:t>
      </w:r>
      <w:r w:rsidR="00A3757E" w:rsidRPr="00A3757E">
        <w:rPr>
          <w:rFonts w:hint="cs"/>
          <w:b/>
          <w:bCs/>
          <w:rtl/>
        </w:rPr>
        <w:t xml:space="preserve">: </w:t>
      </w:r>
      <w:r w:rsidR="004C24D2">
        <w:rPr>
          <w:rFonts w:hint="cs"/>
          <w:rtl/>
        </w:rPr>
        <w:t>در‌این</w:t>
      </w:r>
      <w:r w:rsidR="001F2C79">
        <w:rPr>
          <w:rFonts w:hint="cs"/>
          <w:rtl/>
        </w:rPr>
        <w:t xml:space="preserve"> حوزه مواردی نظیر </w:t>
      </w:r>
      <w:r w:rsidR="00B13DF0">
        <w:rPr>
          <w:rFonts w:hint="cs"/>
          <w:rtl/>
        </w:rPr>
        <w:t xml:space="preserve">عدم </w:t>
      </w:r>
      <w:r w:rsidR="007D1110">
        <w:rPr>
          <w:rFonts w:hint="cs"/>
          <w:rtl/>
        </w:rPr>
        <w:t>سیاست‌گذار</w:t>
      </w:r>
      <w:r w:rsidR="00B13DF0">
        <w:rPr>
          <w:rFonts w:hint="cs"/>
          <w:rtl/>
        </w:rPr>
        <w:t>ی دقیق توسط یک تنظیم</w:t>
      </w:r>
      <w:r w:rsidR="00B13DF0">
        <w:rPr>
          <w:rtl/>
        </w:rPr>
        <w:softHyphen/>
      </w:r>
      <w:r w:rsidR="00B13DF0">
        <w:rPr>
          <w:rFonts w:hint="cs"/>
          <w:rtl/>
        </w:rPr>
        <w:t>گر</w:t>
      </w:r>
      <w:r w:rsidR="001F2C79">
        <w:rPr>
          <w:rFonts w:hint="cs"/>
          <w:rtl/>
        </w:rPr>
        <w:t xml:space="preserve"> و عدم هدایت فرآیندهای منجر به تولید خودرو برای حفظ و توسعه کیفیت، </w:t>
      </w:r>
      <w:r w:rsidR="0035104F">
        <w:rPr>
          <w:rFonts w:hint="cs"/>
          <w:rtl/>
        </w:rPr>
        <w:t xml:space="preserve">عدم وجود رویکرد تبادل دانش در </w:t>
      </w:r>
      <w:r w:rsidR="00CD2CFA">
        <w:rPr>
          <w:rFonts w:hint="cs"/>
          <w:rtl/>
        </w:rPr>
        <w:t>حوزه</w:t>
      </w:r>
      <w:r w:rsidR="0035104F">
        <w:rPr>
          <w:rFonts w:hint="cs"/>
          <w:rtl/>
        </w:rPr>
        <w:t xml:space="preserve"> </w:t>
      </w:r>
      <w:r w:rsidR="00CD2CFA">
        <w:rPr>
          <w:rFonts w:hint="cs"/>
          <w:rtl/>
        </w:rPr>
        <w:t>استانداردها</w:t>
      </w:r>
      <w:r w:rsidR="0035104F">
        <w:rPr>
          <w:rFonts w:hint="cs"/>
          <w:rtl/>
        </w:rPr>
        <w:t xml:space="preserve"> برپایه راهبردهای </w:t>
      </w:r>
      <w:r w:rsidR="001F2C79">
        <w:rPr>
          <w:rFonts w:hint="cs"/>
          <w:rtl/>
        </w:rPr>
        <w:t>معین که</w:t>
      </w:r>
      <w:r w:rsidR="00CD2CFA">
        <w:rPr>
          <w:rFonts w:hint="cs"/>
          <w:rtl/>
        </w:rPr>
        <w:t xml:space="preserve"> </w:t>
      </w:r>
      <w:r w:rsidR="001F2C79" w:rsidRPr="003D382A">
        <w:rPr>
          <w:rFonts w:hint="cs"/>
          <w:rtl/>
        </w:rPr>
        <w:t>وضع تحریم</w:t>
      </w:r>
      <w:r w:rsidR="001F2C79">
        <w:rPr>
          <w:rFonts w:hint="cs"/>
          <w:rtl/>
        </w:rPr>
        <w:t>‌ها</w:t>
      </w:r>
      <w:r w:rsidR="001F2C79" w:rsidRPr="003D382A">
        <w:rPr>
          <w:rFonts w:hint="cs"/>
          <w:rtl/>
        </w:rPr>
        <w:t>ی بین</w:t>
      </w:r>
      <w:r w:rsidR="001F2C79">
        <w:rPr>
          <w:rtl/>
        </w:rPr>
        <w:softHyphen/>
      </w:r>
      <w:r w:rsidR="001F2C79" w:rsidRPr="003D382A">
        <w:rPr>
          <w:rFonts w:hint="cs"/>
          <w:rtl/>
        </w:rPr>
        <w:t>اللملی</w:t>
      </w:r>
      <w:r w:rsidR="001F2C79">
        <w:rPr>
          <w:rFonts w:hint="cs"/>
          <w:rtl/>
        </w:rPr>
        <w:t xml:space="preserve"> و</w:t>
      </w:r>
      <w:r w:rsidR="00CD2CFA">
        <w:rPr>
          <w:rFonts w:hint="cs"/>
          <w:rtl/>
        </w:rPr>
        <w:t xml:space="preserve"> </w:t>
      </w:r>
      <w:r w:rsidR="001207B6" w:rsidRPr="003D382A">
        <w:rPr>
          <w:rFonts w:hint="cs"/>
          <w:rtl/>
        </w:rPr>
        <w:t>انفعال صنعت خودروسازی در توسعه تکنولوژ</w:t>
      </w:r>
      <w:r w:rsidR="00445699">
        <w:rPr>
          <w:rFonts w:hint="cs"/>
          <w:rtl/>
        </w:rPr>
        <w:t>ی</w:t>
      </w:r>
      <w:r w:rsidR="00422EBD">
        <w:rPr>
          <w:rFonts w:hint="cs"/>
          <w:rtl/>
        </w:rPr>
        <w:t>‌ها</w:t>
      </w:r>
      <w:r w:rsidR="00CD2CFA">
        <w:rPr>
          <w:rFonts w:hint="cs"/>
          <w:rtl/>
        </w:rPr>
        <w:t xml:space="preserve">ی موردنیاز </w:t>
      </w:r>
      <w:r w:rsidR="001F2C79">
        <w:rPr>
          <w:rFonts w:hint="cs"/>
          <w:rtl/>
        </w:rPr>
        <w:t xml:space="preserve">آن را </w:t>
      </w:r>
      <w:r w:rsidR="00CD2CFA">
        <w:rPr>
          <w:rFonts w:hint="cs"/>
          <w:rtl/>
        </w:rPr>
        <w:t xml:space="preserve">تشدید </w:t>
      </w:r>
      <w:r w:rsidR="001F2C79">
        <w:rPr>
          <w:rFonts w:hint="cs"/>
          <w:rtl/>
        </w:rPr>
        <w:t xml:space="preserve">کرده است، </w:t>
      </w:r>
      <w:r w:rsidR="001207B6" w:rsidRPr="003D382A">
        <w:rPr>
          <w:rFonts w:hint="cs"/>
          <w:rtl/>
        </w:rPr>
        <w:t xml:space="preserve">لابی خودروسازان در به تعویق انداختن اجرای استانداردها </w:t>
      </w:r>
      <w:r w:rsidR="001F2C79">
        <w:rPr>
          <w:rFonts w:hint="cs"/>
          <w:rtl/>
        </w:rPr>
        <w:t xml:space="preserve">و در نهایت </w:t>
      </w:r>
      <w:r w:rsidR="008D622B">
        <w:rPr>
          <w:rFonts w:hint="cs"/>
          <w:rtl/>
        </w:rPr>
        <w:t>عدم نظارت دقیق و وجود رانت</w:t>
      </w:r>
      <w:r w:rsidR="008D622B">
        <w:rPr>
          <w:rtl/>
        </w:rPr>
        <w:softHyphen/>
      </w:r>
      <w:r w:rsidR="008D622B">
        <w:rPr>
          <w:rFonts w:hint="cs"/>
          <w:rtl/>
        </w:rPr>
        <w:t xml:space="preserve"> در ارائه مجوز بر</w:t>
      </w:r>
      <w:r w:rsidR="001F2C79">
        <w:rPr>
          <w:rFonts w:hint="cs"/>
          <w:rtl/>
        </w:rPr>
        <w:t>ای</w:t>
      </w:r>
      <w:r w:rsidR="008D622B">
        <w:rPr>
          <w:rFonts w:hint="cs"/>
          <w:rtl/>
        </w:rPr>
        <w:t xml:space="preserve"> </w:t>
      </w:r>
      <w:r w:rsidR="008C3740">
        <w:rPr>
          <w:rFonts w:hint="cs"/>
          <w:rtl/>
        </w:rPr>
        <w:t>شرکت‌ها</w:t>
      </w:r>
      <w:r w:rsidR="008D622B">
        <w:rPr>
          <w:rFonts w:hint="cs"/>
          <w:rtl/>
        </w:rPr>
        <w:t>ی بازرسی تایید صلاحیت شده و بالتبع عدم تضمین کیفیت محصولات تولیدی تحت نظارت ایشان</w:t>
      </w:r>
      <w:r w:rsidR="001F2C79">
        <w:rPr>
          <w:rFonts w:hint="cs"/>
          <w:rtl/>
        </w:rPr>
        <w:t xml:space="preserve"> از مسائل </w:t>
      </w:r>
      <w:r w:rsidR="00B42CB7">
        <w:rPr>
          <w:rFonts w:hint="cs"/>
          <w:rtl/>
        </w:rPr>
        <w:t>ناکارآمدی</w:t>
      </w:r>
      <w:r w:rsidR="001F2C79">
        <w:rPr>
          <w:rFonts w:hint="cs"/>
          <w:rtl/>
        </w:rPr>
        <w:t xml:space="preserve"> این بخش است.</w:t>
      </w:r>
    </w:p>
    <w:p w:rsidR="005A640C" w:rsidRDefault="005A640C" w:rsidP="007E5490">
      <w:pPr>
        <w:rPr>
          <w:rFonts w:cs="B Mitra"/>
          <w:sz w:val="28"/>
          <w:szCs w:val="28"/>
          <w:rtl/>
        </w:rPr>
      </w:pPr>
      <w:r w:rsidRPr="00A3757E">
        <w:rPr>
          <w:rFonts w:hint="cs"/>
          <w:b/>
          <w:bCs/>
          <w:rtl/>
        </w:rPr>
        <w:t>نهادهای نظارتی</w:t>
      </w:r>
      <w:r w:rsidR="00AB2189" w:rsidRPr="00A3757E">
        <w:rPr>
          <w:rFonts w:hint="cs"/>
          <w:b/>
          <w:bCs/>
          <w:rtl/>
        </w:rPr>
        <w:t xml:space="preserve">، </w:t>
      </w:r>
      <w:r w:rsidRPr="00A3757E">
        <w:rPr>
          <w:rFonts w:hint="cs"/>
          <w:b/>
          <w:bCs/>
          <w:rtl/>
        </w:rPr>
        <w:t>قضایی و امنیتی</w:t>
      </w:r>
      <w:r w:rsidR="00A3757E" w:rsidRPr="00A3757E">
        <w:rPr>
          <w:rFonts w:hint="cs"/>
          <w:b/>
          <w:bCs/>
          <w:rtl/>
        </w:rPr>
        <w:t xml:space="preserve">: </w:t>
      </w:r>
      <w:r w:rsidRPr="005A640C">
        <w:rPr>
          <w:rtl/>
        </w:rPr>
        <w:t>تعدد نهادها</w:t>
      </w:r>
      <w:r w:rsidRPr="005A640C">
        <w:rPr>
          <w:rFonts w:hint="cs"/>
          <w:rtl/>
        </w:rPr>
        <w:t>ی</w:t>
      </w:r>
      <w:r w:rsidRPr="005A640C">
        <w:rPr>
          <w:rtl/>
        </w:rPr>
        <w:t xml:space="preserve"> امن</w:t>
      </w:r>
      <w:r w:rsidRPr="005A640C">
        <w:rPr>
          <w:rFonts w:hint="cs"/>
          <w:rtl/>
        </w:rPr>
        <w:t>ی</w:t>
      </w:r>
      <w:r w:rsidRPr="005A640C">
        <w:rPr>
          <w:rFonts w:hint="eastAsia"/>
          <w:rtl/>
        </w:rPr>
        <w:t>ت</w:t>
      </w:r>
      <w:r w:rsidRPr="005A640C">
        <w:rPr>
          <w:rFonts w:hint="cs"/>
          <w:rtl/>
        </w:rPr>
        <w:t>ی</w:t>
      </w:r>
      <w:r w:rsidR="00AB2189">
        <w:rPr>
          <w:rtl/>
        </w:rPr>
        <w:t xml:space="preserve">، </w:t>
      </w:r>
      <w:r w:rsidRPr="005A640C">
        <w:rPr>
          <w:rtl/>
        </w:rPr>
        <w:t>نظارت</w:t>
      </w:r>
      <w:r w:rsidRPr="005A640C">
        <w:rPr>
          <w:rFonts w:hint="cs"/>
          <w:rtl/>
        </w:rPr>
        <w:t>ی و</w:t>
      </w:r>
      <w:r w:rsidRPr="005A640C">
        <w:rPr>
          <w:rtl/>
        </w:rPr>
        <w:t xml:space="preserve"> قضائ</w:t>
      </w:r>
      <w:r w:rsidRPr="005A640C">
        <w:rPr>
          <w:rFonts w:hint="cs"/>
          <w:rtl/>
        </w:rPr>
        <w:t>ی</w:t>
      </w:r>
      <w:r w:rsidRPr="005A640C">
        <w:rPr>
          <w:rtl/>
        </w:rPr>
        <w:t xml:space="preserve"> در صنعت خودرو</w:t>
      </w:r>
      <w:r w:rsidR="00445699">
        <w:rPr>
          <w:rtl/>
        </w:rPr>
        <w:t>‌ساز</w:t>
      </w:r>
      <w:r w:rsidRPr="005A640C">
        <w:rPr>
          <w:rFonts w:hint="cs"/>
          <w:rtl/>
        </w:rPr>
        <w:t>ی نیز</w:t>
      </w:r>
      <w:r w:rsidRPr="005A640C">
        <w:rPr>
          <w:rtl/>
        </w:rPr>
        <w:t xml:space="preserve"> علاوه </w:t>
      </w:r>
      <w:r w:rsidRPr="005A640C">
        <w:rPr>
          <w:rFonts w:hint="cs"/>
          <w:rtl/>
        </w:rPr>
        <w:t xml:space="preserve">بر ایجاد </w:t>
      </w:r>
      <w:r w:rsidRPr="005A640C">
        <w:rPr>
          <w:rtl/>
        </w:rPr>
        <w:t>فضا</w:t>
      </w:r>
      <w:r w:rsidRPr="005A640C">
        <w:rPr>
          <w:rFonts w:hint="cs"/>
          <w:rtl/>
        </w:rPr>
        <w:t>ی</w:t>
      </w:r>
      <w:r w:rsidRPr="005A640C">
        <w:rPr>
          <w:rtl/>
        </w:rPr>
        <w:t xml:space="preserve"> عدم اطم</w:t>
      </w:r>
      <w:r w:rsidRPr="005A640C">
        <w:rPr>
          <w:rFonts w:hint="cs"/>
          <w:rtl/>
        </w:rPr>
        <w:t>ی</w:t>
      </w:r>
      <w:r w:rsidRPr="005A640C">
        <w:rPr>
          <w:rFonts w:hint="eastAsia"/>
          <w:rtl/>
        </w:rPr>
        <w:t>نان</w:t>
      </w:r>
      <w:r w:rsidR="00AB2189">
        <w:rPr>
          <w:rFonts w:hint="cs"/>
          <w:rtl/>
        </w:rPr>
        <w:t xml:space="preserve">، </w:t>
      </w:r>
      <w:r w:rsidRPr="005A640C">
        <w:rPr>
          <w:rtl/>
        </w:rPr>
        <w:t>عدم انسجام و هماهنگ</w:t>
      </w:r>
      <w:r w:rsidRPr="005A640C">
        <w:rPr>
          <w:rFonts w:hint="cs"/>
          <w:rtl/>
        </w:rPr>
        <w:t>ی</w:t>
      </w:r>
      <w:r w:rsidRPr="005A640C">
        <w:rPr>
          <w:rtl/>
        </w:rPr>
        <w:t xml:space="preserve"> را در نوع و سطح برخورد با مسائل و مشکلات صنعت موجب </w:t>
      </w:r>
      <w:r w:rsidR="007D1110">
        <w:rPr>
          <w:rtl/>
        </w:rPr>
        <w:t>می‌</w:t>
      </w:r>
      <w:r w:rsidRPr="005A640C">
        <w:rPr>
          <w:rtl/>
        </w:rPr>
        <w:t xml:space="preserve">شود و بعضاٌ </w:t>
      </w:r>
      <w:r w:rsidRPr="005A640C">
        <w:rPr>
          <w:rFonts w:hint="cs"/>
          <w:rtl/>
        </w:rPr>
        <w:t>برمبنای شواهد</w:t>
      </w:r>
      <w:r w:rsidR="009D2DC3">
        <w:rPr>
          <w:rFonts w:hint="cs"/>
          <w:rtl/>
        </w:rPr>
        <w:t>،</w:t>
      </w:r>
      <w:r w:rsidRPr="005A640C">
        <w:rPr>
          <w:rFonts w:hint="cs"/>
          <w:rtl/>
        </w:rPr>
        <w:t xml:space="preserve"> </w:t>
      </w:r>
      <w:r w:rsidRPr="005A640C">
        <w:rPr>
          <w:rtl/>
        </w:rPr>
        <w:t>خود باعث فساد در سطح</w:t>
      </w:r>
      <w:r w:rsidRPr="005A640C">
        <w:rPr>
          <w:rFonts w:hint="cs"/>
          <w:rtl/>
        </w:rPr>
        <w:t>ی</w:t>
      </w:r>
      <w:r w:rsidRPr="005A640C">
        <w:rPr>
          <w:rtl/>
        </w:rPr>
        <w:t xml:space="preserve"> است که برخورد با آن مقوله</w:t>
      </w:r>
      <w:r w:rsidR="009751D0">
        <w:rPr>
          <w:rtl/>
        </w:rPr>
        <w:softHyphen/>
      </w:r>
      <w:r w:rsidRPr="005A640C">
        <w:rPr>
          <w:rtl/>
        </w:rPr>
        <w:t>ا</w:t>
      </w:r>
      <w:r w:rsidRPr="005A640C">
        <w:rPr>
          <w:rFonts w:hint="cs"/>
          <w:rtl/>
        </w:rPr>
        <w:t>ی</w:t>
      </w:r>
      <w:r w:rsidRPr="005A640C">
        <w:rPr>
          <w:rtl/>
        </w:rPr>
        <w:t xml:space="preserve"> سخت و بعضاٌ ناشدن</w:t>
      </w:r>
      <w:r w:rsidRPr="005A640C">
        <w:rPr>
          <w:rFonts w:hint="cs"/>
          <w:rtl/>
        </w:rPr>
        <w:t>ی</w:t>
      </w:r>
      <w:r w:rsidRPr="005A640C">
        <w:rPr>
          <w:rtl/>
        </w:rPr>
        <w:t xml:space="preserve"> است</w:t>
      </w:r>
      <w:r w:rsidR="000C78B9">
        <w:rPr>
          <w:rtl/>
        </w:rPr>
        <w:t xml:space="preserve">. </w:t>
      </w:r>
      <w:r w:rsidRPr="005A640C">
        <w:rPr>
          <w:rtl/>
        </w:rPr>
        <w:t>ا</w:t>
      </w:r>
      <w:r w:rsidRPr="005A640C">
        <w:rPr>
          <w:rFonts w:hint="cs"/>
          <w:rtl/>
        </w:rPr>
        <w:t>ی</w:t>
      </w:r>
      <w:r w:rsidRPr="005A640C">
        <w:rPr>
          <w:rFonts w:hint="eastAsia"/>
          <w:rtl/>
        </w:rPr>
        <w:t>ن</w:t>
      </w:r>
      <w:r w:rsidRPr="005A640C">
        <w:rPr>
          <w:rtl/>
        </w:rPr>
        <w:t xml:space="preserve"> وضع</w:t>
      </w:r>
      <w:r w:rsidRPr="005A640C">
        <w:rPr>
          <w:rFonts w:hint="cs"/>
          <w:rtl/>
        </w:rPr>
        <w:t>ی</w:t>
      </w:r>
      <w:r w:rsidRPr="005A640C">
        <w:rPr>
          <w:rFonts w:hint="eastAsia"/>
          <w:rtl/>
        </w:rPr>
        <w:t>ت</w:t>
      </w:r>
      <w:r w:rsidRPr="005A640C">
        <w:rPr>
          <w:rFonts w:hint="cs"/>
          <w:rtl/>
        </w:rPr>
        <w:t xml:space="preserve"> نیز</w:t>
      </w:r>
      <w:r w:rsidRPr="005A640C">
        <w:rPr>
          <w:rtl/>
        </w:rPr>
        <w:t xml:space="preserve"> </w:t>
      </w:r>
      <w:r w:rsidR="007E5490">
        <w:rPr>
          <w:rFonts w:hint="cs"/>
          <w:rtl/>
        </w:rPr>
        <w:t>وجود</w:t>
      </w:r>
      <w:r w:rsidRPr="005A640C">
        <w:rPr>
          <w:rtl/>
        </w:rPr>
        <w:t xml:space="preserve"> </w:t>
      </w:r>
      <w:r w:rsidRPr="005A640C">
        <w:rPr>
          <w:rFonts w:hint="cs"/>
          <w:rtl/>
        </w:rPr>
        <w:t>ی</w:t>
      </w:r>
      <w:r w:rsidRPr="005A640C">
        <w:rPr>
          <w:rFonts w:hint="eastAsia"/>
          <w:rtl/>
        </w:rPr>
        <w:t>ک</w:t>
      </w:r>
      <w:r w:rsidRPr="005A640C">
        <w:rPr>
          <w:rtl/>
        </w:rPr>
        <w:t xml:space="preserve"> سازمان تنظ</w:t>
      </w:r>
      <w:r w:rsidRPr="005A640C">
        <w:rPr>
          <w:rFonts w:hint="cs"/>
          <w:rtl/>
        </w:rPr>
        <w:t>ی</w:t>
      </w:r>
      <w:r w:rsidRPr="005A640C">
        <w:rPr>
          <w:rFonts w:hint="eastAsia"/>
          <w:rtl/>
        </w:rPr>
        <w:t>م</w:t>
      </w:r>
      <w:r w:rsidR="009751D0">
        <w:rPr>
          <w:rtl/>
        </w:rPr>
        <w:softHyphen/>
      </w:r>
      <w:r w:rsidRPr="005A640C">
        <w:rPr>
          <w:rtl/>
        </w:rPr>
        <w:t xml:space="preserve">گر که بتواند </w:t>
      </w:r>
      <w:r>
        <w:rPr>
          <w:rFonts w:hint="cs"/>
          <w:rtl/>
        </w:rPr>
        <w:t>در فضای انحص</w:t>
      </w:r>
      <w:r w:rsidRPr="005A640C">
        <w:rPr>
          <w:rFonts w:hint="cs"/>
          <w:rtl/>
        </w:rPr>
        <w:t xml:space="preserve">اری </w:t>
      </w:r>
      <w:r w:rsidRPr="005A640C">
        <w:rPr>
          <w:rtl/>
        </w:rPr>
        <w:t>ا</w:t>
      </w:r>
      <w:r w:rsidRPr="005A640C">
        <w:rPr>
          <w:rFonts w:hint="cs"/>
          <w:rtl/>
        </w:rPr>
        <w:t>ی</w:t>
      </w:r>
      <w:r w:rsidRPr="005A640C">
        <w:rPr>
          <w:rFonts w:hint="eastAsia"/>
          <w:rtl/>
        </w:rPr>
        <w:t>ن</w:t>
      </w:r>
      <w:r w:rsidRPr="005A640C">
        <w:rPr>
          <w:rtl/>
        </w:rPr>
        <w:t xml:space="preserve"> </w:t>
      </w:r>
      <w:r>
        <w:rPr>
          <w:rFonts w:hint="cs"/>
          <w:rtl/>
        </w:rPr>
        <w:t>وظایف</w:t>
      </w:r>
      <w:r w:rsidRPr="005A640C">
        <w:rPr>
          <w:rtl/>
        </w:rPr>
        <w:t xml:space="preserve"> را مطابق با قانون </w:t>
      </w:r>
      <w:r>
        <w:rPr>
          <w:rFonts w:hint="cs"/>
          <w:rtl/>
        </w:rPr>
        <w:t>به نحو مناسبی صورت</w:t>
      </w:r>
      <w:r w:rsidRPr="005A640C">
        <w:rPr>
          <w:rtl/>
        </w:rPr>
        <w:t xml:space="preserve"> دهد</w:t>
      </w:r>
      <w:r w:rsidR="00AB2189">
        <w:rPr>
          <w:rFonts w:hint="cs"/>
          <w:rtl/>
        </w:rPr>
        <w:t xml:space="preserve">، </w:t>
      </w:r>
      <w:r w:rsidRPr="005A640C">
        <w:rPr>
          <w:rFonts w:hint="cs"/>
          <w:rtl/>
        </w:rPr>
        <w:t>بیش از پیش</w:t>
      </w:r>
      <w:r w:rsidRPr="005A640C">
        <w:rPr>
          <w:rtl/>
        </w:rPr>
        <w:t xml:space="preserve"> ضرور</w:t>
      </w:r>
      <w:r w:rsidRPr="005A640C">
        <w:rPr>
          <w:rFonts w:hint="cs"/>
          <w:rtl/>
        </w:rPr>
        <w:t>ی</w:t>
      </w:r>
      <w:r w:rsidRPr="005A640C">
        <w:rPr>
          <w:rtl/>
        </w:rPr>
        <w:t xml:space="preserve"> </w:t>
      </w:r>
      <w:r w:rsidRPr="005A640C">
        <w:rPr>
          <w:rFonts w:hint="cs"/>
          <w:rtl/>
        </w:rPr>
        <w:t>می</w:t>
      </w:r>
      <w:r w:rsidRPr="005A640C">
        <w:rPr>
          <w:rtl/>
        </w:rPr>
        <w:softHyphen/>
      </w:r>
      <w:r w:rsidRPr="005A640C">
        <w:rPr>
          <w:rFonts w:hint="cs"/>
          <w:rtl/>
        </w:rPr>
        <w:t>نمایاند</w:t>
      </w:r>
      <w:r w:rsidR="000C78B9">
        <w:rPr>
          <w:rFonts w:cs="B Mitra" w:hint="cs"/>
          <w:sz w:val="28"/>
          <w:szCs w:val="28"/>
          <w:rtl/>
        </w:rPr>
        <w:t xml:space="preserve">. </w:t>
      </w:r>
    </w:p>
    <w:p w:rsidR="003A55BF" w:rsidRDefault="00033BC7" w:rsidP="007F6FCA">
      <w:pPr>
        <w:rPr>
          <w:rtl/>
        </w:rPr>
      </w:pPr>
      <w:bookmarkStart w:id="13" w:name="_Toc33453837"/>
      <w:r>
        <w:rPr>
          <w:rFonts w:cs="B Yagut" w:hint="cs"/>
          <w:b/>
          <w:bCs/>
          <w:sz w:val="22"/>
          <w:rtl/>
        </w:rPr>
        <w:t>مبحث تامین</w:t>
      </w:r>
      <w:r w:rsidR="007F6FCA">
        <w:rPr>
          <w:rFonts w:cs="B Yagut" w:hint="cs"/>
          <w:b/>
          <w:bCs/>
          <w:sz w:val="22"/>
          <w:rtl/>
        </w:rPr>
        <w:t xml:space="preserve">: </w:t>
      </w:r>
      <w:r w:rsidR="007F6FCA">
        <w:rPr>
          <w:rFonts w:hint="cs"/>
          <w:rtl/>
        </w:rPr>
        <w:t xml:space="preserve">مشکلات </w:t>
      </w:r>
      <w:r w:rsidR="003A55BF">
        <w:rPr>
          <w:rFonts w:hint="cs"/>
          <w:rtl/>
        </w:rPr>
        <w:t xml:space="preserve">عمده </w:t>
      </w:r>
      <w:r w:rsidR="007F6FCA">
        <w:rPr>
          <w:rFonts w:hint="cs"/>
          <w:rtl/>
        </w:rPr>
        <w:t xml:space="preserve">موجود در بخش تامین عبارت است از: عدم پرداختن به صرفه اقتصادی، رانت مربوط به عدم ارائه آنالیز قیمت توسط تمامی تامین‌کنندگان، ورود افراد غیرحرفه‌ای در تامین قطعات با توجه به مدت طولانی تولید یک خودرو، عدم درنظر گرفتن زنجیره ارزش تولید قطعه </w:t>
      </w:r>
      <w:r w:rsidR="007F6FCA" w:rsidRPr="009E0315">
        <w:rPr>
          <w:rtl/>
        </w:rPr>
        <w:t>در مذاکرات تجار</w:t>
      </w:r>
      <w:r w:rsidR="007F6FCA" w:rsidRPr="009E0315">
        <w:rPr>
          <w:rFonts w:hint="cs"/>
          <w:rtl/>
        </w:rPr>
        <w:t>ی</w:t>
      </w:r>
      <w:r w:rsidR="007F6FCA" w:rsidRPr="009E0315">
        <w:rPr>
          <w:rtl/>
        </w:rPr>
        <w:t xml:space="preserve"> خودروساز با قطعه‌ساز</w:t>
      </w:r>
      <w:r w:rsidR="007F6FCA">
        <w:rPr>
          <w:rtl/>
        </w:rPr>
        <w:t>،</w:t>
      </w:r>
      <w:r w:rsidR="007F6FCA">
        <w:rPr>
          <w:rFonts w:hint="cs"/>
          <w:rtl/>
        </w:rPr>
        <w:t xml:space="preserve"> تامین بدون صرفه اقتصادی و فنی با وجود پتانسیل</w:t>
      </w:r>
      <w:r w:rsidR="00006AB7">
        <w:rPr>
          <w:rFonts w:hint="cs"/>
          <w:rtl/>
        </w:rPr>
        <w:t>‌</w:t>
      </w:r>
      <w:r w:rsidR="007F6FCA">
        <w:rPr>
          <w:rFonts w:hint="cs"/>
          <w:rtl/>
        </w:rPr>
        <w:t>های تولید درون گروهی، انحصار در تامین قطعه، تحمیل بخش</w:t>
      </w:r>
      <w:r w:rsidR="00BA0CB0">
        <w:rPr>
          <w:rFonts w:hint="cs"/>
          <w:rtl/>
        </w:rPr>
        <w:t>‌ها</w:t>
      </w:r>
      <w:r w:rsidR="007F6FCA">
        <w:rPr>
          <w:rFonts w:hint="cs"/>
          <w:rtl/>
        </w:rPr>
        <w:t xml:space="preserve">ی هزینه بر تولید به خودروساز در </w:t>
      </w:r>
      <w:r w:rsidR="003A55BF">
        <w:rPr>
          <w:rFonts w:hint="cs"/>
          <w:rtl/>
        </w:rPr>
        <w:t>برخی از قراردادهای تامین،</w:t>
      </w:r>
    </w:p>
    <w:p w:rsidR="003A1965" w:rsidRPr="009E0315" w:rsidRDefault="003A1965" w:rsidP="00006AB7">
      <w:pPr>
        <w:rPr>
          <w:rtl/>
        </w:rPr>
      </w:pPr>
      <w:r>
        <w:rPr>
          <w:rFonts w:hint="cs"/>
          <w:rtl/>
        </w:rPr>
        <w:t>همچنین با توجه به نوع سازوکارهای موجود تامین، حجم زیادی</w:t>
      </w:r>
      <w:r w:rsidRPr="009E0315">
        <w:rPr>
          <w:rtl/>
        </w:rPr>
        <w:t xml:space="preserve"> از مواد و قطعات</w:t>
      </w:r>
      <w:r>
        <w:rPr>
          <w:rtl/>
        </w:rPr>
        <w:t xml:space="preserve">، </w:t>
      </w:r>
      <w:r w:rsidRPr="009E0315">
        <w:rPr>
          <w:rtl/>
        </w:rPr>
        <w:t>انعقاد قراردادها</w:t>
      </w:r>
      <w:r w:rsidRPr="009E0315">
        <w:rPr>
          <w:rFonts w:hint="cs"/>
          <w:rtl/>
        </w:rPr>
        <w:t>ی</w:t>
      </w:r>
      <w:r w:rsidRPr="009E0315">
        <w:rPr>
          <w:rtl/>
        </w:rPr>
        <w:t xml:space="preserve"> کوچک و بزرگ متعدد</w:t>
      </w:r>
      <w:r w:rsidRPr="009E0315">
        <w:rPr>
          <w:rFonts w:hint="cs"/>
          <w:rtl/>
        </w:rPr>
        <w:t>ی</w:t>
      </w:r>
      <w:r>
        <w:rPr>
          <w:rtl/>
        </w:rPr>
        <w:t xml:space="preserve"> را در</w:t>
      </w:r>
      <w:r w:rsidRPr="009E0315">
        <w:rPr>
          <w:rtl/>
        </w:rPr>
        <w:t>پ</w:t>
      </w:r>
      <w:r w:rsidRPr="009E0315">
        <w:rPr>
          <w:rFonts w:hint="cs"/>
          <w:rtl/>
        </w:rPr>
        <w:t>ی</w:t>
      </w:r>
      <w:r>
        <w:rPr>
          <w:rtl/>
        </w:rPr>
        <w:t xml:space="preserve"> دارد که هر</w:t>
      </w:r>
      <w:r w:rsidRPr="009E0315">
        <w:rPr>
          <w:rtl/>
        </w:rPr>
        <w:t>کدام درجات مختلف</w:t>
      </w:r>
      <w:r w:rsidRPr="009E0315">
        <w:rPr>
          <w:rFonts w:hint="cs"/>
          <w:rtl/>
        </w:rPr>
        <w:t>ی</w:t>
      </w:r>
      <w:r w:rsidRPr="009E0315">
        <w:rPr>
          <w:rtl/>
        </w:rPr>
        <w:t xml:space="preserve"> از آس</w:t>
      </w:r>
      <w:r w:rsidRPr="009E0315">
        <w:rPr>
          <w:rFonts w:hint="cs"/>
          <w:rtl/>
        </w:rPr>
        <w:t>ی</w:t>
      </w:r>
      <w:r w:rsidRPr="009E0315">
        <w:rPr>
          <w:rFonts w:hint="eastAsia"/>
          <w:rtl/>
        </w:rPr>
        <w:t>ب</w:t>
      </w:r>
      <w:r w:rsidR="00006AB7">
        <w:rPr>
          <w:rFonts w:hint="cs"/>
          <w:rtl/>
        </w:rPr>
        <w:t>‌</w:t>
      </w:r>
      <w:r w:rsidRPr="009E0315">
        <w:rPr>
          <w:rtl/>
        </w:rPr>
        <w:t>پذ</w:t>
      </w:r>
      <w:r w:rsidRPr="009E0315">
        <w:rPr>
          <w:rFonts w:hint="cs"/>
          <w:rtl/>
        </w:rPr>
        <w:t>ی</w:t>
      </w:r>
      <w:r w:rsidRPr="009E0315">
        <w:rPr>
          <w:rFonts w:hint="eastAsia"/>
          <w:rtl/>
        </w:rPr>
        <w:t>ر</w:t>
      </w:r>
      <w:r w:rsidRPr="009E0315">
        <w:rPr>
          <w:rFonts w:hint="cs"/>
          <w:rtl/>
        </w:rPr>
        <w:t>ی</w:t>
      </w:r>
      <w:r w:rsidRPr="009E0315">
        <w:rPr>
          <w:rtl/>
        </w:rPr>
        <w:t xml:space="preserve"> در مقابل فساد و سوء جر</w:t>
      </w:r>
      <w:r w:rsidRPr="009E0315">
        <w:rPr>
          <w:rFonts w:hint="cs"/>
          <w:rtl/>
        </w:rPr>
        <w:t>ی</w:t>
      </w:r>
      <w:r w:rsidRPr="009E0315">
        <w:rPr>
          <w:rFonts w:hint="eastAsia"/>
          <w:rtl/>
        </w:rPr>
        <w:t>انات</w:t>
      </w:r>
      <w:r w:rsidRPr="009E0315">
        <w:rPr>
          <w:rtl/>
        </w:rPr>
        <w:t xml:space="preserve"> مال</w:t>
      </w:r>
      <w:r w:rsidRPr="009E0315">
        <w:rPr>
          <w:rFonts w:hint="cs"/>
          <w:rtl/>
        </w:rPr>
        <w:t>ی</w:t>
      </w:r>
      <w:r w:rsidRPr="009E0315">
        <w:rPr>
          <w:rtl/>
        </w:rPr>
        <w:t xml:space="preserve"> </w:t>
      </w:r>
      <w:r>
        <w:rPr>
          <w:rFonts w:hint="cs"/>
          <w:rtl/>
        </w:rPr>
        <w:t xml:space="preserve">و کیفیت قطعات تامین شده </w:t>
      </w:r>
      <w:r w:rsidRPr="009E0315">
        <w:rPr>
          <w:rtl/>
        </w:rPr>
        <w:t>دار</w:t>
      </w:r>
      <w:r w:rsidRPr="009E0315">
        <w:rPr>
          <w:rFonts w:hint="eastAsia"/>
          <w:rtl/>
        </w:rPr>
        <w:t>ند</w:t>
      </w:r>
      <w:r w:rsidRPr="009E0315">
        <w:rPr>
          <w:rtl/>
        </w:rPr>
        <w:t xml:space="preserve"> که در ا</w:t>
      </w:r>
      <w:r w:rsidRPr="009E0315">
        <w:rPr>
          <w:rFonts w:hint="cs"/>
          <w:rtl/>
        </w:rPr>
        <w:t>ی</w:t>
      </w:r>
      <w:r w:rsidRPr="009E0315">
        <w:rPr>
          <w:rFonts w:hint="eastAsia"/>
          <w:rtl/>
        </w:rPr>
        <w:t>ن</w:t>
      </w:r>
      <w:r w:rsidRPr="009E0315">
        <w:rPr>
          <w:rtl/>
        </w:rPr>
        <w:t xml:space="preserve"> ب</w:t>
      </w:r>
      <w:r w:rsidRPr="009E0315">
        <w:rPr>
          <w:rFonts w:hint="cs"/>
          <w:rtl/>
        </w:rPr>
        <w:t>ی</w:t>
      </w:r>
      <w:r w:rsidRPr="009E0315">
        <w:rPr>
          <w:rFonts w:hint="eastAsia"/>
          <w:rtl/>
        </w:rPr>
        <w:t>ن</w:t>
      </w:r>
      <w:r w:rsidRPr="009E0315">
        <w:rPr>
          <w:rtl/>
        </w:rPr>
        <w:t xml:space="preserve"> گروه</w:t>
      </w:r>
      <w:r>
        <w:rPr>
          <w:rtl/>
        </w:rPr>
        <w:softHyphen/>
      </w:r>
      <w:r w:rsidRPr="009E0315">
        <w:rPr>
          <w:rtl/>
        </w:rPr>
        <w:t>ها</w:t>
      </w:r>
      <w:r w:rsidRPr="009E0315">
        <w:rPr>
          <w:rFonts w:hint="cs"/>
          <w:rtl/>
        </w:rPr>
        <w:t>ی</w:t>
      </w:r>
      <w:r w:rsidRPr="009E0315">
        <w:rPr>
          <w:rtl/>
        </w:rPr>
        <w:t xml:space="preserve"> ز</w:t>
      </w:r>
      <w:r w:rsidRPr="009E0315">
        <w:rPr>
          <w:rFonts w:hint="cs"/>
          <w:rtl/>
        </w:rPr>
        <w:t>ی</w:t>
      </w:r>
      <w:r w:rsidRPr="009E0315">
        <w:rPr>
          <w:rFonts w:hint="eastAsia"/>
          <w:rtl/>
        </w:rPr>
        <w:t>ر</w:t>
      </w:r>
      <w:r w:rsidRPr="009E0315">
        <w:rPr>
          <w:rtl/>
        </w:rPr>
        <w:t xml:space="preserve"> را م</w:t>
      </w:r>
      <w:r w:rsidRPr="009E0315">
        <w:rPr>
          <w:rFonts w:hint="cs"/>
          <w:rtl/>
        </w:rPr>
        <w:t>ی‌</w:t>
      </w:r>
      <w:r w:rsidRPr="009E0315">
        <w:rPr>
          <w:rFonts w:hint="eastAsia"/>
          <w:rtl/>
        </w:rPr>
        <w:t>توان</w:t>
      </w:r>
      <w:r w:rsidRPr="009E0315">
        <w:rPr>
          <w:rtl/>
        </w:rPr>
        <w:t xml:space="preserve"> آس</w:t>
      </w:r>
      <w:r w:rsidRPr="009E0315">
        <w:rPr>
          <w:rFonts w:hint="cs"/>
          <w:rtl/>
        </w:rPr>
        <w:t>ی</w:t>
      </w:r>
      <w:r w:rsidRPr="009E0315">
        <w:rPr>
          <w:rFonts w:hint="eastAsia"/>
          <w:rtl/>
        </w:rPr>
        <w:t>ب</w:t>
      </w:r>
      <w:r>
        <w:rPr>
          <w:rtl/>
        </w:rPr>
        <w:softHyphen/>
      </w:r>
      <w:r w:rsidRPr="009E0315">
        <w:rPr>
          <w:rtl/>
        </w:rPr>
        <w:t>پذ</w:t>
      </w:r>
      <w:r w:rsidRPr="009E0315">
        <w:rPr>
          <w:rFonts w:hint="cs"/>
          <w:rtl/>
        </w:rPr>
        <w:t>ی</w:t>
      </w:r>
      <w:r w:rsidRPr="009E0315">
        <w:rPr>
          <w:rFonts w:hint="eastAsia"/>
          <w:rtl/>
        </w:rPr>
        <w:t>رتر</w:t>
      </w:r>
      <w:r w:rsidRPr="009E0315">
        <w:rPr>
          <w:rFonts w:hint="cs"/>
          <w:rtl/>
        </w:rPr>
        <w:t>ی</w:t>
      </w:r>
      <w:r w:rsidRPr="009E0315">
        <w:rPr>
          <w:rFonts w:hint="eastAsia"/>
          <w:rtl/>
        </w:rPr>
        <w:t>ن</w:t>
      </w:r>
      <w:r w:rsidRPr="009E0315">
        <w:rPr>
          <w:rtl/>
        </w:rPr>
        <w:t xml:space="preserve"> قراردادها</w:t>
      </w:r>
      <w:r w:rsidRPr="009E0315">
        <w:rPr>
          <w:rFonts w:hint="cs"/>
          <w:rtl/>
        </w:rPr>
        <w:t>ی</w:t>
      </w:r>
      <w:r w:rsidRPr="009E0315">
        <w:rPr>
          <w:rtl/>
        </w:rPr>
        <w:t xml:space="preserve"> تام</w:t>
      </w:r>
      <w:r w:rsidRPr="009E0315">
        <w:rPr>
          <w:rFonts w:hint="cs"/>
          <w:rtl/>
        </w:rPr>
        <w:t>ی</w:t>
      </w:r>
      <w:r w:rsidRPr="009E0315">
        <w:rPr>
          <w:rFonts w:hint="eastAsia"/>
          <w:rtl/>
        </w:rPr>
        <w:t>ن</w:t>
      </w:r>
      <w:r w:rsidRPr="009E0315">
        <w:rPr>
          <w:rtl/>
        </w:rPr>
        <w:t xml:space="preserve"> دانست</w:t>
      </w:r>
      <w:r w:rsidRPr="009E0315">
        <w:t>:</w:t>
      </w:r>
    </w:p>
    <w:p w:rsidR="003A1965" w:rsidRPr="008E42C4" w:rsidRDefault="003A1965" w:rsidP="00F21F4A">
      <w:pPr>
        <w:rPr>
          <w:rtl/>
        </w:rPr>
      </w:pPr>
      <w:bookmarkStart w:id="14" w:name="_Toc33453825"/>
      <w:r w:rsidRPr="00F21F4A">
        <w:rPr>
          <w:b/>
          <w:bCs/>
          <w:rtl/>
        </w:rPr>
        <w:t>قراردادها</w:t>
      </w:r>
      <w:r w:rsidRPr="00F21F4A">
        <w:rPr>
          <w:rFonts w:hint="cs"/>
          <w:b/>
          <w:bCs/>
          <w:rtl/>
        </w:rPr>
        <w:t>ی</w:t>
      </w:r>
      <w:r w:rsidRPr="00F21F4A">
        <w:rPr>
          <w:b/>
          <w:bCs/>
          <w:rtl/>
        </w:rPr>
        <w:t xml:space="preserve"> تام</w:t>
      </w:r>
      <w:r w:rsidRPr="00F21F4A">
        <w:rPr>
          <w:rFonts w:hint="cs"/>
          <w:b/>
          <w:bCs/>
          <w:rtl/>
        </w:rPr>
        <w:t>ی</w:t>
      </w:r>
      <w:r w:rsidRPr="00F21F4A">
        <w:rPr>
          <w:rFonts w:hint="eastAsia"/>
          <w:b/>
          <w:bCs/>
          <w:rtl/>
        </w:rPr>
        <w:t>ن</w:t>
      </w:r>
      <w:r w:rsidRPr="00F21F4A">
        <w:rPr>
          <w:b/>
          <w:bCs/>
          <w:rtl/>
        </w:rPr>
        <w:t xml:space="preserve"> فولاد و قطعات فولاد</w:t>
      </w:r>
      <w:r w:rsidRPr="00F21F4A">
        <w:rPr>
          <w:rFonts w:hint="cs"/>
          <w:b/>
          <w:bCs/>
          <w:rtl/>
        </w:rPr>
        <w:t>ی</w:t>
      </w:r>
      <w:bookmarkEnd w:id="14"/>
      <w:r w:rsidRPr="00F21F4A">
        <w:rPr>
          <w:rFonts w:hint="cs"/>
          <w:b/>
          <w:bCs/>
          <w:rtl/>
        </w:rPr>
        <w:t>:</w:t>
      </w:r>
      <w:r>
        <w:rPr>
          <w:rFonts w:hint="cs"/>
          <w:rtl/>
        </w:rPr>
        <w:t xml:space="preserve"> در بخش تولید و تامین،</w:t>
      </w:r>
      <w:r w:rsidR="0044678A">
        <w:rPr>
          <w:rFonts w:hint="cs"/>
          <w:rtl/>
        </w:rPr>
        <w:t xml:space="preserve"> </w:t>
      </w:r>
      <w:r w:rsidRPr="008E42C4">
        <w:rPr>
          <w:rFonts w:hint="cs"/>
          <w:rtl/>
        </w:rPr>
        <w:t>علی</w:t>
      </w:r>
      <w:r>
        <w:rPr>
          <w:rtl/>
        </w:rPr>
        <w:softHyphen/>
      </w:r>
      <w:r>
        <w:rPr>
          <w:rFonts w:hint="cs"/>
          <w:rtl/>
        </w:rPr>
        <w:t>رغم رشد و توسعه‌</w:t>
      </w:r>
      <w:r w:rsidRPr="008E42C4">
        <w:rPr>
          <w:rFonts w:hint="cs"/>
          <w:rtl/>
        </w:rPr>
        <w:t xml:space="preserve"> صنعت فولاد</w:t>
      </w:r>
      <w:r>
        <w:rPr>
          <w:rFonts w:hint="cs"/>
          <w:rtl/>
        </w:rPr>
        <w:t>،</w:t>
      </w:r>
      <w:r w:rsidRPr="008E42C4">
        <w:rPr>
          <w:rFonts w:hint="cs"/>
          <w:rtl/>
        </w:rPr>
        <w:t xml:space="preserve"> </w:t>
      </w:r>
      <w:r>
        <w:rPr>
          <w:rFonts w:hint="cs"/>
          <w:rtl/>
        </w:rPr>
        <w:t>شاهد</w:t>
      </w:r>
      <w:r w:rsidRPr="008E42C4">
        <w:rPr>
          <w:rtl/>
        </w:rPr>
        <w:t xml:space="preserve"> تام</w:t>
      </w:r>
      <w:r w:rsidRPr="008E42C4">
        <w:rPr>
          <w:rFonts w:hint="cs"/>
          <w:rtl/>
        </w:rPr>
        <w:t>ی</w:t>
      </w:r>
      <w:r w:rsidRPr="008E42C4">
        <w:rPr>
          <w:rFonts w:hint="eastAsia"/>
          <w:rtl/>
        </w:rPr>
        <w:t>ن</w:t>
      </w:r>
      <w:r w:rsidRPr="008E42C4">
        <w:rPr>
          <w:rtl/>
        </w:rPr>
        <w:t xml:space="preserve"> </w:t>
      </w:r>
      <w:r>
        <w:rPr>
          <w:rFonts w:hint="cs"/>
          <w:rtl/>
        </w:rPr>
        <w:t xml:space="preserve">برخی از </w:t>
      </w:r>
      <w:r w:rsidRPr="008E42C4">
        <w:rPr>
          <w:rtl/>
        </w:rPr>
        <w:t>انواع ورق</w:t>
      </w:r>
      <w:r w:rsidR="00BA0CB0">
        <w:rPr>
          <w:rFonts w:hint="cs"/>
          <w:rtl/>
        </w:rPr>
        <w:t>‌ها</w:t>
      </w:r>
      <w:r>
        <w:rPr>
          <w:rFonts w:hint="cs"/>
          <w:rtl/>
        </w:rPr>
        <w:t>ی موردنیاز شرکت‌های خودروساز</w:t>
      </w:r>
      <w:r w:rsidRPr="008E42C4">
        <w:rPr>
          <w:rtl/>
        </w:rPr>
        <w:t xml:space="preserve"> از </w:t>
      </w:r>
      <w:r>
        <w:rPr>
          <w:rFonts w:hint="cs"/>
          <w:rtl/>
        </w:rPr>
        <w:t>خارج هستیم که با توجه به توانمندی شرکت</w:t>
      </w:r>
      <w:r w:rsidR="00BA0CB0">
        <w:rPr>
          <w:rFonts w:hint="cs"/>
          <w:rtl/>
        </w:rPr>
        <w:t>‌ها</w:t>
      </w:r>
      <w:r>
        <w:rPr>
          <w:rFonts w:hint="cs"/>
          <w:rtl/>
        </w:rPr>
        <w:t>ی داخلی، در این امر باید تجدیدنظر صورت پذیرد. در بخش مصرف نیز با توجه به خرید ورق در مقیاس بالا و تحویل به قطعه سازان، رانت</w:t>
      </w:r>
      <w:r w:rsidR="00BA0CB0">
        <w:rPr>
          <w:rFonts w:hint="cs"/>
          <w:rtl/>
        </w:rPr>
        <w:t>‌ها</w:t>
      </w:r>
      <w:r>
        <w:rPr>
          <w:rFonts w:hint="cs"/>
          <w:rtl/>
        </w:rPr>
        <w:t xml:space="preserve">یی به شرح ذیل توزیع </w:t>
      </w:r>
      <w:r w:rsidR="00BA0CB0">
        <w:rPr>
          <w:rFonts w:hint="cs"/>
          <w:rtl/>
        </w:rPr>
        <w:t>می‌</w:t>
      </w:r>
      <w:r>
        <w:rPr>
          <w:rFonts w:hint="cs"/>
          <w:rtl/>
        </w:rPr>
        <w:t>گردد:</w:t>
      </w:r>
      <w:r w:rsidR="00F21F4A">
        <w:rPr>
          <w:rFonts w:hint="cs"/>
          <w:rtl/>
        </w:rPr>
        <w:t xml:space="preserve"> </w:t>
      </w:r>
      <w:r>
        <w:rPr>
          <w:rFonts w:hint="cs"/>
          <w:rtl/>
        </w:rPr>
        <w:t xml:space="preserve">تحمیل </w:t>
      </w:r>
      <w:r w:rsidRPr="008E42C4">
        <w:rPr>
          <w:rtl/>
        </w:rPr>
        <w:t>تام</w:t>
      </w:r>
      <w:r w:rsidRPr="008E42C4">
        <w:rPr>
          <w:rFonts w:hint="cs"/>
          <w:rtl/>
        </w:rPr>
        <w:t>ی</w:t>
      </w:r>
      <w:r w:rsidRPr="008E42C4">
        <w:rPr>
          <w:rFonts w:hint="eastAsia"/>
          <w:rtl/>
        </w:rPr>
        <w:t>ن</w:t>
      </w:r>
      <w:r w:rsidRPr="008E42C4">
        <w:rPr>
          <w:rtl/>
        </w:rPr>
        <w:t xml:space="preserve"> مال</w:t>
      </w:r>
      <w:r w:rsidRPr="008E42C4">
        <w:rPr>
          <w:rFonts w:hint="cs"/>
          <w:rtl/>
        </w:rPr>
        <w:t>ی</w:t>
      </w:r>
      <w:r w:rsidRPr="008E42C4">
        <w:rPr>
          <w:rtl/>
        </w:rPr>
        <w:t xml:space="preserve"> خر</w:t>
      </w:r>
      <w:r w:rsidRPr="008E42C4">
        <w:rPr>
          <w:rFonts w:hint="cs"/>
          <w:rtl/>
        </w:rPr>
        <w:t>ی</w:t>
      </w:r>
      <w:r w:rsidRPr="008E42C4">
        <w:rPr>
          <w:rFonts w:hint="eastAsia"/>
          <w:rtl/>
        </w:rPr>
        <w:t>د</w:t>
      </w:r>
      <w:r w:rsidRPr="008E42C4">
        <w:rPr>
          <w:rtl/>
        </w:rPr>
        <w:t xml:space="preserve"> ورق به </w:t>
      </w:r>
      <w:r>
        <w:rPr>
          <w:rFonts w:hint="cs"/>
          <w:rtl/>
        </w:rPr>
        <w:t>خودروساز</w:t>
      </w:r>
      <w:r w:rsidR="00F21F4A">
        <w:rPr>
          <w:rFonts w:hint="cs"/>
          <w:rtl/>
        </w:rPr>
        <w:t xml:space="preserve">، </w:t>
      </w:r>
      <w:r w:rsidRPr="008E42C4">
        <w:rPr>
          <w:rtl/>
        </w:rPr>
        <w:t>اختلاف ق</w:t>
      </w:r>
      <w:r w:rsidRPr="008E42C4">
        <w:rPr>
          <w:rFonts w:hint="cs"/>
          <w:rtl/>
        </w:rPr>
        <w:t>ی</w:t>
      </w:r>
      <w:r w:rsidRPr="008E42C4">
        <w:rPr>
          <w:rFonts w:hint="eastAsia"/>
          <w:rtl/>
        </w:rPr>
        <w:t>مت</w:t>
      </w:r>
      <w:r w:rsidRPr="008E42C4">
        <w:rPr>
          <w:rtl/>
        </w:rPr>
        <w:t xml:space="preserve"> فولاد </w:t>
      </w:r>
      <w:r w:rsidR="00F21F4A">
        <w:rPr>
          <w:rFonts w:hint="cs"/>
          <w:rtl/>
        </w:rPr>
        <w:t>تحویل شده به قطعه</w:t>
      </w:r>
      <w:r w:rsidR="00F21F4A">
        <w:rPr>
          <w:rtl/>
        </w:rPr>
        <w:softHyphen/>
      </w:r>
      <w:r w:rsidR="00F21F4A">
        <w:rPr>
          <w:rFonts w:hint="cs"/>
          <w:rtl/>
        </w:rPr>
        <w:t xml:space="preserve">ساز </w:t>
      </w:r>
      <w:r w:rsidRPr="008E42C4">
        <w:rPr>
          <w:rtl/>
        </w:rPr>
        <w:t>و نحوه تسو</w:t>
      </w:r>
      <w:r w:rsidRPr="008E42C4">
        <w:rPr>
          <w:rFonts w:hint="cs"/>
          <w:rtl/>
        </w:rPr>
        <w:t>ی</w:t>
      </w:r>
      <w:r w:rsidRPr="008E42C4">
        <w:rPr>
          <w:rFonts w:hint="eastAsia"/>
          <w:rtl/>
        </w:rPr>
        <w:t>ه</w:t>
      </w:r>
      <w:r w:rsidRPr="008E42C4">
        <w:rPr>
          <w:rtl/>
        </w:rPr>
        <w:t xml:space="preserve"> مدت دار</w:t>
      </w:r>
      <w:r w:rsidR="00F21F4A">
        <w:rPr>
          <w:rFonts w:hint="cs"/>
          <w:rtl/>
        </w:rPr>
        <w:t xml:space="preserve">، </w:t>
      </w:r>
      <w:r w:rsidRPr="008E42C4">
        <w:rPr>
          <w:rtl/>
        </w:rPr>
        <w:t xml:space="preserve">امکان </w:t>
      </w:r>
      <w:r>
        <w:rPr>
          <w:rFonts w:hint="cs"/>
          <w:rtl/>
        </w:rPr>
        <w:t>فروش</w:t>
      </w:r>
      <w:r w:rsidRPr="008E42C4">
        <w:rPr>
          <w:rtl/>
        </w:rPr>
        <w:t xml:space="preserve"> </w:t>
      </w:r>
      <w:r w:rsidRPr="008E42C4">
        <w:rPr>
          <w:rtl/>
        </w:rPr>
        <w:lastRenderedPageBreak/>
        <w:t xml:space="preserve">فولاد </w:t>
      </w:r>
      <w:r>
        <w:rPr>
          <w:rFonts w:hint="cs"/>
          <w:rtl/>
        </w:rPr>
        <w:t>تامین شده توسط خودروساز با فولادهای دارای مشخصه فنی پایین</w:t>
      </w:r>
      <w:r>
        <w:rPr>
          <w:rtl/>
        </w:rPr>
        <w:softHyphen/>
      </w:r>
      <w:r>
        <w:rPr>
          <w:rFonts w:hint="cs"/>
          <w:rtl/>
        </w:rPr>
        <w:t>تر برای تولید قطعه</w:t>
      </w:r>
      <w:r w:rsidR="00F21F4A">
        <w:rPr>
          <w:rFonts w:hint="cs"/>
          <w:rtl/>
        </w:rPr>
        <w:t>.</w:t>
      </w:r>
    </w:p>
    <w:p w:rsidR="00F21F4A" w:rsidRDefault="003A1965" w:rsidP="00F21F4A">
      <w:pPr>
        <w:rPr>
          <w:rtl/>
        </w:rPr>
      </w:pPr>
      <w:r w:rsidRPr="008E42C4">
        <w:rPr>
          <w:rFonts w:hint="cs"/>
          <w:rtl/>
        </w:rPr>
        <w:t xml:space="preserve">به نظر </w:t>
      </w:r>
      <w:r>
        <w:rPr>
          <w:rFonts w:hint="cs"/>
          <w:rtl/>
        </w:rPr>
        <w:t>می‌</w:t>
      </w:r>
      <w:r w:rsidRPr="008E42C4">
        <w:rPr>
          <w:rFonts w:hint="cs"/>
          <w:rtl/>
        </w:rPr>
        <w:t>رسد</w:t>
      </w:r>
      <w:r>
        <w:rPr>
          <w:rFonts w:hint="cs"/>
          <w:rtl/>
        </w:rPr>
        <w:t xml:space="preserve"> اصلاح این سازوکار و تامین توسط قطعه</w:t>
      </w:r>
      <w:r>
        <w:rPr>
          <w:rtl/>
        </w:rPr>
        <w:softHyphen/>
      </w:r>
      <w:r>
        <w:rPr>
          <w:rFonts w:hint="cs"/>
          <w:rtl/>
        </w:rPr>
        <w:t>سازان می</w:t>
      </w:r>
      <w:r>
        <w:rPr>
          <w:rtl/>
        </w:rPr>
        <w:softHyphen/>
      </w:r>
      <w:r>
        <w:rPr>
          <w:rFonts w:hint="cs"/>
          <w:rtl/>
        </w:rPr>
        <w:t>تواند در این زمینه اثرات مفیدی در کاهش رانت و افزایش کیفیت و بهره</w:t>
      </w:r>
      <w:r>
        <w:rPr>
          <w:rtl/>
        </w:rPr>
        <w:softHyphen/>
      </w:r>
      <w:r>
        <w:rPr>
          <w:rFonts w:hint="cs"/>
          <w:rtl/>
        </w:rPr>
        <w:t>دهی مالی را فراهم آورد.</w:t>
      </w:r>
      <w:r w:rsidRPr="008E42C4">
        <w:rPr>
          <w:rFonts w:hint="cs"/>
          <w:rtl/>
        </w:rPr>
        <w:t xml:space="preserve"> بدیهی است</w:t>
      </w:r>
      <w:r>
        <w:rPr>
          <w:rFonts w:hint="cs"/>
          <w:rtl/>
        </w:rPr>
        <w:t xml:space="preserve"> هماهنگی</w:t>
      </w:r>
      <w:r>
        <w:rPr>
          <w:rtl/>
        </w:rPr>
        <w:softHyphen/>
      </w:r>
      <w:r>
        <w:rPr>
          <w:rFonts w:hint="cs"/>
          <w:rtl/>
        </w:rPr>
        <w:t>های لازم با بورس کالا و قطعه</w:t>
      </w:r>
      <w:r>
        <w:rPr>
          <w:rtl/>
        </w:rPr>
        <w:softHyphen/>
      </w:r>
      <w:r>
        <w:rPr>
          <w:rFonts w:hint="cs"/>
          <w:rtl/>
        </w:rPr>
        <w:t>سازان در این زمینه قابل انجام است.</w:t>
      </w:r>
      <w:r w:rsidRPr="008E42C4">
        <w:rPr>
          <w:rFonts w:hint="cs"/>
          <w:rtl/>
        </w:rPr>
        <w:t xml:space="preserve"> </w:t>
      </w:r>
      <w:bookmarkStart w:id="15" w:name="_Toc33453828"/>
    </w:p>
    <w:p w:rsidR="003A1965" w:rsidRPr="009E0315" w:rsidRDefault="003A1965" w:rsidP="00472BB0">
      <w:pPr>
        <w:rPr>
          <w:rtl/>
        </w:rPr>
      </w:pPr>
      <w:r w:rsidRPr="00472BB0">
        <w:rPr>
          <w:b/>
          <w:bCs/>
          <w:rtl/>
        </w:rPr>
        <w:t>قراردادها</w:t>
      </w:r>
      <w:r w:rsidRPr="00472BB0">
        <w:rPr>
          <w:rFonts w:hint="cs"/>
          <w:b/>
          <w:bCs/>
          <w:rtl/>
        </w:rPr>
        <w:t>ی</w:t>
      </w:r>
      <w:r w:rsidRPr="00472BB0">
        <w:rPr>
          <w:b/>
          <w:bCs/>
          <w:rtl/>
        </w:rPr>
        <w:t xml:space="preserve"> تام</w:t>
      </w:r>
      <w:r w:rsidRPr="00472BB0">
        <w:rPr>
          <w:rFonts w:hint="cs"/>
          <w:b/>
          <w:bCs/>
          <w:rtl/>
        </w:rPr>
        <w:t>ی</w:t>
      </w:r>
      <w:r w:rsidRPr="00472BB0">
        <w:rPr>
          <w:rFonts w:hint="eastAsia"/>
          <w:b/>
          <w:bCs/>
          <w:rtl/>
        </w:rPr>
        <w:t>ن</w:t>
      </w:r>
      <w:r w:rsidRPr="00472BB0">
        <w:rPr>
          <w:b/>
          <w:bCs/>
          <w:rtl/>
        </w:rPr>
        <w:t xml:space="preserve"> قطعات با فناور</w:t>
      </w:r>
      <w:r w:rsidRPr="00472BB0">
        <w:rPr>
          <w:rFonts w:hint="cs"/>
          <w:b/>
          <w:bCs/>
          <w:rtl/>
        </w:rPr>
        <w:t>ی</w:t>
      </w:r>
      <w:r w:rsidRPr="00472BB0">
        <w:rPr>
          <w:b/>
          <w:bCs/>
          <w:rtl/>
        </w:rPr>
        <w:t xml:space="preserve"> بالا (</w:t>
      </w:r>
      <w:r w:rsidRPr="00472BB0">
        <w:rPr>
          <w:b/>
          <w:bCs/>
        </w:rPr>
        <w:t>High Tec</w:t>
      </w:r>
      <w:r w:rsidRPr="00472BB0">
        <w:rPr>
          <w:b/>
          <w:bCs/>
          <w:rtl/>
        </w:rPr>
        <w:t>)</w:t>
      </w:r>
      <w:bookmarkEnd w:id="15"/>
      <w:r w:rsidR="00F21F4A" w:rsidRPr="00472BB0">
        <w:rPr>
          <w:rFonts w:hint="cs"/>
          <w:b/>
          <w:bCs/>
          <w:rtl/>
        </w:rPr>
        <w:t>:</w:t>
      </w:r>
      <w:r w:rsidR="00F21F4A" w:rsidRPr="00F21F4A">
        <w:rPr>
          <w:rFonts w:hint="cs"/>
          <w:b/>
          <w:bCs/>
          <w:rtl/>
        </w:rPr>
        <w:t xml:space="preserve"> </w:t>
      </w:r>
      <w:r w:rsidRPr="009E0315">
        <w:rPr>
          <w:rFonts w:hint="eastAsia"/>
          <w:rtl/>
        </w:rPr>
        <w:t>مشکل</w:t>
      </w:r>
      <w:r w:rsidRPr="009E0315">
        <w:rPr>
          <w:rtl/>
        </w:rPr>
        <w:t xml:space="preserve"> عمده‌ا</w:t>
      </w:r>
      <w:r w:rsidRPr="009E0315">
        <w:rPr>
          <w:rFonts w:hint="cs"/>
          <w:rtl/>
        </w:rPr>
        <w:t>ی</w:t>
      </w:r>
      <w:r w:rsidRPr="009E0315">
        <w:rPr>
          <w:rtl/>
        </w:rPr>
        <w:t xml:space="preserve"> که در قراردادها</w:t>
      </w:r>
      <w:r w:rsidRPr="009E0315">
        <w:rPr>
          <w:rFonts w:hint="cs"/>
          <w:rtl/>
        </w:rPr>
        <w:t>ی</w:t>
      </w:r>
      <w:r w:rsidRPr="009E0315">
        <w:rPr>
          <w:rtl/>
        </w:rPr>
        <w:t xml:space="preserve"> تام</w:t>
      </w:r>
      <w:r w:rsidRPr="009E0315">
        <w:rPr>
          <w:rFonts w:hint="cs"/>
          <w:rtl/>
        </w:rPr>
        <w:t>ی</w:t>
      </w:r>
      <w:r w:rsidRPr="009E0315">
        <w:rPr>
          <w:rFonts w:hint="eastAsia"/>
          <w:rtl/>
        </w:rPr>
        <w:t>ن</w:t>
      </w:r>
      <w:r w:rsidRPr="009E0315">
        <w:rPr>
          <w:rtl/>
        </w:rPr>
        <w:t xml:space="preserve"> قطعات با فناور</w:t>
      </w:r>
      <w:r w:rsidRPr="009E0315">
        <w:rPr>
          <w:rFonts w:hint="cs"/>
          <w:rtl/>
        </w:rPr>
        <w:t>ی</w:t>
      </w:r>
      <w:r w:rsidRPr="009E0315">
        <w:rPr>
          <w:rtl/>
        </w:rPr>
        <w:t xml:space="preserve"> بالا </w:t>
      </w:r>
      <w:r>
        <w:rPr>
          <w:rFonts w:hint="cs"/>
          <w:rtl/>
        </w:rPr>
        <w:t xml:space="preserve">مانند </w:t>
      </w:r>
      <w:r>
        <w:t>ECU</w:t>
      </w:r>
      <w:r>
        <w:rPr>
          <w:rFonts w:hint="cs"/>
          <w:rtl/>
        </w:rPr>
        <w:t xml:space="preserve">، </w:t>
      </w:r>
      <w:r>
        <w:t>ACU</w:t>
      </w:r>
      <w:r>
        <w:rPr>
          <w:rFonts w:hint="cs"/>
          <w:rtl/>
        </w:rPr>
        <w:t xml:space="preserve"> و ... </w:t>
      </w:r>
      <w:r w:rsidRPr="009E0315">
        <w:rPr>
          <w:rtl/>
        </w:rPr>
        <w:t xml:space="preserve">وجود دارد </w:t>
      </w:r>
      <w:r>
        <w:rPr>
          <w:rFonts w:hint="cs"/>
          <w:rtl/>
        </w:rPr>
        <w:t>عدم برنامه</w:t>
      </w:r>
      <w:r>
        <w:rPr>
          <w:rtl/>
        </w:rPr>
        <w:softHyphen/>
      </w:r>
      <w:r>
        <w:rPr>
          <w:rFonts w:hint="cs"/>
          <w:rtl/>
        </w:rPr>
        <w:t>ریزی صحیح خودروساز برای تامین و سطح مناسب داخلی</w:t>
      </w:r>
      <w:r>
        <w:rPr>
          <w:rtl/>
        </w:rPr>
        <w:softHyphen/>
      </w:r>
      <w:r>
        <w:rPr>
          <w:rFonts w:hint="cs"/>
          <w:rtl/>
        </w:rPr>
        <w:t xml:space="preserve">سازی آن بوده است که این امر باعث می‌شود </w:t>
      </w:r>
      <w:r w:rsidRPr="009E0315">
        <w:rPr>
          <w:rtl/>
        </w:rPr>
        <w:t>قراردادها</w:t>
      </w:r>
      <w:r w:rsidRPr="009E0315">
        <w:rPr>
          <w:rFonts w:hint="cs"/>
          <w:rtl/>
        </w:rPr>
        <w:t>ی</w:t>
      </w:r>
      <w:r w:rsidRPr="009E0315">
        <w:rPr>
          <w:rtl/>
        </w:rPr>
        <w:t xml:space="preserve"> تام</w:t>
      </w:r>
      <w:r w:rsidRPr="009E0315">
        <w:rPr>
          <w:rFonts w:hint="cs"/>
          <w:rtl/>
        </w:rPr>
        <w:t>ی</w:t>
      </w:r>
      <w:r w:rsidRPr="009E0315">
        <w:rPr>
          <w:rFonts w:hint="eastAsia"/>
          <w:rtl/>
        </w:rPr>
        <w:t>ن</w:t>
      </w:r>
      <w:r w:rsidRPr="009E0315">
        <w:rPr>
          <w:rtl/>
        </w:rPr>
        <w:t xml:space="preserve"> ا</w:t>
      </w:r>
      <w:r w:rsidRPr="009E0315">
        <w:rPr>
          <w:rFonts w:hint="cs"/>
          <w:rtl/>
        </w:rPr>
        <w:t>ی</w:t>
      </w:r>
      <w:r w:rsidRPr="009E0315">
        <w:rPr>
          <w:rFonts w:hint="eastAsia"/>
          <w:rtl/>
        </w:rPr>
        <w:t>نگونه</w:t>
      </w:r>
      <w:r w:rsidRPr="009E0315">
        <w:rPr>
          <w:rtl/>
        </w:rPr>
        <w:t xml:space="preserve"> قطعات در فضا</w:t>
      </w:r>
      <w:r w:rsidRPr="009E0315">
        <w:rPr>
          <w:rFonts w:hint="cs"/>
          <w:rtl/>
        </w:rPr>
        <w:t>یی</w:t>
      </w:r>
      <w:r w:rsidRPr="009E0315">
        <w:rPr>
          <w:rtl/>
        </w:rPr>
        <w:t xml:space="preserve"> غ</w:t>
      </w:r>
      <w:r w:rsidRPr="009E0315">
        <w:rPr>
          <w:rFonts w:hint="cs"/>
          <w:rtl/>
        </w:rPr>
        <w:t>ی</w:t>
      </w:r>
      <w:r w:rsidRPr="009E0315">
        <w:rPr>
          <w:rFonts w:hint="eastAsia"/>
          <w:rtl/>
        </w:rPr>
        <w:t>ر</w:t>
      </w:r>
      <w:r w:rsidRPr="009E0315">
        <w:rPr>
          <w:rtl/>
        </w:rPr>
        <w:t>شفاف و با سازوکارها</w:t>
      </w:r>
      <w:r w:rsidRPr="009E0315">
        <w:rPr>
          <w:rFonts w:hint="cs"/>
          <w:rtl/>
        </w:rPr>
        <w:t>یی</w:t>
      </w:r>
      <w:r w:rsidRPr="009E0315">
        <w:rPr>
          <w:rtl/>
        </w:rPr>
        <w:t xml:space="preserve"> غ</w:t>
      </w:r>
      <w:r w:rsidRPr="009E0315">
        <w:rPr>
          <w:rFonts w:hint="cs"/>
          <w:rtl/>
        </w:rPr>
        <w:t>ی</w:t>
      </w:r>
      <w:r w:rsidRPr="009E0315">
        <w:rPr>
          <w:rFonts w:hint="eastAsia"/>
          <w:rtl/>
        </w:rPr>
        <w:t>ر</w:t>
      </w:r>
      <w:r w:rsidRPr="009E0315">
        <w:rPr>
          <w:rtl/>
        </w:rPr>
        <w:t xml:space="preserve">قابل اعتماد </w:t>
      </w:r>
      <w:r>
        <w:rPr>
          <w:rtl/>
        </w:rPr>
        <w:t>(</w:t>
      </w:r>
      <w:r w:rsidRPr="009E0315">
        <w:rPr>
          <w:rtl/>
        </w:rPr>
        <w:t>از نظر آلودگ</w:t>
      </w:r>
      <w:r w:rsidRPr="009E0315">
        <w:rPr>
          <w:rFonts w:hint="cs"/>
          <w:rtl/>
        </w:rPr>
        <w:t>ی</w:t>
      </w:r>
      <w:r w:rsidRPr="009E0315">
        <w:rPr>
          <w:rtl/>
        </w:rPr>
        <w:t xml:space="preserve"> به مفاسد مال</w:t>
      </w:r>
      <w:r w:rsidRPr="009E0315">
        <w:rPr>
          <w:rFonts w:hint="cs"/>
          <w:rtl/>
        </w:rPr>
        <w:t>ی</w:t>
      </w:r>
      <w:r>
        <w:rPr>
          <w:rtl/>
        </w:rPr>
        <w:t xml:space="preserve">) </w:t>
      </w:r>
      <w:r w:rsidRPr="009E0315">
        <w:rPr>
          <w:rtl/>
        </w:rPr>
        <w:t>منعقد و اجرائ</w:t>
      </w:r>
      <w:r w:rsidRPr="009E0315">
        <w:rPr>
          <w:rFonts w:hint="cs"/>
          <w:rtl/>
        </w:rPr>
        <w:t>ی</w:t>
      </w:r>
      <w:r w:rsidRPr="009E0315">
        <w:rPr>
          <w:rtl/>
        </w:rPr>
        <w:t xml:space="preserve"> </w:t>
      </w:r>
      <w:r>
        <w:rPr>
          <w:rFonts w:hint="cs"/>
          <w:rtl/>
        </w:rPr>
        <w:t xml:space="preserve">گردد. </w:t>
      </w:r>
      <w:r w:rsidRPr="00D259A9">
        <w:rPr>
          <w:rFonts w:hint="cs"/>
          <w:rtl/>
        </w:rPr>
        <w:t>ی</w:t>
      </w:r>
      <w:r w:rsidRPr="00D259A9">
        <w:rPr>
          <w:rFonts w:hint="eastAsia"/>
          <w:rtl/>
        </w:rPr>
        <w:t>ک</w:t>
      </w:r>
      <w:r w:rsidRPr="00D259A9">
        <w:rPr>
          <w:rFonts w:hint="cs"/>
          <w:rtl/>
        </w:rPr>
        <w:t>ی</w:t>
      </w:r>
      <w:r w:rsidRPr="00D259A9">
        <w:rPr>
          <w:rtl/>
        </w:rPr>
        <w:t xml:space="preserve"> از بحث برانگ</w:t>
      </w:r>
      <w:r w:rsidRPr="00D259A9">
        <w:rPr>
          <w:rFonts w:hint="cs"/>
          <w:rtl/>
        </w:rPr>
        <w:t>ی</w:t>
      </w:r>
      <w:r w:rsidRPr="00D259A9">
        <w:rPr>
          <w:rFonts w:hint="eastAsia"/>
          <w:rtl/>
        </w:rPr>
        <w:t>زتر</w:t>
      </w:r>
      <w:r w:rsidRPr="00D259A9">
        <w:rPr>
          <w:rFonts w:hint="cs"/>
          <w:rtl/>
        </w:rPr>
        <w:t>ی</w:t>
      </w:r>
      <w:r w:rsidRPr="00D259A9">
        <w:rPr>
          <w:rFonts w:hint="eastAsia"/>
          <w:rtl/>
        </w:rPr>
        <w:t>ن</w:t>
      </w:r>
      <w:r w:rsidRPr="00D259A9">
        <w:rPr>
          <w:rtl/>
        </w:rPr>
        <w:t xml:space="preserve"> شکل تام</w:t>
      </w:r>
      <w:r w:rsidRPr="00D259A9">
        <w:rPr>
          <w:rFonts w:hint="cs"/>
          <w:rtl/>
        </w:rPr>
        <w:t>ی</w:t>
      </w:r>
      <w:r w:rsidRPr="00D259A9">
        <w:rPr>
          <w:rFonts w:hint="eastAsia"/>
          <w:rtl/>
        </w:rPr>
        <w:t>ن</w:t>
      </w:r>
      <w:r w:rsidRPr="00D259A9">
        <w:rPr>
          <w:rtl/>
        </w:rPr>
        <w:t xml:space="preserve"> ا</w:t>
      </w:r>
      <w:r w:rsidRPr="00D259A9">
        <w:rPr>
          <w:rFonts w:hint="cs"/>
          <w:rtl/>
        </w:rPr>
        <w:t>ی</w:t>
      </w:r>
      <w:r w:rsidRPr="00D259A9">
        <w:rPr>
          <w:rFonts w:hint="eastAsia"/>
          <w:rtl/>
        </w:rPr>
        <w:t>ن</w:t>
      </w:r>
      <w:r w:rsidRPr="00D259A9">
        <w:rPr>
          <w:rtl/>
        </w:rPr>
        <w:t xml:space="preserve"> قطعات</w:t>
      </w:r>
      <w:r>
        <w:rPr>
          <w:rtl/>
        </w:rPr>
        <w:t xml:space="preserve">، </w:t>
      </w:r>
      <w:r w:rsidRPr="00D259A9">
        <w:rPr>
          <w:rtl/>
        </w:rPr>
        <w:t>واردات ا</w:t>
      </w:r>
      <w:r w:rsidRPr="00D259A9">
        <w:rPr>
          <w:rFonts w:hint="cs"/>
          <w:rtl/>
        </w:rPr>
        <w:t>ی</w:t>
      </w:r>
      <w:r w:rsidRPr="00D259A9">
        <w:rPr>
          <w:rFonts w:hint="eastAsia"/>
          <w:rtl/>
        </w:rPr>
        <w:t>ن</w:t>
      </w:r>
      <w:r w:rsidRPr="00D259A9">
        <w:rPr>
          <w:rtl/>
        </w:rPr>
        <w:t xml:space="preserve"> قطعات به صورت ن</w:t>
      </w:r>
      <w:r w:rsidRPr="00D259A9">
        <w:rPr>
          <w:rFonts w:hint="cs"/>
          <w:rtl/>
        </w:rPr>
        <w:t>ی</w:t>
      </w:r>
      <w:r w:rsidRPr="00D259A9">
        <w:rPr>
          <w:rFonts w:hint="eastAsia"/>
          <w:rtl/>
        </w:rPr>
        <w:t>مه</w:t>
      </w:r>
      <w:r w:rsidRPr="00D259A9">
        <w:rPr>
          <w:rtl/>
        </w:rPr>
        <w:t xml:space="preserve"> ساخته </w:t>
      </w:r>
      <w:r w:rsidRPr="00D259A9">
        <w:rPr>
          <w:rFonts w:hint="cs"/>
          <w:rtl/>
        </w:rPr>
        <w:t>ی</w:t>
      </w:r>
      <w:r w:rsidRPr="00D259A9">
        <w:rPr>
          <w:rFonts w:hint="eastAsia"/>
          <w:rtl/>
        </w:rPr>
        <w:t>ا</w:t>
      </w:r>
      <w:r>
        <w:rPr>
          <w:rtl/>
        </w:rPr>
        <w:t xml:space="preserve"> </w:t>
      </w:r>
      <w:r w:rsidRPr="00D259A9">
        <w:rPr>
          <w:rtl/>
        </w:rPr>
        <w:t>کامل از منابع خارج</w:t>
      </w:r>
      <w:r w:rsidRPr="00D259A9">
        <w:rPr>
          <w:rFonts w:hint="cs"/>
          <w:rtl/>
        </w:rPr>
        <w:t>ی</w:t>
      </w:r>
      <w:r w:rsidRPr="00D259A9">
        <w:rPr>
          <w:rtl/>
        </w:rPr>
        <w:t xml:space="preserve"> توسط خودروساز و تحو</w:t>
      </w:r>
      <w:r w:rsidRPr="00D259A9">
        <w:rPr>
          <w:rFonts w:hint="cs"/>
          <w:rtl/>
        </w:rPr>
        <w:t>ی</w:t>
      </w:r>
      <w:r w:rsidRPr="00D259A9">
        <w:rPr>
          <w:rFonts w:hint="eastAsia"/>
          <w:rtl/>
        </w:rPr>
        <w:t>ل</w:t>
      </w:r>
      <w:r w:rsidRPr="00D259A9">
        <w:rPr>
          <w:rtl/>
        </w:rPr>
        <w:t xml:space="preserve"> آن به قطعه‌ساز داخل</w:t>
      </w:r>
      <w:r w:rsidRPr="00D259A9">
        <w:rPr>
          <w:rFonts w:hint="cs"/>
          <w:rtl/>
        </w:rPr>
        <w:t>ی</w:t>
      </w:r>
      <w:r w:rsidRPr="00D259A9">
        <w:rPr>
          <w:rtl/>
        </w:rPr>
        <w:t xml:space="preserve"> است که عمده فرا</w:t>
      </w:r>
      <w:r w:rsidRPr="00D259A9">
        <w:rPr>
          <w:rFonts w:hint="cs"/>
          <w:rtl/>
        </w:rPr>
        <w:t>ی</w:t>
      </w:r>
      <w:r w:rsidRPr="00D259A9">
        <w:rPr>
          <w:rFonts w:hint="eastAsia"/>
          <w:rtl/>
        </w:rPr>
        <w:t>ند</w:t>
      </w:r>
      <w:r w:rsidRPr="00D259A9">
        <w:rPr>
          <w:rtl/>
        </w:rPr>
        <w:t xml:space="preserve"> انجام شده توسط قطعه‌ساز</w:t>
      </w:r>
      <w:r>
        <w:rPr>
          <w:rtl/>
        </w:rPr>
        <w:t xml:space="preserve">، </w:t>
      </w:r>
      <w:r w:rsidRPr="00D259A9">
        <w:rPr>
          <w:rtl/>
        </w:rPr>
        <w:t>برچسب‌گذار</w:t>
      </w:r>
      <w:r w:rsidRPr="00D259A9">
        <w:rPr>
          <w:rFonts w:hint="cs"/>
          <w:rtl/>
        </w:rPr>
        <w:t>ی</w:t>
      </w:r>
      <w:r>
        <w:rPr>
          <w:rtl/>
        </w:rPr>
        <w:t xml:space="preserve"> </w:t>
      </w:r>
      <w:r w:rsidRPr="00D259A9">
        <w:rPr>
          <w:rtl/>
        </w:rPr>
        <w:t>و بسته بند</w:t>
      </w:r>
      <w:r w:rsidRPr="00D259A9">
        <w:rPr>
          <w:rFonts w:hint="cs"/>
          <w:rtl/>
        </w:rPr>
        <w:t>ی</w:t>
      </w:r>
      <w:r w:rsidRPr="00D259A9">
        <w:rPr>
          <w:rtl/>
        </w:rPr>
        <w:t xml:space="preserve"> مجدد</w:t>
      </w:r>
      <w:r>
        <w:rPr>
          <w:rtl/>
        </w:rPr>
        <w:t xml:space="preserve"> </w:t>
      </w:r>
      <w:r w:rsidRPr="00D259A9">
        <w:rPr>
          <w:rtl/>
        </w:rPr>
        <w:t>در قبال در</w:t>
      </w:r>
      <w:r w:rsidRPr="00D259A9">
        <w:rPr>
          <w:rFonts w:hint="cs"/>
          <w:rtl/>
        </w:rPr>
        <w:t>ی</w:t>
      </w:r>
      <w:r w:rsidRPr="00D259A9">
        <w:rPr>
          <w:rFonts w:hint="eastAsia"/>
          <w:rtl/>
        </w:rPr>
        <w:t>افت</w:t>
      </w:r>
      <w:r w:rsidRPr="00D259A9">
        <w:rPr>
          <w:rtl/>
        </w:rPr>
        <w:t xml:space="preserve"> کارمزد مشخص است</w:t>
      </w:r>
      <w:r w:rsidR="00472BB0">
        <w:rPr>
          <w:rFonts w:hint="cs"/>
          <w:rtl/>
        </w:rPr>
        <w:t>.</w:t>
      </w:r>
      <w:r>
        <w:rPr>
          <w:rtl/>
        </w:rPr>
        <w:t xml:space="preserve"> </w:t>
      </w:r>
      <w:r w:rsidRPr="00D259A9">
        <w:rPr>
          <w:rtl/>
        </w:rPr>
        <w:t>نقطه آس</w:t>
      </w:r>
      <w:r w:rsidRPr="00D259A9">
        <w:rPr>
          <w:rFonts w:hint="cs"/>
          <w:rtl/>
        </w:rPr>
        <w:t>ی</w:t>
      </w:r>
      <w:r w:rsidRPr="00D259A9">
        <w:rPr>
          <w:rFonts w:hint="eastAsia"/>
          <w:rtl/>
        </w:rPr>
        <w:t>ب</w:t>
      </w:r>
      <w:r>
        <w:rPr>
          <w:rtl/>
        </w:rPr>
        <w:softHyphen/>
      </w:r>
      <w:r w:rsidRPr="00D259A9">
        <w:rPr>
          <w:rtl/>
        </w:rPr>
        <w:t>پذ</w:t>
      </w:r>
      <w:r w:rsidRPr="00D259A9">
        <w:rPr>
          <w:rFonts w:hint="cs"/>
          <w:rtl/>
        </w:rPr>
        <w:t>ی</w:t>
      </w:r>
      <w:r w:rsidRPr="00D259A9">
        <w:rPr>
          <w:rFonts w:hint="eastAsia"/>
          <w:rtl/>
        </w:rPr>
        <w:t>ر</w:t>
      </w:r>
      <w:r w:rsidRPr="00D259A9">
        <w:rPr>
          <w:rtl/>
        </w:rPr>
        <w:t xml:space="preserve"> اصل</w:t>
      </w:r>
      <w:r w:rsidRPr="00D259A9">
        <w:rPr>
          <w:rFonts w:hint="cs"/>
          <w:rtl/>
        </w:rPr>
        <w:t>ی</w:t>
      </w:r>
      <w:r w:rsidRPr="00D259A9">
        <w:rPr>
          <w:rtl/>
        </w:rPr>
        <w:t xml:space="preserve"> در ا</w:t>
      </w:r>
      <w:r w:rsidRPr="00D259A9">
        <w:rPr>
          <w:rFonts w:hint="cs"/>
          <w:rtl/>
        </w:rPr>
        <w:t>ی</w:t>
      </w:r>
      <w:r w:rsidRPr="00D259A9">
        <w:rPr>
          <w:rFonts w:hint="eastAsia"/>
          <w:rtl/>
        </w:rPr>
        <w:t>نگونه</w:t>
      </w:r>
      <w:r w:rsidRPr="00D259A9">
        <w:rPr>
          <w:rtl/>
        </w:rPr>
        <w:t xml:space="preserve"> قراردادها</w:t>
      </w:r>
      <w:r>
        <w:rPr>
          <w:rtl/>
        </w:rPr>
        <w:t xml:space="preserve">، </w:t>
      </w:r>
      <w:r w:rsidRPr="00D259A9">
        <w:rPr>
          <w:rtl/>
        </w:rPr>
        <w:t>خر</w:t>
      </w:r>
      <w:r w:rsidRPr="00D259A9">
        <w:rPr>
          <w:rFonts w:hint="cs"/>
          <w:rtl/>
        </w:rPr>
        <w:t>ی</w:t>
      </w:r>
      <w:r w:rsidRPr="00D259A9">
        <w:rPr>
          <w:rFonts w:hint="eastAsia"/>
          <w:rtl/>
        </w:rPr>
        <w:t>د</w:t>
      </w:r>
      <w:r w:rsidRPr="00D259A9">
        <w:rPr>
          <w:rtl/>
        </w:rPr>
        <w:t xml:space="preserve"> خودروساز از منابع خارج</w:t>
      </w:r>
      <w:r w:rsidRPr="00D259A9">
        <w:rPr>
          <w:rFonts w:hint="cs"/>
          <w:rtl/>
        </w:rPr>
        <w:t>ی</w:t>
      </w:r>
      <w:r w:rsidRPr="00D259A9">
        <w:rPr>
          <w:rtl/>
        </w:rPr>
        <w:t xml:space="preserve"> معرف</w:t>
      </w:r>
      <w:r w:rsidRPr="00D259A9">
        <w:rPr>
          <w:rFonts w:hint="cs"/>
          <w:rtl/>
        </w:rPr>
        <w:t>ی</w:t>
      </w:r>
      <w:r w:rsidRPr="00D259A9">
        <w:rPr>
          <w:rtl/>
        </w:rPr>
        <w:t xml:space="preserve"> شده از سو</w:t>
      </w:r>
      <w:r w:rsidRPr="00D259A9">
        <w:rPr>
          <w:rFonts w:hint="cs"/>
          <w:rtl/>
        </w:rPr>
        <w:t>ی</w:t>
      </w:r>
      <w:r w:rsidRPr="00D259A9">
        <w:rPr>
          <w:rtl/>
        </w:rPr>
        <w:t xml:space="preserve"> قطعه‌ساز است که </w:t>
      </w:r>
      <w:r>
        <w:rPr>
          <w:rFonts w:hint="cs"/>
          <w:rtl/>
        </w:rPr>
        <w:t>این امر</w:t>
      </w:r>
      <w:r w:rsidR="00472BB0">
        <w:rPr>
          <w:rFonts w:hint="cs"/>
          <w:rtl/>
        </w:rPr>
        <w:t xml:space="preserve"> علاوه بر گرانتر بودن به میزان حدود 25 درصد،</w:t>
      </w:r>
      <w:r w:rsidR="0044678A">
        <w:rPr>
          <w:rFonts w:hint="cs"/>
          <w:rtl/>
        </w:rPr>
        <w:t xml:space="preserve"> </w:t>
      </w:r>
      <w:r w:rsidRPr="00D259A9">
        <w:rPr>
          <w:rtl/>
        </w:rPr>
        <w:t>احتمال تبان</w:t>
      </w:r>
      <w:r w:rsidRPr="00D259A9">
        <w:rPr>
          <w:rFonts w:hint="cs"/>
          <w:rtl/>
        </w:rPr>
        <w:t>ی</w:t>
      </w:r>
      <w:r w:rsidRPr="00D259A9">
        <w:rPr>
          <w:rtl/>
        </w:rPr>
        <w:t xml:space="preserve"> قطعه‌ساز ا</w:t>
      </w:r>
      <w:r w:rsidRPr="00D259A9">
        <w:rPr>
          <w:rFonts w:hint="cs"/>
          <w:rtl/>
        </w:rPr>
        <w:t>ی</w:t>
      </w:r>
      <w:r w:rsidRPr="00D259A9">
        <w:rPr>
          <w:rFonts w:hint="eastAsia"/>
          <w:rtl/>
        </w:rPr>
        <w:t>ران</w:t>
      </w:r>
      <w:r w:rsidRPr="00D259A9">
        <w:rPr>
          <w:rFonts w:hint="cs"/>
          <w:rtl/>
        </w:rPr>
        <w:t>ی</w:t>
      </w:r>
      <w:r w:rsidRPr="00D259A9">
        <w:rPr>
          <w:rtl/>
        </w:rPr>
        <w:t xml:space="preserve"> با ا</w:t>
      </w:r>
      <w:r w:rsidRPr="00D259A9">
        <w:rPr>
          <w:rFonts w:hint="cs"/>
          <w:rtl/>
        </w:rPr>
        <w:t>ی</w:t>
      </w:r>
      <w:r w:rsidRPr="00D259A9">
        <w:rPr>
          <w:rFonts w:hint="eastAsia"/>
          <w:rtl/>
        </w:rPr>
        <w:t>ن</w:t>
      </w:r>
      <w:r w:rsidRPr="00D259A9">
        <w:rPr>
          <w:rtl/>
        </w:rPr>
        <w:t xml:space="preserve"> واسطه</w:t>
      </w:r>
      <w:r>
        <w:rPr>
          <w:rtl/>
        </w:rPr>
        <w:t>‌ها</w:t>
      </w:r>
      <w:r w:rsidRPr="00D259A9">
        <w:rPr>
          <w:rtl/>
        </w:rPr>
        <w:t xml:space="preserve"> را به شدت افزا</w:t>
      </w:r>
      <w:r w:rsidRPr="00D259A9">
        <w:rPr>
          <w:rFonts w:hint="cs"/>
          <w:rtl/>
        </w:rPr>
        <w:t>ی</w:t>
      </w:r>
      <w:r w:rsidRPr="00D259A9">
        <w:rPr>
          <w:rFonts w:hint="eastAsia"/>
          <w:rtl/>
        </w:rPr>
        <w:t>ش</w:t>
      </w:r>
      <w:r w:rsidRPr="00D259A9">
        <w:rPr>
          <w:rtl/>
        </w:rPr>
        <w:t xml:space="preserve"> م</w:t>
      </w:r>
      <w:r w:rsidRPr="00D259A9">
        <w:rPr>
          <w:rFonts w:hint="cs"/>
          <w:rtl/>
        </w:rPr>
        <w:t>ی‌</w:t>
      </w:r>
      <w:r w:rsidRPr="00D259A9">
        <w:rPr>
          <w:rFonts w:hint="eastAsia"/>
          <w:rtl/>
        </w:rPr>
        <w:t>دهد</w:t>
      </w:r>
      <w:r w:rsidR="00472BB0">
        <w:rPr>
          <w:rFonts w:hint="cs"/>
          <w:rtl/>
        </w:rPr>
        <w:t>. این امر در حالی است که</w:t>
      </w:r>
      <w:r>
        <w:rPr>
          <w:rFonts w:hint="cs"/>
          <w:rtl/>
        </w:rPr>
        <w:t xml:space="preserve"> وابستگی</w:t>
      </w:r>
      <w:r w:rsidRPr="009E0315">
        <w:rPr>
          <w:rtl/>
        </w:rPr>
        <w:t xml:space="preserve"> حداقل برخ</w:t>
      </w:r>
      <w:r w:rsidRPr="009E0315">
        <w:rPr>
          <w:rFonts w:hint="cs"/>
          <w:rtl/>
        </w:rPr>
        <w:t>ی</w:t>
      </w:r>
      <w:r w:rsidRPr="009E0315">
        <w:rPr>
          <w:rtl/>
        </w:rPr>
        <w:t xml:space="preserve"> از </w:t>
      </w:r>
      <w:r>
        <w:rPr>
          <w:rtl/>
        </w:rPr>
        <w:t>شرکت‌ها</w:t>
      </w:r>
      <w:r w:rsidRPr="009E0315">
        <w:rPr>
          <w:rFonts w:hint="cs"/>
          <w:rtl/>
        </w:rPr>
        <w:t>ی</w:t>
      </w:r>
      <w:r w:rsidRPr="009E0315">
        <w:rPr>
          <w:rtl/>
        </w:rPr>
        <w:t xml:space="preserve"> تجار</w:t>
      </w:r>
      <w:r w:rsidRPr="009E0315">
        <w:rPr>
          <w:rFonts w:hint="cs"/>
          <w:rtl/>
        </w:rPr>
        <w:t>ی</w:t>
      </w:r>
      <w:r w:rsidRPr="009E0315">
        <w:rPr>
          <w:rtl/>
        </w:rPr>
        <w:t xml:space="preserve"> چ</w:t>
      </w:r>
      <w:r w:rsidRPr="009E0315">
        <w:rPr>
          <w:rFonts w:hint="cs"/>
          <w:rtl/>
        </w:rPr>
        <w:t>ی</w:t>
      </w:r>
      <w:r w:rsidRPr="009E0315">
        <w:rPr>
          <w:rFonts w:hint="eastAsia"/>
          <w:rtl/>
        </w:rPr>
        <w:t>ن</w:t>
      </w:r>
      <w:r w:rsidRPr="009E0315">
        <w:rPr>
          <w:rFonts w:hint="cs"/>
          <w:rtl/>
        </w:rPr>
        <w:t>ی</w:t>
      </w:r>
      <w:r w:rsidRPr="009E0315">
        <w:rPr>
          <w:rtl/>
        </w:rPr>
        <w:t xml:space="preserve"> به قطعه‌ساز داخل</w:t>
      </w:r>
      <w:r w:rsidRPr="009E0315">
        <w:rPr>
          <w:rFonts w:hint="cs"/>
          <w:rtl/>
        </w:rPr>
        <w:t>ی</w:t>
      </w:r>
      <w:r w:rsidRPr="009E0315">
        <w:rPr>
          <w:rtl/>
        </w:rPr>
        <w:t xml:space="preserve"> قر</w:t>
      </w:r>
      <w:r w:rsidRPr="009E0315">
        <w:rPr>
          <w:rFonts w:hint="cs"/>
          <w:rtl/>
        </w:rPr>
        <w:t>ی</w:t>
      </w:r>
      <w:r w:rsidRPr="009E0315">
        <w:rPr>
          <w:rFonts w:hint="eastAsia"/>
          <w:rtl/>
        </w:rPr>
        <w:t>ب</w:t>
      </w:r>
      <w:r w:rsidRPr="009E0315">
        <w:rPr>
          <w:rtl/>
        </w:rPr>
        <w:t xml:space="preserve"> به قطع</w:t>
      </w:r>
      <w:r w:rsidRPr="009E0315">
        <w:rPr>
          <w:rFonts w:hint="cs"/>
          <w:rtl/>
        </w:rPr>
        <w:t>ی</w:t>
      </w:r>
      <w:r w:rsidRPr="009E0315">
        <w:rPr>
          <w:rFonts w:hint="eastAsia"/>
          <w:rtl/>
        </w:rPr>
        <w:t>ت</w:t>
      </w:r>
      <w:r w:rsidRPr="009E0315">
        <w:rPr>
          <w:rtl/>
        </w:rPr>
        <w:t xml:space="preserve"> است</w:t>
      </w:r>
      <w:r>
        <w:rPr>
          <w:rFonts w:hint="cs"/>
          <w:rtl/>
        </w:rPr>
        <w:t xml:space="preserve">. </w:t>
      </w:r>
      <w:r w:rsidRPr="009E0315">
        <w:rPr>
          <w:rFonts w:hint="eastAsia"/>
          <w:rtl/>
        </w:rPr>
        <w:t>بخش</w:t>
      </w:r>
      <w:r w:rsidRPr="009E0315">
        <w:rPr>
          <w:rtl/>
        </w:rPr>
        <w:t xml:space="preserve"> د</w:t>
      </w:r>
      <w:r w:rsidRPr="009E0315">
        <w:rPr>
          <w:rFonts w:hint="cs"/>
          <w:rtl/>
        </w:rPr>
        <w:t>ی</w:t>
      </w:r>
      <w:r w:rsidRPr="009E0315">
        <w:rPr>
          <w:rFonts w:hint="eastAsia"/>
          <w:rtl/>
        </w:rPr>
        <w:t>گر</w:t>
      </w:r>
      <w:r w:rsidRPr="009E0315">
        <w:rPr>
          <w:rFonts w:hint="cs"/>
          <w:rtl/>
        </w:rPr>
        <w:t>ی</w:t>
      </w:r>
      <w:r w:rsidRPr="009E0315">
        <w:rPr>
          <w:rtl/>
        </w:rPr>
        <w:t xml:space="preserve"> از قطعات</w:t>
      </w:r>
      <w:r>
        <w:rPr>
          <w:rFonts w:hint="cs"/>
          <w:rtl/>
        </w:rPr>
        <w:t xml:space="preserve"> تکمیل تامین شده، دارای آنالیز قیمتی و میزان ارزبری نیست</w:t>
      </w:r>
      <w:r w:rsidRPr="009E0315">
        <w:rPr>
          <w:rtl/>
        </w:rPr>
        <w:t xml:space="preserve"> و </w:t>
      </w:r>
      <w:r>
        <w:rPr>
          <w:rFonts w:hint="cs"/>
          <w:rtl/>
        </w:rPr>
        <w:t xml:space="preserve">این عدم شفافیت با توجه به مکانیزم‌های موجود </w:t>
      </w:r>
      <w:r w:rsidRPr="009E0315">
        <w:rPr>
          <w:rtl/>
        </w:rPr>
        <w:t>خودرو</w:t>
      </w:r>
      <w:r>
        <w:rPr>
          <w:rtl/>
        </w:rPr>
        <w:t>‌ساز</w:t>
      </w:r>
      <w:r>
        <w:rPr>
          <w:rFonts w:hint="cs"/>
          <w:rtl/>
        </w:rPr>
        <w:t>ان امری غیرقابل قبول است.</w:t>
      </w:r>
      <w:r>
        <w:rPr>
          <w:rtl/>
        </w:rPr>
        <w:t xml:space="preserve"> </w:t>
      </w:r>
      <w:r w:rsidRPr="009E0315">
        <w:rPr>
          <w:rtl/>
        </w:rPr>
        <w:t>ا</w:t>
      </w:r>
      <w:r w:rsidRPr="009E0315">
        <w:rPr>
          <w:rFonts w:hint="cs"/>
          <w:rtl/>
        </w:rPr>
        <w:t>ی</w:t>
      </w:r>
      <w:r w:rsidRPr="009E0315">
        <w:rPr>
          <w:rFonts w:hint="eastAsia"/>
          <w:rtl/>
        </w:rPr>
        <w:t>ن</w:t>
      </w:r>
      <w:r w:rsidRPr="009E0315">
        <w:rPr>
          <w:rtl/>
        </w:rPr>
        <w:t xml:space="preserve"> معضل باعث شده خو</w:t>
      </w:r>
      <w:r w:rsidRPr="009E0315">
        <w:rPr>
          <w:rFonts w:hint="eastAsia"/>
          <w:rtl/>
        </w:rPr>
        <w:t>دروساز</w:t>
      </w:r>
      <w:r w:rsidRPr="009E0315">
        <w:rPr>
          <w:rtl/>
        </w:rPr>
        <w:t xml:space="preserve"> نتواند راهنما</w:t>
      </w:r>
      <w:r w:rsidRPr="009E0315">
        <w:rPr>
          <w:rFonts w:hint="cs"/>
          <w:rtl/>
        </w:rPr>
        <w:t>یی</w:t>
      </w:r>
      <w:r w:rsidRPr="009E0315">
        <w:rPr>
          <w:rtl/>
        </w:rPr>
        <w:t xml:space="preserve"> مناسب</w:t>
      </w:r>
      <w:r w:rsidRPr="009E0315">
        <w:rPr>
          <w:rFonts w:hint="cs"/>
          <w:rtl/>
        </w:rPr>
        <w:t>ی</w:t>
      </w:r>
      <w:r w:rsidRPr="009E0315">
        <w:rPr>
          <w:rtl/>
        </w:rPr>
        <w:t xml:space="preserve"> به تول</w:t>
      </w:r>
      <w:r w:rsidRPr="009E0315">
        <w:rPr>
          <w:rFonts w:hint="cs"/>
          <w:rtl/>
        </w:rPr>
        <w:t>ی</w:t>
      </w:r>
      <w:r w:rsidRPr="009E0315">
        <w:rPr>
          <w:rFonts w:hint="eastAsia"/>
          <w:rtl/>
        </w:rPr>
        <w:t>د</w:t>
      </w:r>
      <w:r w:rsidRPr="009E0315">
        <w:rPr>
          <w:rtl/>
        </w:rPr>
        <w:t>کنندگان بالقوه</w:t>
      </w:r>
      <w:r>
        <w:rPr>
          <w:rFonts w:hint="cs"/>
          <w:rtl/>
        </w:rPr>
        <w:t xml:space="preserve"> </w:t>
      </w:r>
      <w:r w:rsidRPr="009E0315">
        <w:rPr>
          <w:rtl/>
        </w:rPr>
        <w:t>‌ا</w:t>
      </w:r>
      <w:r w:rsidRPr="009E0315">
        <w:rPr>
          <w:rFonts w:hint="cs"/>
          <w:rtl/>
        </w:rPr>
        <w:t>ی</w:t>
      </w:r>
      <w:r w:rsidRPr="009E0315">
        <w:rPr>
          <w:rFonts w:hint="eastAsia"/>
          <w:rtl/>
        </w:rPr>
        <w:t>ن</w:t>
      </w:r>
      <w:r w:rsidRPr="009E0315">
        <w:rPr>
          <w:rtl/>
        </w:rPr>
        <w:t xml:space="preserve"> قطعات داشته باشد و قطعه‌ساز</w:t>
      </w:r>
      <w:r>
        <w:rPr>
          <w:rFonts w:hint="cs"/>
          <w:rtl/>
        </w:rPr>
        <w:t>ان</w:t>
      </w:r>
      <w:r w:rsidRPr="009E0315">
        <w:rPr>
          <w:rtl/>
        </w:rPr>
        <w:t xml:space="preserve"> فعل</w:t>
      </w:r>
      <w:r w:rsidRPr="009E0315">
        <w:rPr>
          <w:rFonts w:hint="cs"/>
          <w:rtl/>
        </w:rPr>
        <w:t>ی</w:t>
      </w:r>
      <w:r w:rsidRPr="009E0315">
        <w:rPr>
          <w:rtl/>
        </w:rPr>
        <w:t xml:space="preserve"> به ادامه رفتار انحصار</w:t>
      </w:r>
      <w:r w:rsidRPr="009E0315">
        <w:rPr>
          <w:rFonts w:hint="cs"/>
          <w:rtl/>
        </w:rPr>
        <w:t>ی</w:t>
      </w:r>
      <w:r w:rsidRPr="009E0315">
        <w:rPr>
          <w:rtl/>
        </w:rPr>
        <w:t xml:space="preserve"> خو</w:t>
      </w:r>
      <w:r w:rsidRPr="009E0315">
        <w:rPr>
          <w:rFonts w:hint="cs"/>
          <w:rtl/>
        </w:rPr>
        <w:t>ی</w:t>
      </w:r>
      <w:r w:rsidRPr="009E0315">
        <w:rPr>
          <w:rFonts w:hint="eastAsia"/>
          <w:rtl/>
        </w:rPr>
        <w:t>ش</w:t>
      </w:r>
      <w:r w:rsidRPr="009E0315">
        <w:rPr>
          <w:rtl/>
        </w:rPr>
        <w:t xml:space="preserve"> مطمئن باشد</w:t>
      </w:r>
      <w:r>
        <w:rPr>
          <w:rtl/>
        </w:rPr>
        <w:t xml:space="preserve">. </w:t>
      </w:r>
      <w:r w:rsidRPr="009E0315">
        <w:rPr>
          <w:rtl/>
        </w:rPr>
        <w:t>ا</w:t>
      </w:r>
      <w:r w:rsidRPr="009E0315">
        <w:rPr>
          <w:rFonts w:hint="cs"/>
          <w:rtl/>
        </w:rPr>
        <w:t>ی</w:t>
      </w:r>
      <w:r w:rsidRPr="009E0315">
        <w:rPr>
          <w:rFonts w:hint="eastAsia"/>
          <w:rtl/>
        </w:rPr>
        <w:t>ن</w:t>
      </w:r>
      <w:r w:rsidRPr="009E0315">
        <w:rPr>
          <w:rtl/>
        </w:rPr>
        <w:t xml:space="preserve"> دسته از تام</w:t>
      </w:r>
      <w:r w:rsidRPr="009E0315">
        <w:rPr>
          <w:rFonts w:hint="cs"/>
          <w:rtl/>
        </w:rPr>
        <w:t>ی</w:t>
      </w:r>
      <w:r w:rsidRPr="009E0315">
        <w:rPr>
          <w:rFonts w:hint="eastAsia"/>
          <w:rtl/>
        </w:rPr>
        <w:t>ن‌کنندگان</w:t>
      </w:r>
      <w:r w:rsidRPr="009E0315">
        <w:rPr>
          <w:rtl/>
        </w:rPr>
        <w:t xml:space="preserve"> حت</w:t>
      </w:r>
      <w:r w:rsidRPr="009E0315">
        <w:rPr>
          <w:rFonts w:hint="cs"/>
          <w:rtl/>
        </w:rPr>
        <w:t>ی</w:t>
      </w:r>
      <w:r w:rsidRPr="009E0315">
        <w:rPr>
          <w:rtl/>
        </w:rPr>
        <w:t xml:space="preserve"> در موارد</w:t>
      </w:r>
      <w:r w:rsidRPr="009E0315">
        <w:rPr>
          <w:rFonts w:hint="cs"/>
          <w:rtl/>
        </w:rPr>
        <w:t>ی</w:t>
      </w:r>
      <w:r>
        <w:rPr>
          <w:rFonts w:hint="eastAsia"/>
          <w:rtl/>
        </w:rPr>
        <w:t xml:space="preserve">، </w:t>
      </w:r>
      <w:r w:rsidRPr="009E0315">
        <w:rPr>
          <w:rtl/>
        </w:rPr>
        <w:t>قطعات را با نشان تجار</w:t>
      </w:r>
      <w:r w:rsidRPr="009E0315">
        <w:rPr>
          <w:rFonts w:hint="cs"/>
          <w:rtl/>
        </w:rPr>
        <w:t>ی</w:t>
      </w:r>
      <w:r w:rsidRPr="009E0315">
        <w:rPr>
          <w:rtl/>
        </w:rPr>
        <w:t xml:space="preserve"> و بسته</w:t>
      </w:r>
      <w:r>
        <w:rPr>
          <w:rtl/>
        </w:rPr>
        <w:softHyphen/>
      </w:r>
      <w:r w:rsidRPr="009E0315">
        <w:rPr>
          <w:rtl/>
        </w:rPr>
        <w:t>بند</w:t>
      </w:r>
      <w:r w:rsidRPr="009E0315">
        <w:rPr>
          <w:rFonts w:hint="cs"/>
          <w:rtl/>
        </w:rPr>
        <w:t>ی</w:t>
      </w:r>
      <w:r w:rsidRPr="009E0315">
        <w:rPr>
          <w:rtl/>
        </w:rPr>
        <w:t xml:space="preserve"> ثبت شده خود در خارج تول</w:t>
      </w:r>
      <w:r w:rsidRPr="009E0315">
        <w:rPr>
          <w:rFonts w:hint="cs"/>
          <w:rtl/>
        </w:rPr>
        <w:t>ی</w:t>
      </w:r>
      <w:r w:rsidRPr="009E0315">
        <w:rPr>
          <w:rFonts w:hint="eastAsia"/>
          <w:rtl/>
        </w:rPr>
        <w:t>د</w:t>
      </w:r>
      <w:r w:rsidRPr="009E0315">
        <w:rPr>
          <w:rtl/>
        </w:rPr>
        <w:t xml:space="preserve"> م</w:t>
      </w:r>
      <w:r w:rsidRPr="009E0315">
        <w:rPr>
          <w:rFonts w:hint="cs"/>
          <w:rtl/>
        </w:rPr>
        <w:t>ی‌</w:t>
      </w:r>
      <w:r w:rsidRPr="009E0315">
        <w:rPr>
          <w:rFonts w:hint="eastAsia"/>
          <w:rtl/>
        </w:rPr>
        <w:t>کنند</w:t>
      </w:r>
      <w:r>
        <w:rPr>
          <w:rtl/>
        </w:rPr>
        <w:t xml:space="preserve">. </w:t>
      </w:r>
    </w:p>
    <w:p w:rsidR="003A1965" w:rsidRPr="009E0315" w:rsidRDefault="003A1965" w:rsidP="00D50768">
      <w:pPr>
        <w:pStyle w:val="2"/>
        <w:numPr>
          <w:ilvl w:val="0"/>
          <w:numId w:val="0"/>
        </w:numPr>
        <w:tabs>
          <w:tab w:val="left" w:pos="282"/>
        </w:tabs>
        <w:rPr>
          <w:rtl/>
        </w:rPr>
      </w:pPr>
      <w:bookmarkStart w:id="16" w:name="_Toc33453829"/>
      <w:r w:rsidRPr="000D284D">
        <w:rPr>
          <w:rtl/>
        </w:rPr>
        <w:t>قراردادها</w:t>
      </w:r>
      <w:r w:rsidRPr="000D284D">
        <w:rPr>
          <w:rFonts w:hint="cs"/>
          <w:rtl/>
        </w:rPr>
        <w:t>ی</w:t>
      </w:r>
      <w:r w:rsidRPr="000D284D">
        <w:rPr>
          <w:rtl/>
        </w:rPr>
        <w:t xml:space="preserve"> مربوط به قطعات قابل تول</w:t>
      </w:r>
      <w:r w:rsidRPr="000D284D">
        <w:rPr>
          <w:rFonts w:hint="cs"/>
          <w:rtl/>
        </w:rPr>
        <w:t>ی</w:t>
      </w:r>
      <w:r w:rsidRPr="000D284D">
        <w:rPr>
          <w:rFonts w:hint="eastAsia"/>
          <w:rtl/>
        </w:rPr>
        <w:t>د</w:t>
      </w:r>
      <w:r w:rsidRPr="000D284D">
        <w:rPr>
          <w:rtl/>
        </w:rPr>
        <w:t xml:space="preserve"> در داخل</w:t>
      </w:r>
      <w:bookmarkEnd w:id="16"/>
      <w:r w:rsidR="00472BB0">
        <w:rPr>
          <w:rFonts w:hint="cs"/>
          <w:rtl/>
        </w:rPr>
        <w:t xml:space="preserve">: </w:t>
      </w:r>
      <w:r w:rsidRPr="00D50768">
        <w:rPr>
          <w:rFonts w:cs="B Nazanin" w:hint="eastAsia"/>
          <w:b w:val="0"/>
          <w:bCs w:val="0"/>
          <w:sz w:val="24"/>
          <w:rtl/>
        </w:rPr>
        <w:t>بخش</w:t>
      </w:r>
      <w:r w:rsidRPr="00D50768">
        <w:rPr>
          <w:rFonts w:cs="B Nazanin" w:hint="cs"/>
          <w:b w:val="0"/>
          <w:bCs w:val="0"/>
          <w:sz w:val="24"/>
          <w:rtl/>
        </w:rPr>
        <w:t>ی</w:t>
      </w:r>
      <w:r w:rsidRPr="00D50768">
        <w:rPr>
          <w:rFonts w:cs="B Nazanin"/>
          <w:b w:val="0"/>
          <w:bCs w:val="0"/>
          <w:sz w:val="24"/>
          <w:rtl/>
        </w:rPr>
        <w:t xml:space="preserve"> از قطعات عل</w:t>
      </w:r>
      <w:r w:rsidRPr="00D50768">
        <w:rPr>
          <w:rFonts w:cs="B Nazanin" w:hint="cs"/>
          <w:b w:val="0"/>
          <w:bCs w:val="0"/>
          <w:sz w:val="24"/>
          <w:rtl/>
        </w:rPr>
        <w:t>ی</w:t>
      </w:r>
      <w:r w:rsidRPr="00D50768">
        <w:rPr>
          <w:rFonts w:cs="B Nazanin"/>
          <w:b w:val="0"/>
          <w:bCs w:val="0"/>
          <w:sz w:val="24"/>
          <w:rtl/>
        </w:rPr>
        <w:t xml:space="preserve">رغم </w:t>
      </w:r>
      <w:r w:rsidRPr="00D50768">
        <w:rPr>
          <w:rFonts w:cs="B Nazanin" w:hint="cs"/>
          <w:b w:val="0"/>
          <w:bCs w:val="0"/>
          <w:sz w:val="24"/>
          <w:rtl/>
        </w:rPr>
        <w:t xml:space="preserve">دارا بودن مقیاس اقتصادی و </w:t>
      </w:r>
      <w:r w:rsidRPr="00D50768">
        <w:rPr>
          <w:rFonts w:cs="B Nazanin"/>
          <w:b w:val="0"/>
          <w:bCs w:val="0"/>
          <w:sz w:val="24"/>
          <w:rtl/>
        </w:rPr>
        <w:t>ا</w:t>
      </w:r>
      <w:r w:rsidRPr="00D50768">
        <w:rPr>
          <w:rFonts w:cs="B Nazanin" w:hint="cs"/>
          <w:b w:val="0"/>
          <w:bCs w:val="0"/>
          <w:sz w:val="24"/>
          <w:rtl/>
        </w:rPr>
        <w:t>ی</w:t>
      </w:r>
      <w:r w:rsidRPr="00D50768">
        <w:rPr>
          <w:rFonts w:cs="B Nazanin" w:hint="eastAsia"/>
          <w:b w:val="0"/>
          <w:bCs w:val="0"/>
          <w:sz w:val="24"/>
          <w:rtl/>
        </w:rPr>
        <w:t>نکه</w:t>
      </w:r>
      <w:r w:rsidRPr="00D50768">
        <w:rPr>
          <w:rFonts w:cs="B Nazanin"/>
          <w:b w:val="0"/>
          <w:bCs w:val="0"/>
          <w:sz w:val="24"/>
          <w:rtl/>
        </w:rPr>
        <w:t xml:space="preserve"> فاقد فناور</w:t>
      </w:r>
      <w:r w:rsidRPr="00D50768">
        <w:rPr>
          <w:rFonts w:cs="B Nazanin" w:hint="cs"/>
          <w:b w:val="0"/>
          <w:bCs w:val="0"/>
          <w:sz w:val="24"/>
          <w:rtl/>
        </w:rPr>
        <w:t>ی</w:t>
      </w:r>
      <w:r w:rsidRPr="00D50768">
        <w:rPr>
          <w:rFonts w:cs="B Nazanin"/>
          <w:b w:val="0"/>
          <w:bCs w:val="0"/>
          <w:sz w:val="24"/>
          <w:rtl/>
        </w:rPr>
        <w:t xml:space="preserve"> پ</w:t>
      </w:r>
      <w:r w:rsidRPr="00D50768">
        <w:rPr>
          <w:rFonts w:cs="B Nazanin" w:hint="cs"/>
          <w:b w:val="0"/>
          <w:bCs w:val="0"/>
          <w:sz w:val="24"/>
          <w:rtl/>
        </w:rPr>
        <w:t>ی</w:t>
      </w:r>
      <w:r w:rsidRPr="00D50768">
        <w:rPr>
          <w:rFonts w:cs="B Nazanin" w:hint="eastAsia"/>
          <w:b w:val="0"/>
          <w:bCs w:val="0"/>
          <w:sz w:val="24"/>
          <w:rtl/>
        </w:rPr>
        <w:t>چ</w:t>
      </w:r>
      <w:r w:rsidRPr="00D50768">
        <w:rPr>
          <w:rFonts w:cs="B Nazanin" w:hint="cs"/>
          <w:b w:val="0"/>
          <w:bCs w:val="0"/>
          <w:sz w:val="24"/>
          <w:rtl/>
        </w:rPr>
        <w:t>ی</w:t>
      </w:r>
      <w:r w:rsidRPr="00D50768">
        <w:rPr>
          <w:rFonts w:cs="B Nazanin" w:hint="eastAsia"/>
          <w:b w:val="0"/>
          <w:bCs w:val="0"/>
          <w:sz w:val="24"/>
          <w:rtl/>
        </w:rPr>
        <w:t>ده</w:t>
      </w:r>
      <w:r w:rsidRPr="00D50768">
        <w:rPr>
          <w:rFonts w:cs="B Nazanin"/>
          <w:b w:val="0"/>
          <w:bCs w:val="0"/>
          <w:sz w:val="24"/>
          <w:rtl/>
        </w:rPr>
        <w:t xml:space="preserve"> در تول</w:t>
      </w:r>
      <w:r w:rsidRPr="00D50768">
        <w:rPr>
          <w:rFonts w:cs="B Nazanin" w:hint="cs"/>
          <w:b w:val="0"/>
          <w:bCs w:val="0"/>
          <w:sz w:val="24"/>
          <w:rtl/>
        </w:rPr>
        <w:t>ی</w:t>
      </w:r>
      <w:r w:rsidRPr="00D50768">
        <w:rPr>
          <w:rFonts w:cs="B Nazanin" w:hint="eastAsia"/>
          <w:b w:val="0"/>
          <w:bCs w:val="0"/>
          <w:sz w:val="24"/>
          <w:rtl/>
        </w:rPr>
        <w:t>د</w:t>
      </w:r>
      <w:r w:rsidRPr="00D50768">
        <w:rPr>
          <w:rFonts w:cs="B Nazanin"/>
          <w:b w:val="0"/>
          <w:bCs w:val="0"/>
          <w:sz w:val="24"/>
          <w:rtl/>
        </w:rPr>
        <w:t xml:space="preserve"> </w:t>
      </w:r>
      <w:r w:rsidRPr="00D50768">
        <w:rPr>
          <w:rFonts w:cs="B Nazanin" w:hint="cs"/>
          <w:b w:val="0"/>
          <w:bCs w:val="0"/>
          <w:sz w:val="24"/>
          <w:rtl/>
        </w:rPr>
        <w:t xml:space="preserve">هستند، </w:t>
      </w:r>
      <w:r w:rsidRPr="00D50768">
        <w:rPr>
          <w:rFonts w:cs="B Nazanin"/>
          <w:b w:val="0"/>
          <w:bCs w:val="0"/>
          <w:sz w:val="24"/>
          <w:rtl/>
        </w:rPr>
        <w:t>با ا</w:t>
      </w:r>
      <w:r w:rsidRPr="00D50768">
        <w:rPr>
          <w:rFonts w:cs="B Nazanin" w:hint="cs"/>
          <w:b w:val="0"/>
          <w:bCs w:val="0"/>
          <w:sz w:val="24"/>
          <w:rtl/>
        </w:rPr>
        <w:t>ی</w:t>
      </w:r>
      <w:r w:rsidRPr="00D50768">
        <w:rPr>
          <w:rFonts w:cs="B Nazanin" w:hint="eastAsia"/>
          <w:b w:val="0"/>
          <w:bCs w:val="0"/>
          <w:sz w:val="24"/>
          <w:rtl/>
        </w:rPr>
        <w:t>نحال</w:t>
      </w:r>
      <w:r w:rsidRPr="00D50768">
        <w:rPr>
          <w:rFonts w:cs="B Nazanin"/>
          <w:b w:val="0"/>
          <w:bCs w:val="0"/>
          <w:sz w:val="24"/>
          <w:rtl/>
        </w:rPr>
        <w:t xml:space="preserve"> همچنان به صورت کامل </w:t>
      </w:r>
      <w:r w:rsidRPr="00D50768">
        <w:rPr>
          <w:rFonts w:cs="B Nazanin" w:hint="cs"/>
          <w:b w:val="0"/>
          <w:bCs w:val="0"/>
          <w:sz w:val="24"/>
          <w:rtl/>
        </w:rPr>
        <w:t>ی</w:t>
      </w:r>
      <w:r w:rsidRPr="00D50768">
        <w:rPr>
          <w:rFonts w:cs="B Nazanin" w:hint="eastAsia"/>
          <w:b w:val="0"/>
          <w:bCs w:val="0"/>
          <w:sz w:val="24"/>
          <w:rtl/>
        </w:rPr>
        <w:t>ا</w:t>
      </w:r>
      <w:r w:rsidRPr="00D50768">
        <w:rPr>
          <w:rFonts w:cs="B Nazanin"/>
          <w:b w:val="0"/>
          <w:bCs w:val="0"/>
          <w:sz w:val="24"/>
          <w:rtl/>
        </w:rPr>
        <w:t xml:space="preserve"> عمده از خارج تام</w:t>
      </w:r>
      <w:r w:rsidRPr="00D50768">
        <w:rPr>
          <w:rFonts w:cs="B Nazanin" w:hint="cs"/>
          <w:b w:val="0"/>
          <w:bCs w:val="0"/>
          <w:sz w:val="24"/>
          <w:rtl/>
        </w:rPr>
        <w:t>ی</w:t>
      </w:r>
      <w:r w:rsidRPr="00D50768">
        <w:rPr>
          <w:rFonts w:cs="B Nazanin" w:hint="eastAsia"/>
          <w:b w:val="0"/>
          <w:bCs w:val="0"/>
          <w:sz w:val="24"/>
          <w:rtl/>
        </w:rPr>
        <w:t>ن</w:t>
      </w:r>
      <w:r w:rsidRPr="00D50768">
        <w:rPr>
          <w:rFonts w:cs="B Nazanin"/>
          <w:b w:val="0"/>
          <w:bCs w:val="0"/>
          <w:sz w:val="24"/>
          <w:rtl/>
        </w:rPr>
        <w:t xml:space="preserve"> می‌گردد</w:t>
      </w:r>
      <w:r w:rsidRPr="00D50768">
        <w:rPr>
          <w:rFonts w:cs="B Nazanin" w:hint="cs"/>
          <w:b w:val="0"/>
          <w:bCs w:val="0"/>
          <w:sz w:val="24"/>
          <w:rtl/>
        </w:rPr>
        <w:t>.</w:t>
      </w:r>
      <w:r w:rsidRPr="00D50768">
        <w:rPr>
          <w:rFonts w:cs="B Nazanin"/>
          <w:b w:val="0"/>
          <w:bCs w:val="0"/>
          <w:sz w:val="24"/>
          <w:rtl/>
        </w:rPr>
        <w:t xml:space="preserve"> انواع بلبر</w:t>
      </w:r>
      <w:r w:rsidRPr="00D50768">
        <w:rPr>
          <w:rFonts w:cs="B Nazanin" w:hint="cs"/>
          <w:b w:val="0"/>
          <w:bCs w:val="0"/>
          <w:sz w:val="24"/>
          <w:rtl/>
        </w:rPr>
        <w:t>ی</w:t>
      </w:r>
      <w:r w:rsidRPr="00D50768">
        <w:rPr>
          <w:rFonts w:cs="B Nazanin" w:hint="eastAsia"/>
          <w:b w:val="0"/>
          <w:bCs w:val="0"/>
          <w:sz w:val="24"/>
          <w:rtl/>
        </w:rPr>
        <w:t xml:space="preserve">نگ، </w:t>
      </w:r>
      <w:r w:rsidRPr="00D50768">
        <w:rPr>
          <w:rFonts w:cs="B Nazanin"/>
          <w:b w:val="0"/>
          <w:bCs w:val="0"/>
          <w:sz w:val="24"/>
          <w:rtl/>
        </w:rPr>
        <w:t>انواع کاسه نمد، سوزن انژکتور</w:t>
      </w:r>
      <w:r w:rsidR="006E4A07">
        <w:rPr>
          <w:rFonts w:cs="B Nazanin" w:hint="cs"/>
          <w:b w:val="0"/>
          <w:bCs w:val="0"/>
          <w:sz w:val="24"/>
          <w:rtl/>
        </w:rPr>
        <w:t>، پلوس</w:t>
      </w:r>
      <w:r w:rsidRPr="00D50768">
        <w:rPr>
          <w:rFonts w:cs="B Nazanin" w:hint="cs"/>
          <w:b w:val="0"/>
          <w:bCs w:val="0"/>
          <w:sz w:val="24"/>
          <w:rtl/>
        </w:rPr>
        <w:t xml:space="preserve"> </w:t>
      </w:r>
      <w:r w:rsidRPr="00D50768">
        <w:rPr>
          <w:rFonts w:cs="B Nazanin"/>
          <w:b w:val="0"/>
          <w:bCs w:val="0"/>
          <w:sz w:val="24"/>
          <w:rtl/>
        </w:rPr>
        <w:t>و... از ا</w:t>
      </w:r>
      <w:r w:rsidRPr="00D50768">
        <w:rPr>
          <w:rFonts w:cs="B Nazanin" w:hint="cs"/>
          <w:b w:val="0"/>
          <w:bCs w:val="0"/>
          <w:sz w:val="24"/>
          <w:rtl/>
        </w:rPr>
        <w:t>ی</w:t>
      </w:r>
      <w:r w:rsidRPr="00D50768">
        <w:rPr>
          <w:rFonts w:cs="B Nazanin" w:hint="eastAsia"/>
          <w:b w:val="0"/>
          <w:bCs w:val="0"/>
          <w:sz w:val="24"/>
          <w:rtl/>
        </w:rPr>
        <w:t>ن</w:t>
      </w:r>
      <w:r w:rsidRPr="00D50768">
        <w:rPr>
          <w:rFonts w:cs="B Nazanin"/>
          <w:b w:val="0"/>
          <w:bCs w:val="0"/>
          <w:sz w:val="24"/>
          <w:rtl/>
        </w:rPr>
        <w:t xml:space="preserve"> جمله اند. </w:t>
      </w:r>
      <w:r w:rsidRPr="00D50768">
        <w:rPr>
          <w:rFonts w:cs="B Nazanin" w:hint="cs"/>
          <w:b w:val="0"/>
          <w:bCs w:val="0"/>
          <w:sz w:val="24"/>
          <w:rtl/>
        </w:rPr>
        <w:t xml:space="preserve">برخی از قطعات نیز برای کل صنعت </w:t>
      </w:r>
      <w:r w:rsidR="00D50768">
        <w:rPr>
          <w:rFonts w:cs="B Nazanin" w:hint="cs"/>
          <w:b w:val="0"/>
          <w:bCs w:val="0"/>
          <w:sz w:val="24"/>
          <w:rtl/>
        </w:rPr>
        <w:t>دارای مقیاس اقتصادی است (نظیر ش</w:t>
      </w:r>
      <w:r w:rsidRPr="00D50768">
        <w:rPr>
          <w:rFonts w:cs="B Nazanin" w:hint="cs"/>
          <w:b w:val="0"/>
          <w:bCs w:val="0"/>
          <w:sz w:val="24"/>
          <w:rtl/>
        </w:rPr>
        <w:t>لنگ‌های فشار قوی) که به نظر می‌رسد وزارت صمت باید برای تولید آنها برنامه</w:t>
      </w:r>
      <w:r w:rsidRPr="00D50768">
        <w:rPr>
          <w:rFonts w:cs="B Nazanin"/>
          <w:b w:val="0"/>
          <w:bCs w:val="0"/>
          <w:sz w:val="24"/>
          <w:rtl/>
        </w:rPr>
        <w:softHyphen/>
      </w:r>
      <w:r w:rsidRPr="00D50768">
        <w:rPr>
          <w:rFonts w:cs="B Nazanin" w:hint="cs"/>
          <w:b w:val="0"/>
          <w:bCs w:val="0"/>
          <w:sz w:val="24"/>
          <w:rtl/>
        </w:rPr>
        <w:t>ریزی لازم را به عمل آورد.</w:t>
      </w:r>
      <w:r>
        <w:rPr>
          <w:rFonts w:hint="cs"/>
          <w:rtl/>
        </w:rPr>
        <w:t xml:space="preserve"> </w:t>
      </w:r>
    </w:p>
    <w:p w:rsidR="003A1965" w:rsidRPr="00D50768" w:rsidRDefault="003A1965" w:rsidP="00D50768">
      <w:pPr>
        <w:pStyle w:val="2"/>
        <w:numPr>
          <w:ilvl w:val="0"/>
          <w:numId w:val="0"/>
        </w:numPr>
        <w:tabs>
          <w:tab w:val="left" w:pos="282"/>
        </w:tabs>
        <w:rPr>
          <w:rFonts w:cs="B Nazanin"/>
          <w:b w:val="0"/>
          <w:bCs w:val="0"/>
          <w:sz w:val="24"/>
          <w:rtl/>
        </w:rPr>
      </w:pPr>
      <w:bookmarkStart w:id="17" w:name="_Toc33453830"/>
      <w:r w:rsidRPr="000D284D">
        <w:rPr>
          <w:rtl/>
        </w:rPr>
        <w:t>قراردادها</w:t>
      </w:r>
      <w:r w:rsidRPr="000D284D">
        <w:rPr>
          <w:rFonts w:hint="cs"/>
          <w:rtl/>
        </w:rPr>
        <w:t>ی</w:t>
      </w:r>
      <w:r w:rsidRPr="000D284D">
        <w:rPr>
          <w:rtl/>
        </w:rPr>
        <w:t xml:space="preserve"> مربوط به قطعات و مواد </w:t>
      </w:r>
      <w:r w:rsidRPr="000D284D">
        <w:rPr>
          <w:rFonts w:hint="cs"/>
          <w:rtl/>
        </w:rPr>
        <w:t>دارای وابستگی شدید به خارج</w:t>
      </w:r>
      <w:bookmarkEnd w:id="17"/>
      <w:r w:rsidR="00D50768">
        <w:rPr>
          <w:rFonts w:hint="cs"/>
          <w:rtl/>
        </w:rPr>
        <w:t xml:space="preserve">: </w:t>
      </w:r>
      <w:r w:rsidRPr="00D50768">
        <w:rPr>
          <w:rFonts w:cs="B Nazanin" w:hint="eastAsia"/>
          <w:b w:val="0"/>
          <w:bCs w:val="0"/>
          <w:sz w:val="24"/>
          <w:rtl/>
        </w:rPr>
        <w:t>بخش</w:t>
      </w:r>
      <w:r w:rsidRPr="00D50768">
        <w:rPr>
          <w:rFonts w:cs="B Nazanin" w:hint="cs"/>
          <w:b w:val="0"/>
          <w:bCs w:val="0"/>
          <w:sz w:val="24"/>
          <w:rtl/>
        </w:rPr>
        <w:t>ی</w:t>
      </w:r>
      <w:r w:rsidRPr="00D50768">
        <w:rPr>
          <w:rFonts w:cs="B Nazanin"/>
          <w:b w:val="0"/>
          <w:bCs w:val="0"/>
          <w:sz w:val="24"/>
          <w:rtl/>
        </w:rPr>
        <w:t xml:space="preserve"> از قطعات و مواد از منابع داخل</w:t>
      </w:r>
      <w:r w:rsidRPr="00D50768">
        <w:rPr>
          <w:rFonts w:cs="B Nazanin" w:hint="cs"/>
          <w:b w:val="0"/>
          <w:bCs w:val="0"/>
          <w:sz w:val="24"/>
          <w:rtl/>
        </w:rPr>
        <w:t>ی</w:t>
      </w:r>
      <w:r w:rsidRPr="00D50768">
        <w:rPr>
          <w:rFonts w:cs="B Nazanin"/>
          <w:b w:val="0"/>
          <w:bCs w:val="0"/>
          <w:sz w:val="24"/>
          <w:rtl/>
        </w:rPr>
        <w:t xml:space="preserve"> تام</w:t>
      </w:r>
      <w:r w:rsidRPr="00D50768">
        <w:rPr>
          <w:rFonts w:cs="B Nazanin" w:hint="cs"/>
          <w:b w:val="0"/>
          <w:bCs w:val="0"/>
          <w:sz w:val="24"/>
          <w:rtl/>
        </w:rPr>
        <w:t>ی</w:t>
      </w:r>
      <w:r w:rsidRPr="00D50768">
        <w:rPr>
          <w:rFonts w:cs="B Nazanin" w:hint="eastAsia"/>
          <w:b w:val="0"/>
          <w:bCs w:val="0"/>
          <w:sz w:val="24"/>
          <w:rtl/>
        </w:rPr>
        <w:t>ن</w:t>
      </w:r>
      <w:r w:rsidRPr="00D50768">
        <w:rPr>
          <w:rFonts w:cs="B Nazanin"/>
          <w:b w:val="0"/>
          <w:bCs w:val="0"/>
          <w:sz w:val="24"/>
          <w:rtl/>
        </w:rPr>
        <w:t xml:space="preserve"> م</w:t>
      </w:r>
      <w:r w:rsidRPr="00D50768">
        <w:rPr>
          <w:rFonts w:cs="B Nazanin" w:hint="cs"/>
          <w:b w:val="0"/>
          <w:bCs w:val="0"/>
          <w:sz w:val="24"/>
          <w:rtl/>
        </w:rPr>
        <w:t>ی‌</w:t>
      </w:r>
      <w:r w:rsidRPr="00D50768">
        <w:rPr>
          <w:rFonts w:cs="B Nazanin" w:hint="eastAsia"/>
          <w:b w:val="0"/>
          <w:bCs w:val="0"/>
          <w:sz w:val="24"/>
          <w:rtl/>
        </w:rPr>
        <w:t>شوند</w:t>
      </w:r>
      <w:r w:rsidRPr="00D50768">
        <w:rPr>
          <w:rFonts w:cs="B Nazanin"/>
          <w:b w:val="0"/>
          <w:bCs w:val="0"/>
          <w:sz w:val="24"/>
          <w:rtl/>
        </w:rPr>
        <w:t xml:space="preserve"> اما ا</w:t>
      </w:r>
      <w:r w:rsidRPr="00D50768">
        <w:rPr>
          <w:rFonts w:cs="B Nazanin" w:hint="cs"/>
          <w:b w:val="0"/>
          <w:bCs w:val="0"/>
          <w:sz w:val="24"/>
          <w:rtl/>
        </w:rPr>
        <w:t>ی</w:t>
      </w:r>
      <w:r w:rsidRPr="00D50768">
        <w:rPr>
          <w:rFonts w:cs="B Nazanin" w:hint="eastAsia"/>
          <w:b w:val="0"/>
          <w:bCs w:val="0"/>
          <w:sz w:val="24"/>
          <w:rtl/>
        </w:rPr>
        <w:t>ن</w:t>
      </w:r>
      <w:r w:rsidRPr="00D50768">
        <w:rPr>
          <w:rFonts w:cs="B Nazanin"/>
          <w:b w:val="0"/>
          <w:bCs w:val="0"/>
          <w:sz w:val="24"/>
          <w:rtl/>
        </w:rPr>
        <w:t xml:space="preserve"> تام</w:t>
      </w:r>
      <w:r w:rsidRPr="00D50768">
        <w:rPr>
          <w:rFonts w:cs="B Nazanin" w:hint="cs"/>
          <w:b w:val="0"/>
          <w:bCs w:val="0"/>
          <w:sz w:val="24"/>
          <w:rtl/>
        </w:rPr>
        <w:t>ی</w:t>
      </w:r>
      <w:r w:rsidRPr="00D50768">
        <w:rPr>
          <w:rFonts w:cs="B Nazanin" w:hint="eastAsia"/>
          <w:b w:val="0"/>
          <w:bCs w:val="0"/>
          <w:sz w:val="24"/>
          <w:rtl/>
        </w:rPr>
        <w:t>ن‌کنندگان</w:t>
      </w:r>
      <w:r w:rsidRPr="00D50768">
        <w:rPr>
          <w:rFonts w:cs="B Nazanin"/>
          <w:b w:val="0"/>
          <w:bCs w:val="0"/>
          <w:sz w:val="24"/>
          <w:rtl/>
        </w:rPr>
        <w:t xml:space="preserve"> در فرا</w:t>
      </w:r>
      <w:r w:rsidRPr="00D50768">
        <w:rPr>
          <w:rFonts w:cs="B Nazanin" w:hint="cs"/>
          <w:b w:val="0"/>
          <w:bCs w:val="0"/>
          <w:sz w:val="24"/>
          <w:rtl/>
        </w:rPr>
        <w:t>ی</w:t>
      </w:r>
      <w:r w:rsidRPr="00D50768">
        <w:rPr>
          <w:rFonts w:cs="B Nazanin" w:hint="eastAsia"/>
          <w:b w:val="0"/>
          <w:bCs w:val="0"/>
          <w:sz w:val="24"/>
          <w:rtl/>
        </w:rPr>
        <w:t>ند</w:t>
      </w:r>
      <w:r w:rsidRPr="00D50768">
        <w:rPr>
          <w:rFonts w:cs="B Nazanin"/>
          <w:b w:val="0"/>
          <w:bCs w:val="0"/>
          <w:sz w:val="24"/>
          <w:rtl/>
        </w:rPr>
        <w:t xml:space="preserve"> تول</w:t>
      </w:r>
      <w:r w:rsidRPr="00D50768">
        <w:rPr>
          <w:rFonts w:cs="B Nazanin" w:hint="cs"/>
          <w:b w:val="0"/>
          <w:bCs w:val="0"/>
          <w:sz w:val="24"/>
          <w:rtl/>
        </w:rPr>
        <w:t>ی</w:t>
      </w:r>
      <w:r w:rsidRPr="00D50768">
        <w:rPr>
          <w:rFonts w:cs="B Nazanin" w:hint="eastAsia"/>
          <w:b w:val="0"/>
          <w:bCs w:val="0"/>
          <w:sz w:val="24"/>
          <w:rtl/>
        </w:rPr>
        <w:t>د</w:t>
      </w:r>
      <w:r w:rsidRPr="00D50768">
        <w:rPr>
          <w:rFonts w:cs="B Nazanin"/>
          <w:b w:val="0"/>
          <w:bCs w:val="0"/>
          <w:sz w:val="24"/>
          <w:rtl/>
        </w:rPr>
        <w:t xml:space="preserve"> خود به شدت به منابع خارج</w:t>
      </w:r>
      <w:r w:rsidRPr="00D50768">
        <w:rPr>
          <w:rFonts w:cs="B Nazanin" w:hint="cs"/>
          <w:b w:val="0"/>
          <w:bCs w:val="0"/>
          <w:sz w:val="24"/>
          <w:rtl/>
        </w:rPr>
        <w:t>ی</w:t>
      </w:r>
      <w:r w:rsidRPr="00D50768">
        <w:rPr>
          <w:rFonts w:cs="B Nazanin"/>
          <w:b w:val="0"/>
          <w:bCs w:val="0"/>
          <w:sz w:val="24"/>
          <w:rtl/>
        </w:rPr>
        <w:t xml:space="preserve"> وابسته بوده و هم از نظر ارزبر</w:t>
      </w:r>
      <w:r w:rsidRPr="00D50768">
        <w:rPr>
          <w:rFonts w:cs="B Nazanin" w:hint="cs"/>
          <w:b w:val="0"/>
          <w:bCs w:val="0"/>
          <w:sz w:val="24"/>
          <w:rtl/>
        </w:rPr>
        <w:t>ی</w:t>
      </w:r>
      <w:r w:rsidRPr="00D50768">
        <w:rPr>
          <w:rFonts w:cs="B Nazanin"/>
          <w:b w:val="0"/>
          <w:bCs w:val="0"/>
          <w:sz w:val="24"/>
          <w:rtl/>
        </w:rPr>
        <w:t xml:space="preserve"> و هم از جنبه آس</w:t>
      </w:r>
      <w:r w:rsidRPr="00D50768">
        <w:rPr>
          <w:rFonts w:cs="B Nazanin" w:hint="cs"/>
          <w:b w:val="0"/>
          <w:bCs w:val="0"/>
          <w:sz w:val="24"/>
          <w:rtl/>
        </w:rPr>
        <w:t>ی</w:t>
      </w:r>
      <w:r w:rsidRPr="00D50768">
        <w:rPr>
          <w:rFonts w:cs="B Nazanin" w:hint="eastAsia"/>
          <w:b w:val="0"/>
          <w:bCs w:val="0"/>
          <w:sz w:val="24"/>
          <w:rtl/>
        </w:rPr>
        <w:t>ب</w:t>
      </w:r>
      <w:r w:rsidR="00D50768" w:rsidRPr="00D50768">
        <w:rPr>
          <w:rFonts w:cs="B Nazanin"/>
          <w:b w:val="0"/>
          <w:bCs w:val="0"/>
          <w:sz w:val="24"/>
          <w:rtl/>
        </w:rPr>
        <w:t>‌</w:t>
      </w:r>
      <w:r w:rsidRPr="00D50768">
        <w:rPr>
          <w:rFonts w:cs="B Nazanin"/>
          <w:b w:val="0"/>
          <w:bCs w:val="0"/>
          <w:sz w:val="24"/>
          <w:rtl/>
        </w:rPr>
        <w:t>پذ</w:t>
      </w:r>
      <w:r w:rsidRPr="00D50768">
        <w:rPr>
          <w:rFonts w:cs="B Nazanin" w:hint="cs"/>
          <w:b w:val="0"/>
          <w:bCs w:val="0"/>
          <w:sz w:val="24"/>
          <w:rtl/>
        </w:rPr>
        <w:t>ی</w:t>
      </w:r>
      <w:r w:rsidRPr="00D50768">
        <w:rPr>
          <w:rFonts w:cs="B Nazanin" w:hint="eastAsia"/>
          <w:b w:val="0"/>
          <w:bCs w:val="0"/>
          <w:sz w:val="24"/>
          <w:rtl/>
        </w:rPr>
        <w:t>ر</w:t>
      </w:r>
      <w:r w:rsidRPr="00D50768">
        <w:rPr>
          <w:rFonts w:cs="B Nazanin" w:hint="cs"/>
          <w:b w:val="0"/>
          <w:bCs w:val="0"/>
          <w:sz w:val="24"/>
          <w:rtl/>
        </w:rPr>
        <w:t>ی</w:t>
      </w:r>
      <w:r w:rsidRPr="00D50768">
        <w:rPr>
          <w:rFonts w:cs="B Nazanin"/>
          <w:b w:val="0"/>
          <w:bCs w:val="0"/>
          <w:sz w:val="24"/>
          <w:rtl/>
        </w:rPr>
        <w:t xml:space="preserve"> از تهد</w:t>
      </w:r>
      <w:r w:rsidRPr="00D50768">
        <w:rPr>
          <w:rFonts w:cs="B Nazanin" w:hint="cs"/>
          <w:b w:val="0"/>
          <w:bCs w:val="0"/>
          <w:sz w:val="24"/>
          <w:rtl/>
        </w:rPr>
        <w:t>ی</w:t>
      </w:r>
      <w:r w:rsidRPr="00D50768">
        <w:rPr>
          <w:rFonts w:cs="B Nazanin" w:hint="eastAsia"/>
          <w:b w:val="0"/>
          <w:bCs w:val="0"/>
          <w:sz w:val="24"/>
          <w:rtl/>
        </w:rPr>
        <w:t>دات</w:t>
      </w:r>
      <w:r w:rsidRPr="00D50768">
        <w:rPr>
          <w:rFonts w:cs="B Nazanin"/>
          <w:b w:val="0"/>
          <w:bCs w:val="0"/>
          <w:sz w:val="24"/>
          <w:rtl/>
        </w:rPr>
        <w:t xml:space="preserve"> خارج</w:t>
      </w:r>
      <w:r w:rsidRPr="00D50768">
        <w:rPr>
          <w:rFonts w:cs="B Nazanin" w:hint="cs"/>
          <w:b w:val="0"/>
          <w:bCs w:val="0"/>
          <w:sz w:val="24"/>
          <w:rtl/>
        </w:rPr>
        <w:t>ی</w:t>
      </w:r>
      <w:r w:rsidRPr="00D50768">
        <w:rPr>
          <w:rFonts w:cs="B Nazanin" w:hint="eastAsia"/>
          <w:b w:val="0"/>
          <w:bCs w:val="0"/>
          <w:sz w:val="24"/>
          <w:rtl/>
        </w:rPr>
        <w:t xml:space="preserve">، </w:t>
      </w:r>
      <w:r w:rsidRPr="00D50768">
        <w:rPr>
          <w:rFonts w:cs="B Nazanin"/>
          <w:b w:val="0"/>
          <w:bCs w:val="0"/>
          <w:sz w:val="24"/>
          <w:rtl/>
        </w:rPr>
        <w:t>مشابه مواد و قطعات</w:t>
      </w:r>
      <w:r w:rsidRPr="00D50768">
        <w:rPr>
          <w:rFonts w:cs="B Nazanin" w:hint="cs"/>
          <w:b w:val="0"/>
          <w:bCs w:val="0"/>
          <w:sz w:val="24"/>
          <w:rtl/>
        </w:rPr>
        <w:t>ی</w:t>
      </w:r>
      <w:r w:rsidRPr="00D50768">
        <w:rPr>
          <w:rFonts w:cs="B Nazanin"/>
          <w:b w:val="0"/>
          <w:bCs w:val="0"/>
          <w:sz w:val="24"/>
          <w:rtl/>
        </w:rPr>
        <w:t xml:space="preserve"> هستند که به صورت کامل از خارج تام</w:t>
      </w:r>
      <w:r w:rsidRPr="00D50768">
        <w:rPr>
          <w:rFonts w:cs="B Nazanin" w:hint="cs"/>
          <w:b w:val="0"/>
          <w:bCs w:val="0"/>
          <w:sz w:val="24"/>
          <w:rtl/>
        </w:rPr>
        <w:t>ی</w:t>
      </w:r>
      <w:r w:rsidRPr="00D50768">
        <w:rPr>
          <w:rFonts w:cs="B Nazanin" w:hint="eastAsia"/>
          <w:b w:val="0"/>
          <w:bCs w:val="0"/>
          <w:sz w:val="24"/>
          <w:rtl/>
        </w:rPr>
        <w:t>ن</w:t>
      </w:r>
      <w:r w:rsidRPr="00D50768">
        <w:rPr>
          <w:rFonts w:cs="B Nazanin"/>
          <w:b w:val="0"/>
          <w:bCs w:val="0"/>
          <w:sz w:val="24"/>
          <w:rtl/>
        </w:rPr>
        <w:t xml:space="preserve"> می‌گردند</w:t>
      </w:r>
      <w:r w:rsidR="00D50768">
        <w:rPr>
          <w:rFonts w:cs="B Nazanin" w:hint="cs"/>
          <w:b w:val="0"/>
          <w:bCs w:val="0"/>
          <w:sz w:val="24"/>
          <w:rtl/>
        </w:rPr>
        <w:t>.</w:t>
      </w:r>
      <w:r w:rsidRPr="00D50768">
        <w:rPr>
          <w:rFonts w:cs="B Nazanin"/>
          <w:b w:val="0"/>
          <w:bCs w:val="0"/>
          <w:sz w:val="24"/>
          <w:rtl/>
        </w:rPr>
        <w:t xml:space="preserve"> </w:t>
      </w:r>
      <w:r w:rsidRPr="00D50768">
        <w:rPr>
          <w:rFonts w:cs="B Nazanin" w:hint="eastAsia"/>
          <w:b w:val="0"/>
          <w:bCs w:val="0"/>
          <w:sz w:val="24"/>
          <w:rtl/>
        </w:rPr>
        <w:t>گروه</w:t>
      </w:r>
      <w:r w:rsidRPr="00D50768">
        <w:rPr>
          <w:rFonts w:cs="B Nazanin"/>
          <w:b w:val="0"/>
          <w:bCs w:val="0"/>
          <w:sz w:val="24"/>
          <w:rtl/>
        </w:rPr>
        <w:t xml:space="preserve"> رنگ و مواد ش</w:t>
      </w:r>
      <w:r w:rsidRPr="00D50768">
        <w:rPr>
          <w:rFonts w:cs="B Nazanin" w:hint="cs"/>
          <w:b w:val="0"/>
          <w:bCs w:val="0"/>
          <w:sz w:val="24"/>
          <w:rtl/>
        </w:rPr>
        <w:t>ی</w:t>
      </w:r>
      <w:r w:rsidRPr="00D50768">
        <w:rPr>
          <w:rFonts w:cs="B Nazanin" w:hint="eastAsia"/>
          <w:b w:val="0"/>
          <w:bCs w:val="0"/>
          <w:sz w:val="24"/>
          <w:rtl/>
        </w:rPr>
        <w:t>م</w:t>
      </w:r>
      <w:r w:rsidRPr="00D50768">
        <w:rPr>
          <w:rFonts w:cs="B Nazanin" w:hint="cs"/>
          <w:b w:val="0"/>
          <w:bCs w:val="0"/>
          <w:sz w:val="24"/>
          <w:rtl/>
        </w:rPr>
        <w:t>ی</w:t>
      </w:r>
      <w:r w:rsidRPr="00D50768">
        <w:rPr>
          <w:rFonts w:cs="B Nazanin" w:hint="eastAsia"/>
          <w:b w:val="0"/>
          <w:bCs w:val="0"/>
          <w:sz w:val="24"/>
          <w:rtl/>
        </w:rPr>
        <w:t>ا</w:t>
      </w:r>
      <w:r w:rsidRPr="00D50768">
        <w:rPr>
          <w:rFonts w:cs="B Nazanin" w:hint="cs"/>
          <w:b w:val="0"/>
          <w:bCs w:val="0"/>
          <w:sz w:val="24"/>
          <w:rtl/>
        </w:rPr>
        <w:t>یی</w:t>
      </w:r>
      <w:r w:rsidRPr="00D50768">
        <w:rPr>
          <w:rFonts w:cs="B Nazanin" w:hint="eastAsia"/>
          <w:b w:val="0"/>
          <w:bCs w:val="0"/>
          <w:sz w:val="24"/>
          <w:rtl/>
        </w:rPr>
        <w:t xml:space="preserve">، </w:t>
      </w:r>
      <w:r w:rsidRPr="00D50768">
        <w:rPr>
          <w:rFonts w:cs="B Nazanin"/>
          <w:b w:val="0"/>
          <w:bCs w:val="0"/>
          <w:sz w:val="24"/>
          <w:rtl/>
        </w:rPr>
        <w:t>قطعات الکترون</w:t>
      </w:r>
      <w:r w:rsidRPr="00D50768">
        <w:rPr>
          <w:rFonts w:cs="B Nazanin" w:hint="cs"/>
          <w:b w:val="0"/>
          <w:bCs w:val="0"/>
          <w:sz w:val="24"/>
          <w:rtl/>
        </w:rPr>
        <w:t>ی</w:t>
      </w:r>
      <w:r w:rsidRPr="00D50768">
        <w:rPr>
          <w:rFonts w:cs="B Nazanin" w:hint="eastAsia"/>
          <w:b w:val="0"/>
          <w:bCs w:val="0"/>
          <w:sz w:val="24"/>
          <w:rtl/>
        </w:rPr>
        <w:t>ک</w:t>
      </w:r>
      <w:r w:rsidRPr="00D50768">
        <w:rPr>
          <w:rFonts w:cs="B Nazanin" w:hint="cs"/>
          <w:b w:val="0"/>
          <w:bCs w:val="0"/>
          <w:sz w:val="24"/>
          <w:rtl/>
        </w:rPr>
        <w:t>ی</w:t>
      </w:r>
      <w:r w:rsidRPr="00D50768">
        <w:rPr>
          <w:rFonts w:cs="B Nazanin" w:hint="eastAsia"/>
          <w:b w:val="0"/>
          <w:bCs w:val="0"/>
          <w:sz w:val="24"/>
          <w:rtl/>
        </w:rPr>
        <w:t xml:space="preserve">، </w:t>
      </w:r>
      <w:r w:rsidRPr="00D50768">
        <w:rPr>
          <w:rFonts w:cs="B Nazanin"/>
          <w:b w:val="0"/>
          <w:bCs w:val="0"/>
          <w:sz w:val="24"/>
          <w:rtl/>
        </w:rPr>
        <w:t>س</w:t>
      </w:r>
      <w:r w:rsidRPr="00D50768">
        <w:rPr>
          <w:rFonts w:cs="B Nazanin" w:hint="cs"/>
          <w:b w:val="0"/>
          <w:bCs w:val="0"/>
          <w:sz w:val="24"/>
          <w:rtl/>
        </w:rPr>
        <w:t>ی</w:t>
      </w:r>
      <w:r w:rsidRPr="00D50768">
        <w:rPr>
          <w:rFonts w:cs="B Nazanin" w:hint="eastAsia"/>
          <w:b w:val="0"/>
          <w:bCs w:val="0"/>
          <w:sz w:val="24"/>
          <w:rtl/>
        </w:rPr>
        <w:t>ستم</w:t>
      </w:r>
      <w:r w:rsidR="00D50768" w:rsidRPr="00D50768">
        <w:rPr>
          <w:rFonts w:cs="B Nazanin"/>
          <w:b w:val="0"/>
          <w:bCs w:val="0"/>
          <w:sz w:val="24"/>
          <w:rtl/>
        </w:rPr>
        <w:t>‌</w:t>
      </w:r>
      <w:r w:rsidRPr="00D50768">
        <w:rPr>
          <w:rFonts w:cs="B Nazanin" w:hint="eastAsia"/>
          <w:b w:val="0"/>
          <w:bCs w:val="0"/>
          <w:sz w:val="24"/>
          <w:rtl/>
        </w:rPr>
        <w:t>ها</w:t>
      </w:r>
      <w:r w:rsidRPr="00D50768">
        <w:rPr>
          <w:rFonts w:cs="B Nazanin" w:hint="cs"/>
          <w:b w:val="0"/>
          <w:bCs w:val="0"/>
          <w:sz w:val="24"/>
          <w:rtl/>
        </w:rPr>
        <w:t>ی</w:t>
      </w:r>
      <w:r w:rsidRPr="00D50768">
        <w:rPr>
          <w:rFonts w:cs="B Nazanin"/>
          <w:b w:val="0"/>
          <w:bCs w:val="0"/>
          <w:sz w:val="24"/>
          <w:rtl/>
        </w:rPr>
        <w:t xml:space="preserve"> صوت</w:t>
      </w:r>
      <w:r w:rsidRPr="00D50768">
        <w:rPr>
          <w:rFonts w:cs="B Nazanin" w:hint="cs"/>
          <w:b w:val="0"/>
          <w:bCs w:val="0"/>
          <w:sz w:val="24"/>
          <w:rtl/>
        </w:rPr>
        <w:t>ی</w:t>
      </w:r>
      <w:r w:rsidRPr="00D50768">
        <w:rPr>
          <w:rFonts w:cs="B Nazanin" w:hint="eastAsia"/>
          <w:b w:val="0"/>
          <w:bCs w:val="0"/>
          <w:sz w:val="24"/>
          <w:rtl/>
        </w:rPr>
        <w:t xml:space="preserve">، </w:t>
      </w:r>
      <w:r w:rsidRPr="00D50768">
        <w:rPr>
          <w:rFonts w:cs="B Nazanin"/>
          <w:b w:val="0"/>
          <w:bCs w:val="0"/>
          <w:sz w:val="24"/>
          <w:rtl/>
        </w:rPr>
        <w:t>س</w:t>
      </w:r>
      <w:r w:rsidRPr="00D50768">
        <w:rPr>
          <w:rFonts w:cs="B Nazanin" w:hint="cs"/>
          <w:b w:val="0"/>
          <w:bCs w:val="0"/>
          <w:sz w:val="24"/>
          <w:rtl/>
        </w:rPr>
        <w:t>ی</w:t>
      </w:r>
      <w:r w:rsidRPr="00D50768">
        <w:rPr>
          <w:rFonts w:cs="B Nazanin" w:hint="eastAsia"/>
          <w:b w:val="0"/>
          <w:bCs w:val="0"/>
          <w:sz w:val="24"/>
          <w:rtl/>
        </w:rPr>
        <w:t>ستم</w:t>
      </w:r>
      <w:r w:rsidR="00D50768" w:rsidRPr="00D50768">
        <w:rPr>
          <w:rFonts w:cs="B Nazanin"/>
          <w:b w:val="0"/>
          <w:bCs w:val="0"/>
          <w:sz w:val="24"/>
          <w:rtl/>
        </w:rPr>
        <w:t>‌</w:t>
      </w:r>
      <w:r w:rsidRPr="00D50768">
        <w:rPr>
          <w:rFonts w:cs="B Nazanin" w:hint="eastAsia"/>
          <w:b w:val="0"/>
          <w:bCs w:val="0"/>
          <w:sz w:val="24"/>
          <w:rtl/>
        </w:rPr>
        <w:t>ها</w:t>
      </w:r>
      <w:r w:rsidRPr="00D50768">
        <w:rPr>
          <w:rFonts w:cs="B Nazanin" w:hint="cs"/>
          <w:b w:val="0"/>
          <w:bCs w:val="0"/>
          <w:sz w:val="24"/>
          <w:rtl/>
        </w:rPr>
        <w:t>ی</w:t>
      </w:r>
      <w:r w:rsidRPr="00D50768">
        <w:rPr>
          <w:rFonts w:cs="B Nazanin"/>
          <w:b w:val="0"/>
          <w:bCs w:val="0"/>
          <w:sz w:val="24"/>
          <w:rtl/>
        </w:rPr>
        <w:t xml:space="preserve"> تهو</w:t>
      </w:r>
      <w:r w:rsidRPr="00D50768">
        <w:rPr>
          <w:rFonts w:cs="B Nazanin" w:hint="cs"/>
          <w:b w:val="0"/>
          <w:bCs w:val="0"/>
          <w:sz w:val="24"/>
          <w:rtl/>
        </w:rPr>
        <w:t>ی</w:t>
      </w:r>
      <w:r w:rsidRPr="00D50768">
        <w:rPr>
          <w:rFonts w:cs="B Nazanin" w:hint="eastAsia"/>
          <w:b w:val="0"/>
          <w:bCs w:val="0"/>
          <w:sz w:val="24"/>
          <w:rtl/>
        </w:rPr>
        <w:t>ه</w:t>
      </w:r>
      <w:r w:rsidRPr="00D50768">
        <w:rPr>
          <w:rFonts w:cs="B Nazanin"/>
          <w:b w:val="0"/>
          <w:bCs w:val="0"/>
          <w:sz w:val="24"/>
          <w:rtl/>
        </w:rPr>
        <w:t xml:space="preserve"> مطبوع، سامانه‌ها</w:t>
      </w:r>
      <w:r w:rsidRPr="00D50768">
        <w:rPr>
          <w:rFonts w:cs="B Nazanin" w:hint="cs"/>
          <w:b w:val="0"/>
          <w:bCs w:val="0"/>
          <w:sz w:val="24"/>
          <w:rtl/>
        </w:rPr>
        <w:t>ی</w:t>
      </w:r>
      <w:r w:rsidRPr="00D50768">
        <w:rPr>
          <w:rFonts w:cs="B Nazanin"/>
          <w:b w:val="0"/>
          <w:bCs w:val="0"/>
          <w:sz w:val="24"/>
          <w:rtl/>
        </w:rPr>
        <w:t xml:space="preserve"> ا</w:t>
      </w:r>
      <w:r w:rsidRPr="00D50768">
        <w:rPr>
          <w:rFonts w:cs="B Nazanin" w:hint="cs"/>
          <w:b w:val="0"/>
          <w:bCs w:val="0"/>
          <w:sz w:val="24"/>
          <w:rtl/>
        </w:rPr>
        <w:t>ی</w:t>
      </w:r>
      <w:r w:rsidRPr="00D50768">
        <w:rPr>
          <w:rFonts w:cs="B Nazanin" w:hint="eastAsia"/>
          <w:b w:val="0"/>
          <w:bCs w:val="0"/>
          <w:sz w:val="24"/>
          <w:rtl/>
        </w:rPr>
        <w:t>من</w:t>
      </w:r>
      <w:r w:rsidRPr="00D50768">
        <w:rPr>
          <w:rFonts w:cs="B Nazanin" w:hint="cs"/>
          <w:b w:val="0"/>
          <w:bCs w:val="0"/>
          <w:sz w:val="24"/>
          <w:rtl/>
        </w:rPr>
        <w:t>ی</w:t>
      </w:r>
      <w:r w:rsidRPr="00D50768">
        <w:rPr>
          <w:rFonts w:cs="B Nazanin" w:hint="eastAsia"/>
          <w:b w:val="0"/>
          <w:bCs w:val="0"/>
          <w:sz w:val="24"/>
          <w:rtl/>
        </w:rPr>
        <w:t xml:space="preserve">، </w:t>
      </w:r>
      <w:r w:rsidRPr="00D50768">
        <w:rPr>
          <w:rFonts w:cs="B Nazanin"/>
          <w:b w:val="0"/>
          <w:bCs w:val="0"/>
          <w:sz w:val="24"/>
          <w:rtl/>
        </w:rPr>
        <w:t>انواع تسمه‌ها</w:t>
      </w:r>
      <w:r w:rsidRPr="00D50768">
        <w:rPr>
          <w:rFonts w:cs="B Nazanin" w:hint="cs"/>
          <w:b w:val="0"/>
          <w:bCs w:val="0"/>
          <w:sz w:val="24"/>
          <w:rtl/>
        </w:rPr>
        <w:t>ی</w:t>
      </w:r>
      <w:r w:rsidRPr="00D50768">
        <w:rPr>
          <w:rFonts w:cs="B Nazanin"/>
          <w:b w:val="0"/>
          <w:bCs w:val="0"/>
          <w:sz w:val="24"/>
          <w:rtl/>
        </w:rPr>
        <w:t xml:space="preserve"> موتور و... از ا</w:t>
      </w:r>
      <w:r w:rsidRPr="00D50768">
        <w:rPr>
          <w:rFonts w:cs="B Nazanin" w:hint="cs"/>
          <w:b w:val="0"/>
          <w:bCs w:val="0"/>
          <w:sz w:val="24"/>
          <w:rtl/>
        </w:rPr>
        <w:t>ی</w:t>
      </w:r>
      <w:r w:rsidRPr="00D50768">
        <w:rPr>
          <w:rFonts w:cs="B Nazanin" w:hint="eastAsia"/>
          <w:b w:val="0"/>
          <w:bCs w:val="0"/>
          <w:sz w:val="24"/>
          <w:rtl/>
        </w:rPr>
        <w:t>ن</w:t>
      </w:r>
      <w:r w:rsidRPr="00D50768">
        <w:rPr>
          <w:rFonts w:cs="B Nazanin"/>
          <w:b w:val="0"/>
          <w:bCs w:val="0"/>
          <w:sz w:val="24"/>
          <w:rtl/>
        </w:rPr>
        <w:t xml:space="preserve"> دسته</w:t>
      </w:r>
      <w:r w:rsidR="00D50768" w:rsidRPr="00D50768">
        <w:rPr>
          <w:rFonts w:cs="B Nazanin"/>
          <w:b w:val="0"/>
          <w:bCs w:val="0"/>
          <w:sz w:val="24"/>
          <w:rtl/>
        </w:rPr>
        <w:t>‌</w:t>
      </w:r>
      <w:r w:rsidRPr="00D50768">
        <w:rPr>
          <w:rFonts w:cs="B Nazanin"/>
          <w:b w:val="0"/>
          <w:bCs w:val="0"/>
          <w:sz w:val="24"/>
          <w:rtl/>
        </w:rPr>
        <w:t>اند. در ا</w:t>
      </w:r>
      <w:r w:rsidRPr="00D50768">
        <w:rPr>
          <w:rFonts w:cs="B Nazanin" w:hint="cs"/>
          <w:b w:val="0"/>
          <w:bCs w:val="0"/>
          <w:sz w:val="24"/>
          <w:rtl/>
        </w:rPr>
        <w:t>ی</w:t>
      </w:r>
      <w:r w:rsidRPr="00D50768">
        <w:rPr>
          <w:rFonts w:cs="B Nazanin" w:hint="eastAsia"/>
          <w:b w:val="0"/>
          <w:bCs w:val="0"/>
          <w:sz w:val="24"/>
          <w:rtl/>
        </w:rPr>
        <w:t>ن</w:t>
      </w:r>
      <w:r w:rsidRPr="00D50768">
        <w:rPr>
          <w:rFonts w:cs="B Nazanin"/>
          <w:b w:val="0"/>
          <w:bCs w:val="0"/>
          <w:sz w:val="24"/>
          <w:rtl/>
        </w:rPr>
        <w:t xml:space="preserve"> بخش ن</w:t>
      </w:r>
      <w:r w:rsidRPr="00D50768">
        <w:rPr>
          <w:rFonts w:cs="B Nazanin" w:hint="cs"/>
          <w:b w:val="0"/>
          <w:bCs w:val="0"/>
          <w:sz w:val="24"/>
          <w:rtl/>
        </w:rPr>
        <w:t>ی</w:t>
      </w:r>
      <w:r w:rsidRPr="00D50768">
        <w:rPr>
          <w:rFonts w:cs="B Nazanin" w:hint="eastAsia"/>
          <w:b w:val="0"/>
          <w:bCs w:val="0"/>
          <w:sz w:val="24"/>
          <w:rtl/>
        </w:rPr>
        <w:t>ز</w:t>
      </w:r>
      <w:r w:rsidRPr="00D50768">
        <w:rPr>
          <w:rFonts w:cs="B Nazanin"/>
          <w:b w:val="0"/>
          <w:bCs w:val="0"/>
          <w:sz w:val="24"/>
          <w:rtl/>
        </w:rPr>
        <w:t xml:space="preserve"> وزارت صمت م</w:t>
      </w:r>
      <w:r w:rsidRPr="00D50768">
        <w:rPr>
          <w:rFonts w:cs="B Nazanin" w:hint="cs"/>
          <w:b w:val="0"/>
          <w:bCs w:val="0"/>
          <w:sz w:val="24"/>
          <w:rtl/>
        </w:rPr>
        <w:t>ی‌</w:t>
      </w:r>
      <w:r w:rsidRPr="00D50768">
        <w:rPr>
          <w:rFonts w:cs="B Nazanin" w:hint="eastAsia"/>
          <w:b w:val="0"/>
          <w:bCs w:val="0"/>
          <w:sz w:val="24"/>
          <w:rtl/>
        </w:rPr>
        <w:t>تواند</w:t>
      </w:r>
      <w:r w:rsidRPr="00D50768">
        <w:rPr>
          <w:rFonts w:cs="B Nazanin"/>
          <w:b w:val="0"/>
          <w:bCs w:val="0"/>
          <w:sz w:val="24"/>
          <w:rtl/>
        </w:rPr>
        <w:t xml:space="preserve"> در تعامل با سا</w:t>
      </w:r>
      <w:r w:rsidRPr="00D50768">
        <w:rPr>
          <w:rFonts w:cs="B Nazanin" w:hint="cs"/>
          <w:b w:val="0"/>
          <w:bCs w:val="0"/>
          <w:sz w:val="24"/>
          <w:rtl/>
        </w:rPr>
        <w:t>ی</w:t>
      </w:r>
      <w:r w:rsidRPr="00D50768">
        <w:rPr>
          <w:rFonts w:cs="B Nazanin" w:hint="eastAsia"/>
          <w:b w:val="0"/>
          <w:bCs w:val="0"/>
          <w:sz w:val="24"/>
          <w:rtl/>
        </w:rPr>
        <w:t>ر</w:t>
      </w:r>
      <w:r w:rsidRPr="00D50768">
        <w:rPr>
          <w:rFonts w:cs="B Nazanin"/>
          <w:b w:val="0"/>
          <w:bCs w:val="0"/>
          <w:sz w:val="24"/>
          <w:rtl/>
        </w:rPr>
        <w:t xml:space="preserve"> تول</w:t>
      </w:r>
      <w:r w:rsidRPr="00D50768">
        <w:rPr>
          <w:rFonts w:cs="B Nazanin" w:hint="cs"/>
          <w:b w:val="0"/>
          <w:bCs w:val="0"/>
          <w:sz w:val="24"/>
          <w:rtl/>
        </w:rPr>
        <w:t>ی</w:t>
      </w:r>
      <w:r w:rsidRPr="00D50768">
        <w:rPr>
          <w:rFonts w:cs="B Nazanin" w:hint="eastAsia"/>
          <w:b w:val="0"/>
          <w:bCs w:val="0"/>
          <w:sz w:val="24"/>
          <w:rtl/>
        </w:rPr>
        <w:t>د</w:t>
      </w:r>
      <w:r w:rsidRPr="00D50768">
        <w:rPr>
          <w:rFonts w:cs="B Nazanin"/>
          <w:b w:val="0"/>
          <w:bCs w:val="0"/>
          <w:sz w:val="24"/>
          <w:rtl/>
        </w:rPr>
        <w:t xml:space="preserve">کنندگان </w:t>
      </w:r>
      <w:r w:rsidRPr="00D50768">
        <w:rPr>
          <w:rFonts w:cs="B Nazanin" w:hint="cs"/>
          <w:b w:val="0"/>
          <w:bCs w:val="0"/>
          <w:sz w:val="24"/>
          <w:rtl/>
        </w:rPr>
        <w:t>ضمن حفظ کیفیت و رقابتی بودن</w:t>
      </w:r>
      <w:r w:rsidRPr="00D50768">
        <w:rPr>
          <w:rFonts w:cs="B Nazanin" w:hint="eastAsia"/>
          <w:b w:val="0"/>
          <w:bCs w:val="0"/>
          <w:sz w:val="24"/>
          <w:rtl/>
        </w:rPr>
        <w:t xml:space="preserve">، </w:t>
      </w:r>
      <w:r w:rsidRPr="00D50768">
        <w:rPr>
          <w:rFonts w:cs="B Nazanin"/>
          <w:b w:val="0"/>
          <w:bCs w:val="0"/>
          <w:sz w:val="24"/>
          <w:rtl/>
        </w:rPr>
        <w:t>زم</w:t>
      </w:r>
      <w:r w:rsidRPr="00D50768">
        <w:rPr>
          <w:rFonts w:cs="B Nazanin" w:hint="cs"/>
          <w:b w:val="0"/>
          <w:bCs w:val="0"/>
          <w:sz w:val="24"/>
          <w:rtl/>
        </w:rPr>
        <w:t>ی</w:t>
      </w:r>
      <w:r w:rsidRPr="00D50768">
        <w:rPr>
          <w:rFonts w:cs="B Nazanin" w:hint="eastAsia"/>
          <w:b w:val="0"/>
          <w:bCs w:val="0"/>
          <w:sz w:val="24"/>
          <w:rtl/>
        </w:rPr>
        <w:t>نه</w:t>
      </w:r>
      <w:r w:rsidRPr="00D50768">
        <w:rPr>
          <w:rFonts w:cs="B Nazanin"/>
          <w:b w:val="0"/>
          <w:bCs w:val="0"/>
          <w:sz w:val="24"/>
          <w:rtl/>
        </w:rPr>
        <w:t xml:space="preserve"> تعم</w:t>
      </w:r>
      <w:r w:rsidRPr="00D50768">
        <w:rPr>
          <w:rFonts w:cs="B Nazanin" w:hint="cs"/>
          <w:b w:val="0"/>
          <w:bCs w:val="0"/>
          <w:sz w:val="24"/>
          <w:rtl/>
        </w:rPr>
        <w:t>ی</w:t>
      </w:r>
      <w:r w:rsidRPr="00D50768">
        <w:rPr>
          <w:rFonts w:cs="B Nazanin" w:hint="eastAsia"/>
          <w:b w:val="0"/>
          <w:bCs w:val="0"/>
          <w:sz w:val="24"/>
          <w:rtl/>
        </w:rPr>
        <w:t>ق</w:t>
      </w:r>
      <w:r w:rsidRPr="00D50768">
        <w:rPr>
          <w:rFonts w:cs="B Nazanin"/>
          <w:b w:val="0"/>
          <w:bCs w:val="0"/>
          <w:sz w:val="24"/>
          <w:rtl/>
        </w:rPr>
        <w:t xml:space="preserve"> ساخت داخل و کاهش وابستگ</w:t>
      </w:r>
      <w:r w:rsidRPr="00D50768">
        <w:rPr>
          <w:rFonts w:cs="B Nazanin" w:hint="cs"/>
          <w:b w:val="0"/>
          <w:bCs w:val="0"/>
          <w:sz w:val="24"/>
          <w:rtl/>
        </w:rPr>
        <w:t>ی</w:t>
      </w:r>
      <w:r w:rsidRPr="00D50768">
        <w:rPr>
          <w:rFonts w:cs="B Nazanin"/>
          <w:b w:val="0"/>
          <w:bCs w:val="0"/>
          <w:sz w:val="24"/>
          <w:rtl/>
        </w:rPr>
        <w:t xml:space="preserve"> را فراهم نما</w:t>
      </w:r>
      <w:r w:rsidRPr="00D50768">
        <w:rPr>
          <w:rFonts w:cs="B Nazanin" w:hint="cs"/>
          <w:b w:val="0"/>
          <w:bCs w:val="0"/>
          <w:sz w:val="24"/>
          <w:rtl/>
        </w:rPr>
        <w:t>ی</w:t>
      </w:r>
      <w:r w:rsidRPr="00D50768">
        <w:rPr>
          <w:rFonts w:cs="B Nazanin" w:hint="eastAsia"/>
          <w:b w:val="0"/>
          <w:bCs w:val="0"/>
          <w:sz w:val="24"/>
          <w:rtl/>
        </w:rPr>
        <w:t>ند</w:t>
      </w:r>
      <w:r w:rsidRPr="00D50768">
        <w:rPr>
          <w:rFonts w:cs="B Nazanin"/>
          <w:b w:val="0"/>
          <w:bCs w:val="0"/>
          <w:sz w:val="24"/>
          <w:rtl/>
        </w:rPr>
        <w:t xml:space="preserve">. </w:t>
      </w:r>
    </w:p>
    <w:p w:rsidR="003A1965" w:rsidRDefault="003A1965" w:rsidP="00D50768">
      <w:pPr>
        <w:pStyle w:val="2"/>
        <w:numPr>
          <w:ilvl w:val="0"/>
          <w:numId w:val="0"/>
        </w:numPr>
        <w:tabs>
          <w:tab w:val="left" w:pos="282"/>
        </w:tabs>
        <w:rPr>
          <w:rtl/>
        </w:rPr>
      </w:pPr>
      <w:bookmarkStart w:id="18" w:name="_Toc33453831"/>
      <w:r w:rsidRPr="000D284D">
        <w:rPr>
          <w:rtl/>
        </w:rPr>
        <w:t>قطعات فاقد توج</w:t>
      </w:r>
      <w:r w:rsidRPr="000D284D">
        <w:rPr>
          <w:rFonts w:hint="cs"/>
          <w:rtl/>
        </w:rPr>
        <w:t>ی</w:t>
      </w:r>
      <w:r w:rsidRPr="000D284D">
        <w:rPr>
          <w:rFonts w:hint="eastAsia"/>
          <w:rtl/>
        </w:rPr>
        <w:t>ه</w:t>
      </w:r>
      <w:r w:rsidRPr="000D284D">
        <w:rPr>
          <w:rtl/>
        </w:rPr>
        <w:t xml:space="preserve"> فن</w:t>
      </w:r>
      <w:r w:rsidRPr="000D284D">
        <w:rPr>
          <w:rFonts w:hint="cs"/>
          <w:rtl/>
        </w:rPr>
        <w:t>ی و اقتصادی</w:t>
      </w:r>
      <w:bookmarkEnd w:id="18"/>
      <w:r w:rsidR="00D50768">
        <w:rPr>
          <w:rFonts w:hint="cs"/>
          <w:rtl/>
        </w:rPr>
        <w:t xml:space="preserve">: </w:t>
      </w:r>
      <w:r w:rsidRPr="00D50768">
        <w:rPr>
          <w:rFonts w:cs="B Nazanin"/>
          <w:b w:val="0"/>
          <w:bCs w:val="0"/>
          <w:sz w:val="24"/>
          <w:rtl/>
        </w:rPr>
        <w:t>پذ</w:t>
      </w:r>
      <w:r w:rsidRPr="00D50768">
        <w:rPr>
          <w:rFonts w:cs="B Nazanin" w:hint="cs"/>
          <w:b w:val="0"/>
          <w:bCs w:val="0"/>
          <w:sz w:val="24"/>
          <w:rtl/>
        </w:rPr>
        <w:t>ی</w:t>
      </w:r>
      <w:r w:rsidRPr="00D50768">
        <w:rPr>
          <w:rFonts w:cs="B Nazanin" w:hint="eastAsia"/>
          <w:b w:val="0"/>
          <w:bCs w:val="0"/>
          <w:sz w:val="24"/>
          <w:rtl/>
        </w:rPr>
        <w:t>رش</w:t>
      </w:r>
      <w:r w:rsidRPr="00D50768">
        <w:rPr>
          <w:rFonts w:cs="B Nazanin"/>
          <w:b w:val="0"/>
          <w:bCs w:val="0"/>
          <w:sz w:val="24"/>
          <w:rtl/>
        </w:rPr>
        <w:t xml:space="preserve"> درصد</w:t>
      </w:r>
      <w:r w:rsidRPr="00D50768">
        <w:rPr>
          <w:rFonts w:cs="B Nazanin" w:hint="cs"/>
          <w:b w:val="0"/>
          <w:bCs w:val="0"/>
          <w:sz w:val="24"/>
          <w:rtl/>
        </w:rPr>
        <w:t>ی</w:t>
      </w:r>
      <w:r w:rsidRPr="00D50768">
        <w:rPr>
          <w:rFonts w:cs="B Nazanin"/>
          <w:b w:val="0"/>
          <w:bCs w:val="0"/>
          <w:sz w:val="24"/>
          <w:rtl/>
        </w:rPr>
        <w:t xml:space="preserve"> از </w:t>
      </w:r>
      <w:r w:rsidRPr="00D50768">
        <w:rPr>
          <w:rFonts w:cs="B Nazanin" w:hint="cs"/>
          <w:b w:val="0"/>
          <w:bCs w:val="0"/>
          <w:sz w:val="24"/>
          <w:rtl/>
        </w:rPr>
        <w:t>تامین از بازارهای خارجی</w:t>
      </w:r>
      <w:r w:rsidRPr="00D50768">
        <w:rPr>
          <w:rFonts w:cs="B Nazanin"/>
          <w:b w:val="0"/>
          <w:bCs w:val="0"/>
          <w:sz w:val="24"/>
          <w:rtl/>
        </w:rPr>
        <w:t xml:space="preserve"> امر</w:t>
      </w:r>
      <w:r w:rsidRPr="00D50768">
        <w:rPr>
          <w:rFonts w:cs="B Nazanin" w:hint="cs"/>
          <w:b w:val="0"/>
          <w:bCs w:val="0"/>
          <w:sz w:val="24"/>
          <w:rtl/>
        </w:rPr>
        <w:t>ی</w:t>
      </w:r>
      <w:r w:rsidRPr="00D50768">
        <w:rPr>
          <w:rFonts w:cs="B Nazanin"/>
          <w:b w:val="0"/>
          <w:bCs w:val="0"/>
          <w:sz w:val="24"/>
          <w:rtl/>
        </w:rPr>
        <w:t xml:space="preserve"> ناگز</w:t>
      </w:r>
      <w:r w:rsidRPr="00D50768">
        <w:rPr>
          <w:rFonts w:cs="B Nazanin" w:hint="cs"/>
          <w:b w:val="0"/>
          <w:bCs w:val="0"/>
          <w:sz w:val="24"/>
          <w:rtl/>
        </w:rPr>
        <w:t>ی</w:t>
      </w:r>
      <w:r w:rsidRPr="00D50768">
        <w:rPr>
          <w:rFonts w:cs="B Nazanin" w:hint="eastAsia"/>
          <w:b w:val="0"/>
          <w:bCs w:val="0"/>
          <w:sz w:val="24"/>
          <w:rtl/>
        </w:rPr>
        <w:t>ر</w:t>
      </w:r>
      <w:r w:rsidRPr="00D50768">
        <w:rPr>
          <w:rFonts w:cs="B Nazanin"/>
          <w:b w:val="0"/>
          <w:bCs w:val="0"/>
          <w:sz w:val="24"/>
          <w:rtl/>
        </w:rPr>
        <w:t xml:space="preserve"> است</w:t>
      </w:r>
      <w:r w:rsidRPr="00D50768">
        <w:rPr>
          <w:rFonts w:cs="B Nazanin" w:hint="cs"/>
          <w:b w:val="0"/>
          <w:bCs w:val="0"/>
          <w:sz w:val="24"/>
          <w:rtl/>
        </w:rPr>
        <w:t>. لذا</w:t>
      </w:r>
      <w:r w:rsidRPr="00D50768">
        <w:rPr>
          <w:rFonts w:cs="B Nazanin"/>
          <w:b w:val="0"/>
          <w:bCs w:val="0"/>
          <w:sz w:val="24"/>
          <w:rtl/>
        </w:rPr>
        <w:t xml:space="preserve"> چاره‌ا</w:t>
      </w:r>
      <w:r w:rsidRPr="00D50768">
        <w:rPr>
          <w:rFonts w:cs="B Nazanin" w:hint="cs"/>
          <w:b w:val="0"/>
          <w:bCs w:val="0"/>
          <w:sz w:val="24"/>
          <w:rtl/>
        </w:rPr>
        <w:t>ی</w:t>
      </w:r>
      <w:r w:rsidRPr="00D50768">
        <w:rPr>
          <w:rFonts w:cs="B Nazanin"/>
          <w:b w:val="0"/>
          <w:bCs w:val="0"/>
          <w:sz w:val="24"/>
          <w:rtl/>
        </w:rPr>
        <w:t xml:space="preserve"> جز افزا</w:t>
      </w:r>
      <w:r w:rsidRPr="00D50768">
        <w:rPr>
          <w:rFonts w:cs="B Nazanin" w:hint="cs"/>
          <w:b w:val="0"/>
          <w:bCs w:val="0"/>
          <w:sz w:val="24"/>
          <w:rtl/>
        </w:rPr>
        <w:t>ی</w:t>
      </w:r>
      <w:r w:rsidRPr="00D50768">
        <w:rPr>
          <w:rFonts w:cs="B Nazanin" w:hint="eastAsia"/>
          <w:b w:val="0"/>
          <w:bCs w:val="0"/>
          <w:sz w:val="24"/>
          <w:rtl/>
        </w:rPr>
        <w:t>ش</w:t>
      </w:r>
      <w:r w:rsidRPr="00D50768">
        <w:rPr>
          <w:rFonts w:cs="B Nazanin"/>
          <w:b w:val="0"/>
          <w:bCs w:val="0"/>
          <w:sz w:val="24"/>
          <w:rtl/>
        </w:rPr>
        <w:t xml:space="preserve"> صادرات قطعات و مجموعه‌ها و خودرو</w:t>
      </w:r>
      <w:r w:rsidRPr="00D50768">
        <w:rPr>
          <w:rFonts w:cs="B Nazanin" w:hint="cs"/>
          <w:b w:val="0"/>
          <w:bCs w:val="0"/>
          <w:sz w:val="24"/>
          <w:rtl/>
        </w:rPr>
        <w:t xml:space="preserve">ی‌ </w:t>
      </w:r>
      <w:r w:rsidRPr="00D50768">
        <w:rPr>
          <w:rFonts w:cs="B Nazanin" w:hint="eastAsia"/>
          <w:b w:val="0"/>
          <w:bCs w:val="0"/>
          <w:sz w:val="24"/>
          <w:rtl/>
        </w:rPr>
        <w:t>ساخته</w:t>
      </w:r>
      <w:r w:rsidRPr="00D50768">
        <w:rPr>
          <w:rFonts w:cs="B Nazanin"/>
          <w:b w:val="0"/>
          <w:bCs w:val="0"/>
          <w:sz w:val="24"/>
          <w:rtl/>
        </w:rPr>
        <w:t xml:space="preserve"> شده </w:t>
      </w:r>
      <w:r w:rsidR="00D50768">
        <w:rPr>
          <w:rFonts w:cs="B Nazanin" w:hint="cs"/>
          <w:b w:val="0"/>
          <w:bCs w:val="0"/>
          <w:sz w:val="24"/>
          <w:rtl/>
        </w:rPr>
        <w:t xml:space="preserve">برای تامین ارز موردنیاز این بخش </w:t>
      </w:r>
      <w:r w:rsidRPr="00D50768">
        <w:rPr>
          <w:rFonts w:cs="B Nazanin"/>
          <w:b w:val="0"/>
          <w:bCs w:val="0"/>
          <w:sz w:val="24"/>
          <w:rtl/>
        </w:rPr>
        <w:t xml:space="preserve">وجود ندارد. </w:t>
      </w:r>
      <w:r w:rsidRPr="00D50768">
        <w:rPr>
          <w:rFonts w:cs="B Nazanin" w:hint="cs"/>
          <w:b w:val="0"/>
          <w:bCs w:val="0"/>
          <w:sz w:val="24"/>
          <w:rtl/>
        </w:rPr>
        <w:t xml:space="preserve">درخصوص برخی از قطعات </w:t>
      </w:r>
      <w:r w:rsidR="00D50768" w:rsidRPr="00D50768">
        <w:rPr>
          <w:rFonts w:cs="B Nazanin" w:hint="cs"/>
          <w:b w:val="0"/>
          <w:bCs w:val="0"/>
          <w:sz w:val="24"/>
          <w:rtl/>
        </w:rPr>
        <w:t xml:space="preserve">باید </w:t>
      </w:r>
      <w:r w:rsidRPr="00D50768">
        <w:rPr>
          <w:rFonts w:cs="B Nazanin" w:hint="cs"/>
          <w:b w:val="0"/>
          <w:bCs w:val="0"/>
          <w:sz w:val="24"/>
          <w:rtl/>
        </w:rPr>
        <w:t>محدودیت</w:t>
      </w:r>
      <w:r w:rsidR="00D50768" w:rsidRPr="00D50768">
        <w:rPr>
          <w:rFonts w:cs="B Nazanin"/>
          <w:b w:val="0"/>
          <w:bCs w:val="0"/>
          <w:sz w:val="24"/>
          <w:rtl/>
        </w:rPr>
        <w:t>‌</w:t>
      </w:r>
      <w:r w:rsidR="00D50768">
        <w:rPr>
          <w:rFonts w:cs="B Nazanin" w:hint="cs"/>
          <w:b w:val="0"/>
          <w:bCs w:val="0"/>
          <w:sz w:val="24"/>
          <w:rtl/>
        </w:rPr>
        <w:t>هایی</w:t>
      </w:r>
      <w:r w:rsidRPr="00D50768">
        <w:rPr>
          <w:rFonts w:cs="B Nazanin" w:hint="cs"/>
          <w:b w:val="0"/>
          <w:bCs w:val="0"/>
          <w:sz w:val="24"/>
          <w:rtl/>
        </w:rPr>
        <w:t xml:space="preserve"> مدنظر قرار گیرد و در صورت مزیت برای تولید داخل، رویکرد تولید با مشارکت شرکت‌های دارای فناوری و سرمایه</w:t>
      </w:r>
      <w:r w:rsidRPr="00D50768">
        <w:rPr>
          <w:rFonts w:cs="B Nazanin"/>
          <w:b w:val="0"/>
          <w:bCs w:val="0"/>
          <w:sz w:val="24"/>
          <w:rtl/>
        </w:rPr>
        <w:softHyphen/>
      </w:r>
      <w:r w:rsidRPr="00D50768">
        <w:rPr>
          <w:rFonts w:cs="B Nazanin" w:hint="cs"/>
          <w:b w:val="0"/>
          <w:bCs w:val="0"/>
          <w:sz w:val="24"/>
          <w:rtl/>
        </w:rPr>
        <w:t>گذاری در کشور اتخاذ گردد.</w:t>
      </w:r>
    </w:p>
    <w:p w:rsidR="004C236D" w:rsidRDefault="004C236D" w:rsidP="00195C4A">
      <w:pPr>
        <w:tabs>
          <w:tab w:val="right" w:pos="1151"/>
        </w:tabs>
        <w:rPr>
          <w:rtl/>
        </w:rPr>
      </w:pPr>
      <w:bookmarkStart w:id="19" w:name="_Toc33453838"/>
      <w:bookmarkEnd w:id="13"/>
      <w:r w:rsidRPr="0020527E">
        <w:rPr>
          <w:rFonts w:cs="B Yagut" w:hint="cs"/>
          <w:b/>
          <w:bCs/>
          <w:sz w:val="22"/>
          <w:rtl/>
        </w:rPr>
        <w:t>بالا بودن هزینه لجستیک در صنعت خودرو</w:t>
      </w:r>
      <w:bookmarkEnd w:id="19"/>
      <w:r w:rsidR="00B342D4">
        <w:rPr>
          <w:rFonts w:cs="B Yagut" w:hint="cs"/>
          <w:b/>
          <w:bCs/>
          <w:sz w:val="22"/>
          <w:rtl/>
        </w:rPr>
        <w:t xml:space="preserve">: </w:t>
      </w:r>
      <w:r>
        <w:rPr>
          <w:rFonts w:hint="cs"/>
          <w:rtl/>
        </w:rPr>
        <w:t>بیش از20% از هزینه</w:t>
      </w:r>
      <w:r>
        <w:rPr>
          <w:rtl/>
        </w:rPr>
        <w:softHyphen/>
      </w:r>
      <w:r>
        <w:rPr>
          <w:rFonts w:hint="cs"/>
          <w:rtl/>
        </w:rPr>
        <w:t>های بخش تامین</w:t>
      </w:r>
      <w:r w:rsidR="00AB2189">
        <w:rPr>
          <w:rFonts w:hint="cs"/>
          <w:rtl/>
        </w:rPr>
        <w:t xml:space="preserve">، </w:t>
      </w:r>
      <w:r>
        <w:rPr>
          <w:rFonts w:hint="cs"/>
          <w:rtl/>
        </w:rPr>
        <w:t>مربوط به هزینه</w:t>
      </w:r>
      <w:r>
        <w:rPr>
          <w:rtl/>
        </w:rPr>
        <w:softHyphen/>
      </w:r>
      <w:r>
        <w:rPr>
          <w:rFonts w:hint="cs"/>
          <w:rtl/>
        </w:rPr>
        <w:t xml:space="preserve">های لجستیک </w:t>
      </w:r>
      <w:r w:rsidR="00B342D4">
        <w:rPr>
          <w:rFonts w:hint="cs"/>
          <w:rtl/>
        </w:rPr>
        <w:t>است</w:t>
      </w:r>
      <w:r w:rsidR="006420E3">
        <w:rPr>
          <w:rFonts w:hint="cs"/>
          <w:rtl/>
        </w:rPr>
        <w:t xml:space="preserve"> که </w:t>
      </w:r>
      <w:r>
        <w:rPr>
          <w:rFonts w:hint="cs"/>
          <w:rtl/>
        </w:rPr>
        <w:t>دو</w:t>
      </w:r>
      <w:r w:rsidR="00612CE1">
        <w:rPr>
          <w:rFonts w:hint="cs"/>
          <w:rtl/>
        </w:rPr>
        <w:t xml:space="preserve"> </w:t>
      </w:r>
      <w:r>
        <w:rPr>
          <w:rFonts w:hint="cs"/>
          <w:rtl/>
        </w:rPr>
        <w:t xml:space="preserve">برابر استانداردهای حداقلی دنیا </w:t>
      </w:r>
      <w:r w:rsidR="006420E3">
        <w:rPr>
          <w:rFonts w:hint="cs"/>
          <w:rtl/>
        </w:rPr>
        <w:t>است</w:t>
      </w:r>
      <w:r w:rsidR="000C78B9">
        <w:rPr>
          <w:rFonts w:hint="cs"/>
          <w:rtl/>
        </w:rPr>
        <w:t xml:space="preserve">. </w:t>
      </w:r>
      <w:r>
        <w:rPr>
          <w:rFonts w:hint="cs"/>
          <w:rtl/>
        </w:rPr>
        <w:t xml:space="preserve">عدم رعایت اصول اولیه </w:t>
      </w:r>
      <w:r w:rsidR="00BF0C3D">
        <w:rPr>
          <w:rFonts w:hint="cs"/>
          <w:rtl/>
        </w:rPr>
        <w:t>همراستا</w:t>
      </w:r>
      <w:r w:rsidR="00C475DB">
        <w:rPr>
          <w:rFonts w:hint="cs"/>
          <w:rtl/>
        </w:rPr>
        <w:t>یی</w:t>
      </w:r>
      <w:r w:rsidR="00BF0C3D">
        <w:rPr>
          <w:rFonts w:hint="cs"/>
          <w:rtl/>
        </w:rPr>
        <w:t xml:space="preserve"> و یکپارچه نمودن </w:t>
      </w:r>
      <w:r>
        <w:rPr>
          <w:rFonts w:hint="cs"/>
          <w:rtl/>
        </w:rPr>
        <w:t>قطعه</w:t>
      </w:r>
      <w:r>
        <w:rPr>
          <w:rtl/>
        </w:rPr>
        <w:softHyphen/>
      </w:r>
      <w:r>
        <w:rPr>
          <w:rFonts w:hint="cs"/>
          <w:rtl/>
        </w:rPr>
        <w:t>سازان</w:t>
      </w:r>
      <w:r w:rsidR="00AB2189">
        <w:rPr>
          <w:rFonts w:hint="cs"/>
          <w:rtl/>
        </w:rPr>
        <w:t xml:space="preserve">، </w:t>
      </w:r>
      <w:r>
        <w:rPr>
          <w:rFonts w:hint="cs"/>
          <w:rtl/>
        </w:rPr>
        <w:t>پراکندگی سایت</w:t>
      </w:r>
      <w:r w:rsidR="004C24D2">
        <w:rPr>
          <w:rFonts w:hint="cs"/>
          <w:rtl/>
        </w:rPr>
        <w:t>‌ها</w:t>
      </w:r>
      <w:r>
        <w:rPr>
          <w:rFonts w:hint="cs"/>
          <w:rtl/>
        </w:rPr>
        <w:t>ی تولید</w:t>
      </w:r>
      <w:r w:rsidR="00AB2189">
        <w:rPr>
          <w:rFonts w:hint="cs"/>
          <w:rtl/>
        </w:rPr>
        <w:t xml:space="preserve">، </w:t>
      </w:r>
      <w:r>
        <w:rPr>
          <w:rFonts w:hint="cs"/>
          <w:rtl/>
        </w:rPr>
        <w:t xml:space="preserve">عدم استفاده از ظرفیت </w:t>
      </w:r>
      <w:r w:rsidR="008C3740">
        <w:rPr>
          <w:rFonts w:hint="cs"/>
          <w:rtl/>
        </w:rPr>
        <w:t>شرکت‌ها</w:t>
      </w:r>
      <w:r>
        <w:rPr>
          <w:rFonts w:hint="cs"/>
          <w:rtl/>
        </w:rPr>
        <w:t>ی قطعه</w:t>
      </w:r>
      <w:r>
        <w:rPr>
          <w:rtl/>
        </w:rPr>
        <w:softHyphen/>
      </w:r>
      <w:r>
        <w:rPr>
          <w:rFonts w:hint="cs"/>
          <w:rtl/>
        </w:rPr>
        <w:t>ساز گروه</w:t>
      </w:r>
      <w:r w:rsidR="00AB2189">
        <w:rPr>
          <w:rFonts w:hint="cs"/>
          <w:rtl/>
        </w:rPr>
        <w:t xml:space="preserve"> </w:t>
      </w:r>
      <w:r w:rsidR="00195C4A">
        <w:rPr>
          <w:rFonts w:hint="cs"/>
          <w:rtl/>
        </w:rPr>
        <w:t xml:space="preserve">برمبنای صرفه اقتصادی، </w:t>
      </w:r>
      <w:r>
        <w:rPr>
          <w:rFonts w:hint="cs"/>
          <w:rtl/>
        </w:rPr>
        <w:t xml:space="preserve">سبب ناکارآمدی بخش تامین به لحاظ مدیریت هزینه </w:t>
      </w:r>
      <w:r w:rsidR="00612CE1">
        <w:rPr>
          <w:rFonts w:hint="cs"/>
          <w:rtl/>
        </w:rPr>
        <w:t>شده است</w:t>
      </w:r>
      <w:r w:rsidR="00195C4A">
        <w:rPr>
          <w:rFonts w:hint="cs"/>
          <w:rtl/>
        </w:rPr>
        <w:t>.</w:t>
      </w:r>
    </w:p>
    <w:p w:rsidR="004C236D" w:rsidRPr="00BB7BD5" w:rsidRDefault="004C236D" w:rsidP="00135F69">
      <w:pPr>
        <w:tabs>
          <w:tab w:val="right" w:pos="1151"/>
        </w:tabs>
        <w:rPr>
          <w:rFonts w:cs="Calibri"/>
          <w:rtl/>
        </w:rPr>
      </w:pPr>
      <w:bookmarkStart w:id="20" w:name="_Toc33453840"/>
      <w:r w:rsidRPr="0020527E">
        <w:rPr>
          <w:rFonts w:cs="B Yagut" w:hint="cs"/>
          <w:b/>
          <w:bCs/>
          <w:sz w:val="22"/>
          <w:rtl/>
        </w:rPr>
        <w:t>نیروی انسانی مازاد</w:t>
      </w:r>
      <w:bookmarkEnd w:id="20"/>
      <w:r w:rsidR="00B342D4">
        <w:rPr>
          <w:rFonts w:cs="B Yagut" w:hint="cs"/>
          <w:b/>
          <w:bCs/>
          <w:sz w:val="22"/>
          <w:rtl/>
        </w:rPr>
        <w:t xml:space="preserve">: </w:t>
      </w:r>
      <w:r w:rsidR="00135F69">
        <w:rPr>
          <w:rFonts w:hint="cs"/>
          <w:rtl/>
        </w:rPr>
        <w:t>بررسی</w:t>
      </w:r>
      <w:r w:rsidR="00BA0CB0">
        <w:rPr>
          <w:rFonts w:hint="cs"/>
          <w:rtl/>
        </w:rPr>
        <w:t>‌ها</w:t>
      </w:r>
      <w:r>
        <w:rPr>
          <w:rFonts w:hint="cs"/>
          <w:rtl/>
        </w:rPr>
        <w:t xml:space="preserve"> نشان می</w:t>
      </w:r>
      <w:r>
        <w:rPr>
          <w:rtl/>
        </w:rPr>
        <w:softHyphen/>
      </w:r>
      <w:r>
        <w:rPr>
          <w:rFonts w:hint="cs"/>
          <w:rtl/>
        </w:rPr>
        <w:t>دهد که بیش از 12% بهای تمام شده مربوط به هزینه</w:t>
      </w:r>
      <w:r>
        <w:rPr>
          <w:rtl/>
        </w:rPr>
        <w:softHyphen/>
      </w:r>
      <w:r>
        <w:rPr>
          <w:rFonts w:hint="cs"/>
          <w:rtl/>
        </w:rPr>
        <w:t>های حقوق و دست</w:t>
      </w:r>
      <w:r w:rsidR="00B342D4">
        <w:rPr>
          <w:rFonts w:hint="cs"/>
          <w:rtl/>
        </w:rPr>
        <w:t>مزد است</w:t>
      </w:r>
      <w:r>
        <w:rPr>
          <w:rFonts w:hint="cs"/>
          <w:rtl/>
        </w:rPr>
        <w:t xml:space="preserve"> </w:t>
      </w:r>
      <w:r w:rsidR="00135F69">
        <w:rPr>
          <w:rFonts w:hint="cs"/>
          <w:rtl/>
        </w:rPr>
        <w:t xml:space="preserve">(حدود </w:t>
      </w:r>
      <w:r w:rsidR="00BF0C3D">
        <w:rPr>
          <w:rFonts w:hint="cs"/>
          <w:rtl/>
        </w:rPr>
        <w:t>سه</w:t>
      </w:r>
      <w:r>
        <w:rPr>
          <w:rFonts w:hint="cs"/>
          <w:rtl/>
        </w:rPr>
        <w:t xml:space="preserve"> برابر استانداردهای جهانی</w:t>
      </w:r>
      <w:r w:rsidR="00135F69">
        <w:rPr>
          <w:rFonts w:hint="cs"/>
          <w:rtl/>
        </w:rPr>
        <w:t>).</w:t>
      </w:r>
      <w:r w:rsidR="000C78B9">
        <w:rPr>
          <w:rFonts w:hint="cs"/>
          <w:rtl/>
        </w:rPr>
        <w:t xml:space="preserve"> </w:t>
      </w:r>
      <w:r>
        <w:rPr>
          <w:rFonts w:hint="cs"/>
          <w:rtl/>
        </w:rPr>
        <w:t>افزایش روند استخدام</w:t>
      </w:r>
      <w:r>
        <w:rPr>
          <w:rtl/>
        </w:rPr>
        <w:softHyphen/>
      </w:r>
      <w:r>
        <w:rPr>
          <w:rFonts w:hint="cs"/>
          <w:rtl/>
        </w:rPr>
        <w:t>ها در ماه</w:t>
      </w:r>
      <w:r>
        <w:rPr>
          <w:rtl/>
        </w:rPr>
        <w:softHyphen/>
      </w:r>
      <w:r>
        <w:rPr>
          <w:rFonts w:hint="cs"/>
          <w:rtl/>
        </w:rPr>
        <w:t>های نزدیک به انتخابات</w:t>
      </w:r>
      <w:r w:rsidR="00135F69">
        <w:rPr>
          <w:rFonts w:hint="cs"/>
          <w:rtl/>
        </w:rPr>
        <w:t xml:space="preserve"> </w:t>
      </w:r>
      <w:r w:rsidR="00B342D4">
        <w:rPr>
          <w:rFonts w:hint="cs"/>
          <w:rtl/>
        </w:rPr>
        <w:t xml:space="preserve">و </w:t>
      </w:r>
      <w:r w:rsidR="00C475DB">
        <w:rPr>
          <w:rFonts w:hint="cs"/>
          <w:rtl/>
        </w:rPr>
        <w:t>انتصاب افراد بدون تخصص و بعضاً مساله</w:t>
      </w:r>
      <w:r w:rsidR="00C475DB">
        <w:rPr>
          <w:rtl/>
        </w:rPr>
        <w:softHyphen/>
      </w:r>
      <w:r w:rsidR="00C475DB">
        <w:rPr>
          <w:rFonts w:hint="cs"/>
          <w:rtl/>
        </w:rPr>
        <w:t>دار از لحاظ مالی و مدیریتی صرفاً به دلیل دخالت مراجع دولتی و امنیتی</w:t>
      </w:r>
      <w:r w:rsidR="00135F69">
        <w:rPr>
          <w:rFonts w:hint="cs"/>
          <w:rtl/>
        </w:rPr>
        <w:t>،</w:t>
      </w:r>
      <w:r w:rsidR="00C475DB">
        <w:rPr>
          <w:rFonts w:hint="cs"/>
          <w:rtl/>
        </w:rPr>
        <w:t xml:space="preserve"> این صنعت را با مشکلات عدیده</w:t>
      </w:r>
      <w:r w:rsidR="00C475DB">
        <w:rPr>
          <w:rtl/>
        </w:rPr>
        <w:softHyphen/>
      </w:r>
      <w:r w:rsidR="00C475DB">
        <w:rPr>
          <w:rFonts w:hint="cs"/>
          <w:rtl/>
        </w:rPr>
        <w:t>ای مواجه نموده است.</w:t>
      </w:r>
    </w:p>
    <w:p w:rsidR="0017569A" w:rsidRPr="001A7B77" w:rsidRDefault="004C236D" w:rsidP="00A47044">
      <w:pPr>
        <w:tabs>
          <w:tab w:val="right" w:pos="1151"/>
        </w:tabs>
        <w:rPr>
          <w:rFonts w:hint="cs"/>
          <w:rtl/>
        </w:rPr>
      </w:pPr>
      <w:bookmarkStart w:id="21" w:name="_Toc33453841"/>
      <w:r w:rsidRPr="001A7B77">
        <w:rPr>
          <w:rFonts w:cs="B Yagut" w:hint="cs"/>
          <w:b/>
          <w:bCs/>
          <w:sz w:val="22"/>
          <w:rtl/>
        </w:rPr>
        <w:t>مشکل کسری سرمایه در گردش</w:t>
      </w:r>
      <w:r w:rsidR="00A86E98" w:rsidRPr="001A7B77">
        <w:rPr>
          <w:rFonts w:cs="B Yagut" w:hint="cs"/>
          <w:b/>
          <w:bCs/>
          <w:sz w:val="22"/>
          <w:rtl/>
        </w:rPr>
        <w:t xml:space="preserve"> و اثرات تبعی آن</w:t>
      </w:r>
      <w:bookmarkEnd w:id="21"/>
      <w:r w:rsidR="001A7B77">
        <w:rPr>
          <w:rFonts w:cs="B Yagut" w:hint="cs"/>
          <w:b/>
          <w:bCs/>
          <w:sz w:val="22"/>
          <w:rtl/>
        </w:rPr>
        <w:t xml:space="preserve">: </w:t>
      </w:r>
      <w:r w:rsidRPr="001A7B77">
        <w:rPr>
          <w:rFonts w:hint="cs"/>
          <w:rtl/>
        </w:rPr>
        <w:t>مشکل کسری نقدینگی و سرمایه در گردش خودروسازان</w:t>
      </w:r>
      <w:r w:rsidR="00AB2189" w:rsidRPr="001A7B77">
        <w:rPr>
          <w:rFonts w:hint="cs"/>
          <w:rtl/>
        </w:rPr>
        <w:t xml:space="preserve">، </w:t>
      </w:r>
      <w:r w:rsidRPr="001A7B77">
        <w:rPr>
          <w:rFonts w:hint="cs"/>
          <w:rtl/>
        </w:rPr>
        <w:t xml:space="preserve">ریشه در تقسیم </w:t>
      </w:r>
      <w:r w:rsidRPr="001A7B77">
        <w:t>DPS</w:t>
      </w:r>
      <w:r w:rsidRPr="001A7B77">
        <w:rPr>
          <w:rFonts w:hint="cs"/>
          <w:rtl/>
        </w:rPr>
        <w:t xml:space="preserve"> نامتعارف بین سهامدارانی مانند صندوق</w:t>
      </w:r>
      <w:r w:rsidR="00595591" w:rsidRPr="001A7B77">
        <w:rPr>
          <w:rFonts w:hint="cs"/>
          <w:rtl/>
        </w:rPr>
        <w:t>‌</w:t>
      </w:r>
      <w:r w:rsidRPr="001A7B77">
        <w:rPr>
          <w:rFonts w:hint="cs"/>
          <w:rtl/>
        </w:rPr>
        <w:t>های بازنشستگی</w:t>
      </w:r>
      <w:r w:rsidR="000C78B9" w:rsidRPr="001A7B77">
        <w:rPr>
          <w:rFonts w:hint="cs"/>
          <w:rtl/>
        </w:rPr>
        <w:t xml:space="preserve"> </w:t>
      </w:r>
      <w:r w:rsidRPr="001A7B77">
        <w:rPr>
          <w:rFonts w:hint="cs"/>
          <w:rtl/>
        </w:rPr>
        <w:t xml:space="preserve">دارد که گاهی تا بیش از 80 درصد سود کسب شده </w:t>
      </w:r>
      <w:r w:rsidR="00CD19EF" w:rsidRPr="001A7B77">
        <w:rPr>
          <w:rFonts w:hint="cs"/>
          <w:rtl/>
        </w:rPr>
        <w:t xml:space="preserve">را </w:t>
      </w:r>
      <w:r w:rsidRPr="001A7B77">
        <w:rPr>
          <w:rFonts w:hint="cs"/>
          <w:rtl/>
        </w:rPr>
        <w:t>بین سهامداران توزیع می</w:t>
      </w:r>
      <w:r w:rsidRPr="001A7B77">
        <w:rPr>
          <w:rtl/>
        </w:rPr>
        <w:softHyphen/>
      </w:r>
      <w:r w:rsidR="00797136" w:rsidRPr="001A7B77">
        <w:rPr>
          <w:rFonts w:hint="cs"/>
          <w:rtl/>
        </w:rPr>
        <w:t>کردن</w:t>
      </w:r>
      <w:r w:rsidRPr="001A7B77">
        <w:rPr>
          <w:rFonts w:hint="cs"/>
          <w:rtl/>
        </w:rPr>
        <w:t>د</w:t>
      </w:r>
      <w:r w:rsidR="00A420BB" w:rsidRPr="001A7B77">
        <w:rPr>
          <w:rFonts w:hint="cs"/>
          <w:rtl/>
        </w:rPr>
        <w:t>.</w:t>
      </w:r>
      <w:r w:rsidRPr="001A7B77">
        <w:rPr>
          <w:rFonts w:hint="cs"/>
          <w:rtl/>
        </w:rPr>
        <w:t xml:space="preserve"> این موضوع </w:t>
      </w:r>
      <w:r w:rsidR="00A420BB" w:rsidRPr="001A7B77">
        <w:rPr>
          <w:rFonts w:hint="cs"/>
          <w:rtl/>
        </w:rPr>
        <w:t xml:space="preserve">به همراه خرید سهام </w:t>
      </w:r>
      <w:r w:rsidR="00A420BB" w:rsidRPr="001A7B77">
        <w:rPr>
          <w:rFonts w:hint="cs"/>
          <w:rtl/>
        </w:rPr>
        <w:lastRenderedPageBreak/>
        <w:t xml:space="preserve">خزانه توسط </w:t>
      </w:r>
      <w:r w:rsidR="00C475DB" w:rsidRPr="001A7B77">
        <w:rPr>
          <w:rFonts w:hint="cs"/>
          <w:rtl/>
        </w:rPr>
        <w:t>خودروساز</w:t>
      </w:r>
      <w:r w:rsidR="00797136" w:rsidRPr="001A7B77">
        <w:rPr>
          <w:rFonts w:hint="cs"/>
          <w:rtl/>
        </w:rPr>
        <w:t>ان</w:t>
      </w:r>
      <w:r w:rsidR="00CD19EF" w:rsidRPr="001A7B77">
        <w:rPr>
          <w:rFonts w:hint="cs"/>
          <w:rtl/>
        </w:rPr>
        <w:t>،</w:t>
      </w:r>
      <w:r w:rsidRPr="001A7B77">
        <w:rPr>
          <w:rFonts w:hint="cs"/>
          <w:rtl/>
        </w:rPr>
        <w:t xml:space="preserve"> سبب </w:t>
      </w:r>
      <w:r w:rsidR="00797136" w:rsidRPr="001A7B77">
        <w:rPr>
          <w:rFonts w:hint="cs"/>
          <w:rtl/>
        </w:rPr>
        <w:t>ایجاد</w:t>
      </w:r>
      <w:r w:rsidRPr="001A7B77">
        <w:rPr>
          <w:rFonts w:hint="cs"/>
          <w:rtl/>
        </w:rPr>
        <w:t xml:space="preserve"> کسری نقدینگی و هزینه بالای تامین مالی </w:t>
      </w:r>
      <w:r w:rsidR="00797136" w:rsidRPr="001A7B77">
        <w:rPr>
          <w:rFonts w:hint="cs"/>
          <w:rtl/>
        </w:rPr>
        <w:t>گردید</w:t>
      </w:r>
      <w:r w:rsidRPr="001A7B77">
        <w:rPr>
          <w:rFonts w:ascii="Yekan" w:hAnsi="Yekan" w:hint="cs"/>
          <w:shd w:val="clear" w:color="auto" w:fill="FFFFFF"/>
          <w:rtl/>
        </w:rPr>
        <w:t xml:space="preserve"> </w:t>
      </w:r>
      <w:r w:rsidR="00A420BB" w:rsidRPr="001A7B77">
        <w:rPr>
          <w:rFonts w:ascii="Yekan" w:hAnsi="Yekan" w:hint="cs"/>
          <w:shd w:val="clear" w:color="auto" w:fill="FFFFFF"/>
          <w:rtl/>
        </w:rPr>
        <w:t>(</w:t>
      </w:r>
      <w:r w:rsidR="00135F69" w:rsidRPr="001A7B77">
        <w:rPr>
          <w:rFonts w:ascii="Yekan" w:hAnsi="Yekan" w:hint="cs"/>
          <w:shd w:val="clear" w:color="auto" w:fill="FFFFFF"/>
          <w:rtl/>
        </w:rPr>
        <w:t>هزینه</w:t>
      </w:r>
      <w:r w:rsidR="00135F69" w:rsidRPr="001A7B77">
        <w:rPr>
          <w:rFonts w:ascii="Yekan" w:hAnsi="Yekan"/>
          <w:shd w:val="clear" w:color="auto" w:fill="FFFFFF"/>
          <w:rtl/>
        </w:rPr>
        <w:softHyphen/>
      </w:r>
      <w:r w:rsidR="00135F69" w:rsidRPr="001A7B77">
        <w:rPr>
          <w:rFonts w:ascii="Yekan" w:hAnsi="Yekan" w:hint="cs"/>
          <w:shd w:val="clear" w:color="auto" w:fill="FFFFFF"/>
          <w:rtl/>
        </w:rPr>
        <w:t xml:space="preserve">های مالی </w:t>
      </w:r>
      <w:r w:rsidR="00A420BB" w:rsidRPr="001A7B77">
        <w:rPr>
          <w:rFonts w:ascii="Yekan" w:hAnsi="Yekan" w:hint="cs"/>
          <w:shd w:val="clear" w:color="auto" w:fill="FFFFFF"/>
          <w:rtl/>
        </w:rPr>
        <w:t xml:space="preserve">در </w:t>
      </w:r>
      <w:r w:rsidR="000F42CD">
        <w:rPr>
          <w:rFonts w:ascii="Yekan" w:hAnsi="Yekan" w:hint="cs"/>
          <w:shd w:val="clear" w:color="auto" w:fill="FFFFFF"/>
          <w:rtl/>
        </w:rPr>
        <w:t>ایران‌خودرو</w:t>
      </w:r>
      <w:r w:rsidR="00A420BB" w:rsidRPr="001A7B77">
        <w:rPr>
          <w:rFonts w:ascii="Yekan" w:hAnsi="Yekan" w:hint="cs"/>
          <w:shd w:val="clear" w:color="auto" w:fill="FFFFFF"/>
          <w:rtl/>
        </w:rPr>
        <w:t>و سایپا رقمی معادل 10 میلیون تومان به ازای هر خودرو)</w:t>
      </w:r>
      <w:r w:rsidR="00CD19EF" w:rsidRPr="001A7B77">
        <w:rPr>
          <w:rFonts w:ascii="Yekan" w:hAnsi="Yekan" w:hint="cs"/>
          <w:shd w:val="clear" w:color="auto" w:fill="FFFFFF"/>
          <w:rtl/>
        </w:rPr>
        <w:t>.</w:t>
      </w:r>
      <w:r w:rsidR="00E163E3" w:rsidRPr="001A7B77">
        <w:rPr>
          <w:rFonts w:ascii="Yekan" w:hAnsi="Yekan" w:hint="cs"/>
          <w:shd w:val="clear" w:color="auto" w:fill="FFFFFF"/>
          <w:rtl/>
        </w:rPr>
        <w:t xml:space="preserve"> </w:t>
      </w:r>
      <w:r w:rsidR="00A420BB" w:rsidRPr="001A7B77">
        <w:rPr>
          <w:rFonts w:hint="cs"/>
          <w:rtl/>
        </w:rPr>
        <w:t xml:space="preserve">همچنین </w:t>
      </w:r>
      <w:r w:rsidRPr="001A7B77">
        <w:rPr>
          <w:rFonts w:hint="cs"/>
          <w:rtl/>
        </w:rPr>
        <w:t>بده</w:t>
      </w:r>
      <w:r w:rsidR="00445699" w:rsidRPr="001A7B77">
        <w:rPr>
          <w:rFonts w:hint="cs"/>
          <w:rtl/>
        </w:rPr>
        <w:t>ی</w:t>
      </w:r>
      <w:r w:rsidR="00422EBD" w:rsidRPr="001A7B77">
        <w:rPr>
          <w:rFonts w:hint="cs"/>
          <w:rtl/>
        </w:rPr>
        <w:t>‌ها</w:t>
      </w:r>
      <w:r w:rsidRPr="001A7B77">
        <w:rPr>
          <w:rFonts w:hint="cs"/>
          <w:rtl/>
        </w:rPr>
        <w:t xml:space="preserve">ی احتمالی ساپکو بابت تضامین سنوات گذشته حدود </w:t>
      </w:r>
      <w:r w:rsidR="00CD19EF" w:rsidRPr="001A7B77">
        <w:rPr>
          <w:rFonts w:hint="cs"/>
          <w:rtl/>
        </w:rPr>
        <w:t>21 هزار</w:t>
      </w:r>
      <w:r w:rsidRPr="001A7B77">
        <w:rPr>
          <w:rFonts w:hint="cs"/>
          <w:rtl/>
        </w:rPr>
        <w:t xml:space="preserve"> میلیارد تومان است که با توجه به </w:t>
      </w:r>
      <w:r w:rsidR="00A420BB" w:rsidRPr="001A7B77">
        <w:rPr>
          <w:rFonts w:hint="cs"/>
          <w:rtl/>
        </w:rPr>
        <w:t xml:space="preserve">بحران در </w:t>
      </w:r>
      <w:r w:rsidRPr="001A7B77">
        <w:rPr>
          <w:rFonts w:hint="cs"/>
          <w:rtl/>
        </w:rPr>
        <w:t>قطعه</w:t>
      </w:r>
      <w:r w:rsidRPr="001A7B77">
        <w:rPr>
          <w:rtl/>
        </w:rPr>
        <w:softHyphen/>
      </w:r>
      <w:r w:rsidRPr="001A7B77">
        <w:rPr>
          <w:rFonts w:hint="cs"/>
          <w:rtl/>
        </w:rPr>
        <w:t>سازان</w:t>
      </w:r>
      <w:r w:rsidR="00AB2189" w:rsidRPr="001A7B77">
        <w:rPr>
          <w:rFonts w:hint="cs"/>
          <w:rtl/>
        </w:rPr>
        <w:t xml:space="preserve">، </w:t>
      </w:r>
      <w:r w:rsidRPr="001A7B77">
        <w:rPr>
          <w:rFonts w:hint="cs"/>
          <w:rtl/>
        </w:rPr>
        <w:t>یک زنگ خطر جدی برای ایران</w:t>
      </w:r>
      <w:r w:rsidRPr="001A7B77">
        <w:rPr>
          <w:rtl/>
        </w:rPr>
        <w:softHyphen/>
      </w:r>
      <w:r w:rsidRPr="001A7B77">
        <w:rPr>
          <w:rFonts w:hint="cs"/>
          <w:rtl/>
        </w:rPr>
        <w:t xml:space="preserve">خودرو </w:t>
      </w:r>
      <w:r w:rsidR="00CD19EF" w:rsidRPr="001A7B77">
        <w:rPr>
          <w:rFonts w:hint="cs"/>
          <w:rtl/>
        </w:rPr>
        <w:t>است</w:t>
      </w:r>
      <w:r w:rsidR="000C78B9" w:rsidRPr="001A7B77">
        <w:rPr>
          <w:rFonts w:hint="cs"/>
          <w:rtl/>
        </w:rPr>
        <w:t xml:space="preserve">. </w:t>
      </w:r>
      <w:r w:rsidR="007C3976" w:rsidRPr="001A7B77">
        <w:rPr>
          <w:rFonts w:hint="cs"/>
          <w:rtl/>
        </w:rPr>
        <w:t>علاوه بر این، اختصاص 700 میلیارد تومان به عنوان کمک برای بقای ایران</w:t>
      </w:r>
      <w:r w:rsidR="007C3976" w:rsidRPr="001A7B77">
        <w:rPr>
          <w:rtl/>
        </w:rPr>
        <w:softHyphen/>
      </w:r>
      <w:r w:rsidR="007C3976" w:rsidRPr="001A7B77">
        <w:rPr>
          <w:rFonts w:hint="cs"/>
          <w:rtl/>
        </w:rPr>
        <w:t>خودرو دیزل که نیمی از این مبلغ در دوسال گذشته بوده نیز باید مورد توجه قرار گیرد.</w:t>
      </w:r>
    </w:p>
    <w:p w:rsidR="0017569A" w:rsidRDefault="0017569A" w:rsidP="001A7B77">
      <w:pPr>
        <w:rPr>
          <w:rtl/>
        </w:rPr>
      </w:pPr>
      <w:r w:rsidRPr="001A7B77">
        <w:rPr>
          <w:rFonts w:hint="cs"/>
          <w:rtl/>
        </w:rPr>
        <w:t xml:space="preserve">هزینه تامین مالی گروه سایپا </w:t>
      </w:r>
      <w:r w:rsidR="00A420BB" w:rsidRPr="001A7B77">
        <w:rPr>
          <w:rFonts w:hint="cs"/>
          <w:rtl/>
        </w:rPr>
        <w:t>نیز به همین منوال است</w:t>
      </w:r>
      <w:r w:rsidR="00E163E3" w:rsidRPr="001A7B77">
        <w:rPr>
          <w:rFonts w:hint="cs"/>
          <w:rtl/>
        </w:rPr>
        <w:t>.</w:t>
      </w:r>
      <w:r w:rsidR="00A420BB" w:rsidRPr="001A7B77">
        <w:rPr>
          <w:rFonts w:hint="cs"/>
          <w:rtl/>
        </w:rPr>
        <w:t xml:space="preserve"> </w:t>
      </w:r>
      <w:r w:rsidRPr="001A7B77">
        <w:rPr>
          <w:rFonts w:hint="cs"/>
          <w:rtl/>
        </w:rPr>
        <w:t>طرح</w:t>
      </w:r>
      <w:r w:rsidR="00893C3C" w:rsidRPr="001A7B77">
        <w:rPr>
          <w:rFonts w:hint="cs"/>
          <w:rtl/>
        </w:rPr>
        <w:t>‌ها</w:t>
      </w:r>
      <w:r w:rsidRPr="001A7B77">
        <w:rPr>
          <w:rFonts w:hint="cs"/>
          <w:rtl/>
        </w:rPr>
        <w:t>ی غیراقتصادی تامین مالی نظیر</w:t>
      </w:r>
      <w:r w:rsidRPr="001A7B77">
        <w:rPr>
          <w:rtl/>
        </w:rPr>
        <w:t xml:space="preserve"> اتوخدمت </w:t>
      </w:r>
      <w:r w:rsidRPr="001A7B77">
        <w:rPr>
          <w:rFonts w:hint="cs"/>
          <w:rtl/>
        </w:rPr>
        <w:t xml:space="preserve">با </w:t>
      </w:r>
      <w:r w:rsidR="007C3976" w:rsidRPr="001A7B77">
        <w:rPr>
          <w:rtl/>
        </w:rPr>
        <w:t>نرخ 28</w:t>
      </w:r>
      <w:r w:rsidR="00C475DB" w:rsidRPr="001A7B77">
        <w:rPr>
          <w:rFonts w:hint="cs"/>
          <w:rtl/>
        </w:rPr>
        <w:t xml:space="preserve"> </w:t>
      </w:r>
      <w:r w:rsidR="001A7B77">
        <w:rPr>
          <w:rtl/>
        </w:rPr>
        <w:t>درصد</w:t>
      </w:r>
      <w:r w:rsidR="00C475DB" w:rsidRPr="001A7B77">
        <w:rPr>
          <w:rFonts w:hint="cs"/>
          <w:rtl/>
        </w:rPr>
        <w:t>،</w:t>
      </w:r>
      <w:r w:rsidRPr="001A7B77">
        <w:rPr>
          <w:rtl/>
        </w:rPr>
        <w:t xml:space="preserve"> </w:t>
      </w:r>
      <w:r w:rsidR="00C475DB" w:rsidRPr="001A7B77">
        <w:rPr>
          <w:rFonts w:hint="cs"/>
          <w:rtl/>
        </w:rPr>
        <w:t xml:space="preserve">گرچه در آن مقطع برای دردهای موجود مسکن بود، </w:t>
      </w:r>
      <w:r w:rsidR="00A420BB" w:rsidRPr="001A7B77">
        <w:rPr>
          <w:rFonts w:hint="cs"/>
          <w:rtl/>
        </w:rPr>
        <w:t>و</w:t>
      </w:r>
      <w:r w:rsidR="00C475DB" w:rsidRPr="001A7B77">
        <w:rPr>
          <w:rFonts w:hint="cs"/>
          <w:rtl/>
        </w:rPr>
        <w:t xml:space="preserve">لی </w:t>
      </w:r>
      <w:r w:rsidRPr="001A7B77">
        <w:rPr>
          <w:rFonts w:hint="cs"/>
          <w:rtl/>
        </w:rPr>
        <w:t>در طي سال</w:t>
      </w:r>
      <w:r w:rsidR="00CD19EF" w:rsidRPr="001A7B77">
        <w:rPr>
          <w:rtl/>
        </w:rPr>
        <w:softHyphen/>
      </w:r>
      <w:r w:rsidRPr="001A7B77">
        <w:rPr>
          <w:rFonts w:hint="cs"/>
          <w:rtl/>
        </w:rPr>
        <w:t>هاي 95 و 96</w:t>
      </w:r>
      <w:r w:rsidR="00A420BB" w:rsidRPr="001A7B77">
        <w:rPr>
          <w:rFonts w:hint="cs"/>
          <w:rtl/>
        </w:rPr>
        <w:t xml:space="preserve"> </w:t>
      </w:r>
      <w:r w:rsidR="00C475DB" w:rsidRPr="001A7B77">
        <w:rPr>
          <w:rFonts w:hint="cs"/>
          <w:rtl/>
        </w:rPr>
        <w:t>نیز این مشکلات را تشدید کرد</w:t>
      </w:r>
      <w:r w:rsidR="00A420BB" w:rsidRPr="001A7B77">
        <w:rPr>
          <w:rFonts w:hint="cs"/>
          <w:rtl/>
        </w:rPr>
        <w:t>.</w:t>
      </w:r>
      <w:r w:rsidR="00E163E3" w:rsidRPr="001A7B77">
        <w:rPr>
          <w:rFonts w:hint="cs"/>
          <w:color w:val="FF0000"/>
          <w:rtl/>
        </w:rPr>
        <w:t xml:space="preserve"> </w:t>
      </w:r>
    </w:p>
    <w:p w:rsidR="004C236D" w:rsidRDefault="004C236D" w:rsidP="00A47044">
      <w:pPr>
        <w:tabs>
          <w:tab w:val="right" w:pos="1151"/>
        </w:tabs>
        <w:rPr>
          <w:rtl/>
        </w:rPr>
      </w:pPr>
      <w:bookmarkStart w:id="22" w:name="_Toc33453842"/>
      <w:r w:rsidRPr="0020527E">
        <w:rPr>
          <w:rFonts w:cs="B Yagut" w:hint="cs"/>
          <w:b/>
          <w:bCs/>
          <w:sz w:val="22"/>
          <w:rtl/>
        </w:rPr>
        <w:t>هزينه</w:t>
      </w:r>
      <w:r w:rsidR="00422EBD" w:rsidRPr="0020527E">
        <w:rPr>
          <w:rFonts w:cs="B Yagut" w:hint="cs"/>
          <w:b/>
          <w:bCs/>
          <w:sz w:val="22"/>
          <w:rtl/>
        </w:rPr>
        <w:t>‌ها</w:t>
      </w:r>
      <w:r w:rsidRPr="0020527E">
        <w:rPr>
          <w:rFonts w:cs="B Yagut" w:hint="cs"/>
          <w:b/>
          <w:bCs/>
          <w:sz w:val="22"/>
          <w:rtl/>
        </w:rPr>
        <w:t>ي س</w:t>
      </w:r>
      <w:r w:rsidR="002175A5" w:rsidRPr="0020527E">
        <w:rPr>
          <w:rFonts w:cs="B Yagut" w:hint="cs"/>
          <w:b/>
          <w:bCs/>
          <w:sz w:val="22"/>
          <w:rtl/>
        </w:rPr>
        <w:t>ياسي از كيسه</w:t>
      </w:r>
      <w:bookmarkEnd w:id="22"/>
      <w:r w:rsidR="00A47044">
        <w:rPr>
          <w:rFonts w:cs="B Yagut" w:hint="cs"/>
          <w:b/>
          <w:bCs/>
          <w:sz w:val="22"/>
          <w:rtl/>
        </w:rPr>
        <w:t xml:space="preserve"> خودروساز</w:t>
      </w:r>
      <w:r w:rsidR="00A638C2">
        <w:rPr>
          <w:rFonts w:cs="B Yagut" w:hint="cs"/>
          <w:b/>
          <w:bCs/>
          <w:sz w:val="22"/>
          <w:rtl/>
        </w:rPr>
        <w:t xml:space="preserve">: </w:t>
      </w:r>
      <w:r>
        <w:rPr>
          <w:rFonts w:hint="cs"/>
          <w:rtl/>
        </w:rPr>
        <w:t>هزينه</w:t>
      </w:r>
      <w:r>
        <w:rPr>
          <w:rtl/>
        </w:rPr>
        <w:softHyphen/>
      </w:r>
      <w:r>
        <w:rPr>
          <w:rFonts w:hint="cs"/>
          <w:rtl/>
        </w:rPr>
        <w:t>هاي سرمايه</w:t>
      </w:r>
      <w:r>
        <w:rPr>
          <w:rtl/>
        </w:rPr>
        <w:softHyphen/>
      </w:r>
      <w:r>
        <w:rPr>
          <w:rFonts w:hint="cs"/>
          <w:rtl/>
        </w:rPr>
        <w:t>گذاري</w:t>
      </w:r>
      <w:r>
        <w:rPr>
          <w:rtl/>
        </w:rPr>
        <w:softHyphen/>
      </w:r>
      <w:r>
        <w:rPr>
          <w:rFonts w:hint="cs"/>
          <w:rtl/>
        </w:rPr>
        <w:t>هاي خارجي بدون توجه به مطالعات بازار در كشورهاي</w:t>
      </w:r>
      <w:r w:rsidR="001A7B77">
        <w:rPr>
          <w:rFonts w:hint="cs"/>
          <w:rtl/>
        </w:rPr>
        <w:t>ی نظیر</w:t>
      </w:r>
      <w:r>
        <w:rPr>
          <w:rFonts w:hint="cs"/>
          <w:rtl/>
        </w:rPr>
        <w:t xml:space="preserve"> سنگال</w:t>
      </w:r>
      <w:r w:rsidR="001A7B77">
        <w:rPr>
          <w:rFonts w:hint="cs"/>
          <w:rtl/>
        </w:rPr>
        <w:t>،</w:t>
      </w:r>
      <w:r>
        <w:rPr>
          <w:rFonts w:hint="cs"/>
          <w:rtl/>
        </w:rPr>
        <w:t xml:space="preserve"> موجب خروج منابع از بنگاه اقتصادي گرديده</w:t>
      </w:r>
      <w:r w:rsidR="00EF4A43">
        <w:rPr>
          <w:rFonts w:hint="cs"/>
          <w:rtl/>
        </w:rPr>
        <w:t xml:space="preserve"> است. مثلاً </w:t>
      </w:r>
      <w:r>
        <w:rPr>
          <w:rFonts w:hint="cs"/>
          <w:rtl/>
        </w:rPr>
        <w:t xml:space="preserve">در سنگال </w:t>
      </w:r>
      <w:r w:rsidR="001A7B77">
        <w:rPr>
          <w:rFonts w:hint="cs"/>
          <w:rtl/>
        </w:rPr>
        <w:t xml:space="preserve">90 میلیون دلار </w:t>
      </w:r>
      <w:r>
        <w:rPr>
          <w:rFonts w:hint="cs"/>
          <w:rtl/>
        </w:rPr>
        <w:t xml:space="preserve">تحت شرايطي </w:t>
      </w:r>
      <w:r w:rsidR="007C3976">
        <w:rPr>
          <w:rFonts w:hint="cs"/>
          <w:rtl/>
        </w:rPr>
        <w:t>سرمايه</w:t>
      </w:r>
      <w:r w:rsidR="007C3976">
        <w:rPr>
          <w:rtl/>
        </w:rPr>
        <w:softHyphen/>
      </w:r>
      <w:r w:rsidR="007C3976">
        <w:rPr>
          <w:rFonts w:hint="cs"/>
          <w:rtl/>
        </w:rPr>
        <w:t xml:space="preserve">گذاري </w:t>
      </w:r>
      <w:r w:rsidR="00A47044">
        <w:rPr>
          <w:rFonts w:hint="cs"/>
          <w:rtl/>
        </w:rPr>
        <w:t xml:space="preserve">شده است </w:t>
      </w:r>
      <w:r>
        <w:rPr>
          <w:rFonts w:hint="cs"/>
          <w:rtl/>
        </w:rPr>
        <w:t xml:space="preserve">كه </w:t>
      </w:r>
      <w:r w:rsidR="001A7B77">
        <w:rPr>
          <w:rFonts w:hint="cs"/>
          <w:rtl/>
        </w:rPr>
        <w:t>این کشور امکان</w:t>
      </w:r>
      <w:r>
        <w:rPr>
          <w:rFonts w:hint="cs"/>
          <w:rtl/>
        </w:rPr>
        <w:t xml:space="preserve"> </w:t>
      </w:r>
      <w:r w:rsidR="007C3976">
        <w:rPr>
          <w:rFonts w:hint="cs"/>
          <w:rtl/>
        </w:rPr>
        <w:t>تامين برق برای</w:t>
      </w:r>
      <w:r w:rsidR="00EF4A43">
        <w:rPr>
          <w:rFonts w:hint="cs"/>
          <w:rtl/>
        </w:rPr>
        <w:t xml:space="preserve"> فعالیت </w:t>
      </w:r>
      <w:r w:rsidR="001A7B77">
        <w:rPr>
          <w:rFonts w:hint="cs"/>
          <w:rtl/>
        </w:rPr>
        <w:t xml:space="preserve">این </w:t>
      </w:r>
      <w:r w:rsidR="00EF4A43">
        <w:rPr>
          <w:rFonts w:hint="cs"/>
          <w:rtl/>
        </w:rPr>
        <w:t xml:space="preserve">کارخانه </w:t>
      </w:r>
      <w:r w:rsidR="001A7B77">
        <w:rPr>
          <w:rFonts w:hint="cs"/>
          <w:rtl/>
        </w:rPr>
        <w:t>را نداشته است و</w:t>
      </w:r>
      <w:r w:rsidR="00EF4A43">
        <w:rPr>
          <w:rFonts w:hint="cs"/>
          <w:rtl/>
        </w:rPr>
        <w:t xml:space="preserve"> اکنون نیز هیچ امکانی برای فروش و واگذاری این کارخانه وجود ندارد.</w:t>
      </w:r>
      <w:r w:rsidR="000C78B9">
        <w:rPr>
          <w:rFonts w:hint="cs"/>
          <w:rtl/>
        </w:rPr>
        <w:t xml:space="preserve"> </w:t>
      </w:r>
      <w:r>
        <w:rPr>
          <w:rFonts w:hint="cs"/>
          <w:rtl/>
        </w:rPr>
        <w:t xml:space="preserve">در مجموع طي سنوات </w:t>
      </w:r>
      <w:r w:rsidR="00A638C2">
        <w:rPr>
          <w:rFonts w:hint="cs"/>
          <w:rtl/>
        </w:rPr>
        <w:t>86</w:t>
      </w:r>
      <w:r>
        <w:rPr>
          <w:rFonts w:hint="cs"/>
          <w:rtl/>
        </w:rPr>
        <w:t xml:space="preserve"> لغايت </w:t>
      </w:r>
      <w:r w:rsidR="00A638C2">
        <w:rPr>
          <w:rFonts w:hint="cs"/>
          <w:rtl/>
        </w:rPr>
        <w:t>92</w:t>
      </w:r>
      <w:r>
        <w:rPr>
          <w:rFonts w:hint="cs"/>
          <w:rtl/>
        </w:rPr>
        <w:t xml:space="preserve"> </w:t>
      </w:r>
      <w:r w:rsidR="001A7B77">
        <w:rPr>
          <w:rFonts w:hint="cs"/>
          <w:rtl/>
        </w:rPr>
        <w:t>این سرمایه گذاری</w:t>
      </w:r>
      <w:r w:rsidR="004C24D2">
        <w:rPr>
          <w:rFonts w:hint="cs"/>
          <w:rtl/>
        </w:rPr>
        <w:t>‌ها</w:t>
      </w:r>
      <w:r w:rsidR="001A7B77">
        <w:rPr>
          <w:rFonts w:hint="cs"/>
          <w:rtl/>
        </w:rPr>
        <w:t xml:space="preserve"> بالغ بر </w:t>
      </w:r>
      <w:r>
        <w:rPr>
          <w:rFonts w:hint="cs"/>
          <w:rtl/>
        </w:rPr>
        <w:t xml:space="preserve">158 ميليون دلار </w:t>
      </w:r>
      <w:r w:rsidR="001A7B77">
        <w:rPr>
          <w:rFonts w:hint="cs"/>
          <w:rtl/>
        </w:rPr>
        <w:t>شده است.</w:t>
      </w:r>
    </w:p>
    <w:p w:rsidR="00E75DB0" w:rsidRDefault="004C236D" w:rsidP="00A638C2">
      <w:pPr>
        <w:tabs>
          <w:tab w:val="right" w:pos="1151"/>
        </w:tabs>
        <w:rPr>
          <w:rtl/>
        </w:rPr>
      </w:pPr>
      <w:bookmarkStart w:id="23" w:name="_Toc33453843"/>
      <w:r w:rsidRPr="0020527E">
        <w:rPr>
          <w:rFonts w:cs="B Yagut" w:hint="cs"/>
          <w:b/>
          <w:bCs/>
          <w:sz w:val="22"/>
          <w:rtl/>
        </w:rPr>
        <w:t>ت</w:t>
      </w:r>
      <w:r w:rsidR="008365C0" w:rsidRPr="0020527E">
        <w:rPr>
          <w:rFonts w:cs="B Yagut" w:hint="cs"/>
          <w:b/>
          <w:bCs/>
          <w:sz w:val="22"/>
          <w:rtl/>
        </w:rPr>
        <w:t>جدید ارزیابی و رفع ظاهری مشکلات</w:t>
      </w:r>
      <w:bookmarkEnd w:id="23"/>
      <w:r w:rsidR="00A638C2">
        <w:rPr>
          <w:rFonts w:cs="B Yagut" w:hint="cs"/>
          <w:b/>
          <w:bCs/>
          <w:sz w:val="22"/>
          <w:rtl/>
        </w:rPr>
        <w:t xml:space="preserve">: </w:t>
      </w:r>
      <w:r>
        <w:rPr>
          <w:rFonts w:hint="cs"/>
          <w:rtl/>
        </w:rPr>
        <w:t>افزایش سرمایه از محل تجدید ارزیابی سبب اصلاح ظاهر صورت</w:t>
      </w:r>
      <w:r w:rsidR="00893C3C">
        <w:rPr>
          <w:rFonts w:hint="cs"/>
          <w:rtl/>
        </w:rPr>
        <w:t>‌ها</w:t>
      </w:r>
      <w:r>
        <w:rPr>
          <w:rFonts w:hint="cs"/>
          <w:rtl/>
        </w:rPr>
        <w:t>ی مالی خودروسازان می</w:t>
      </w:r>
      <w:r>
        <w:rPr>
          <w:rtl/>
        </w:rPr>
        <w:softHyphen/>
      </w:r>
      <w:r>
        <w:rPr>
          <w:rFonts w:hint="cs"/>
          <w:rtl/>
        </w:rPr>
        <w:t>گردد</w:t>
      </w:r>
      <w:r w:rsidR="00A638C2">
        <w:rPr>
          <w:rFonts w:hint="cs"/>
          <w:rtl/>
        </w:rPr>
        <w:t xml:space="preserve"> و</w:t>
      </w:r>
      <w:r>
        <w:rPr>
          <w:rFonts w:hint="cs"/>
          <w:rtl/>
        </w:rPr>
        <w:t xml:space="preserve"> </w:t>
      </w:r>
      <w:r w:rsidR="00A638C2">
        <w:rPr>
          <w:rFonts w:hint="cs"/>
          <w:rtl/>
        </w:rPr>
        <w:t xml:space="preserve">هیچ </w:t>
      </w:r>
      <w:r>
        <w:rPr>
          <w:rFonts w:hint="cs"/>
          <w:rtl/>
        </w:rPr>
        <w:t xml:space="preserve">کمکی به رفع مشکل کسری نقدینگی </w:t>
      </w:r>
      <w:r w:rsidR="008C3740">
        <w:rPr>
          <w:rFonts w:hint="cs"/>
          <w:rtl/>
        </w:rPr>
        <w:t>شرکت‌ها</w:t>
      </w:r>
      <w:r>
        <w:rPr>
          <w:rFonts w:hint="cs"/>
          <w:rtl/>
        </w:rPr>
        <w:t xml:space="preserve">ی خودروساز </w:t>
      </w:r>
      <w:r w:rsidR="00A638C2">
        <w:rPr>
          <w:rFonts w:hint="cs"/>
          <w:rtl/>
        </w:rPr>
        <w:t>نخواهد نمود</w:t>
      </w:r>
      <w:r w:rsidR="0036142F">
        <w:rPr>
          <w:rFonts w:hint="cs"/>
          <w:rtl/>
        </w:rPr>
        <w:t xml:space="preserve">. </w:t>
      </w:r>
    </w:p>
    <w:p w:rsidR="00897D8A" w:rsidRDefault="008365C0" w:rsidP="00D651AA">
      <w:pPr>
        <w:tabs>
          <w:tab w:val="right" w:pos="1151"/>
        </w:tabs>
        <w:rPr>
          <w:rtl/>
        </w:rPr>
      </w:pPr>
      <w:bookmarkStart w:id="24" w:name="_Toc33453847"/>
      <w:r w:rsidRPr="00C64575">
        <w:rPr>
          <w:rFonts w:hint="cs"/>
          <w:b/>
          <w:bCs/>
          <w:sz w:val="22"/>
          <w:rtl/>
        </w:rPr>
        <w:t>بررسی صنعت دیزل</w:t>
      </w:r>
      <w:bookmarkEnd w:id="24"/>
      <w:r w:rsidR="00C64575">
        <w:rPr>
          <w:rFonts w:hint="cs"/>
          <w:b/>
          <w:bCs/>
          <w:sz w:val="22"/>
          <w:rtl/>
        </w:rPr>
        <w:t xml:space="preserve">: </w:t>
      </w:r>
      <w:r w:rsidR="00814518">
        <w:rPr>
          <w:rFonts w:hint="cs"/>
          <w:rtl/>
        </w:rPr>
        <w:t>ا</w:t>
      </w:r>
      <w:r w:rsidR="00E45AA0">
        <w:rPr>
          <w:rFonts w:hint="cs"/>
          <w:rtl/>
        </w:rPr>
        <w:t>گرچه سیاست</w:t>
      </w:r>
      <w:r w:rsidR="00893C3C">
        <w:rPr>
          <w:rFonts w:hint="cs"/>
          <w:rtl/>
        </w:rPr>
        <w:t>‌ها</w:t>
      </w:r>
      <w:r w:rsidR="00E45AA0">
        <w:rPr>
          <w:rFonts w:hint="cs"/>
          <w:rtl/>
        </w:rPr>
        <w:t>ی اتخاذی و رویکرد مردم و فعالان اقتصادی به استفاده از دیگر زیرساخت</w:t>
      </w:r>
      <w:r w:rsidR="00893C3C">
        <w:rPr>
          <w:rFonts w:hint="cs"/>
          <w:rtl/>
        </w:rPr>
        <w:t>‌ها</w:t>
      </w:r>
      <w:r w:rsidR="00E45AA0">
        <w:rPr>
          <w:rFonts w:hint="cs"/>
          <w:rtl/>
        </w:rPr>
        <w:t xml:space="preserve">ی حمل و نقل، </w:t>
      </w:r>
      <w:r w:rsidR="00E45AA0" w:rsidRPr="00B02B19">
        <w:rPr>
          <w:rFonts w:hint="cs"/>
          <w:rtl/>
        </w:rPr>
        <w:t>تقاضا</w:t>
      </w:r>
      <w:r w:rsidR="00A57260">
        <w:rPr>
          <w:rFonts w:hint="cs"/>
          <w:rtl/>
        </w:rPr>
        <w:t>ی</w:t>
      </w:r>
      <w:r w:rsidR="00E45AA0" w:rsidRPr="00B02B19">
        <w:rPr>
          <w:rtl/>
        </w:rPr>
        <w:t xml:space="preserve"> </w:t>
      </w:r>
      <w:r w:rsidR="00E45AA0" w:rsidRPr="00B02B19">
        <w:rPr>
          <w:rFonts w:hint="cs"/>
          <w:rtl/>
        </w:rPr>
        <w:t>خودروهاي</w:t>
      </w:r>
      <w:r w:rsidR="00E45AA0" w:rsidRPr="00B02B19">
        <w:rPr>
          <w:rtl/>
        </w:rPr>
        <w:t xml:space="preserve"> </w:t>
      </w:r>
      <w:r w:rsidR="00E45AA0" w:rsidRPr="00B02B19">
        <w:rPr>
          <w:rFonts w:hint="cs"/>
          <w:rtl/>
        </w:rPr>
        <w:t>تجاري</w:t>
      </w:r>
      <w:r w:rsidR="00E45AA0" w:rsidRPr="00B02B19">
        <w:rPr>
          <w:rtl/>
        </w:rPr>
        <w:t xml:space="preserve"> </w:t>
      </w:r>
      <w:r w:rsidR="00763072">
        <w:rPr>
          <w:rFonts w:hint="cs"/>
          <w:rtl/>
        </w:rPr>
        <w:t xml:space="preserve">را کاهش داده است. لیکن مشکل عمده </w:t>
      </w:r>
      <w:r w:rsidR="004C24D2">
        <w:rPr>
          <w:rFonts w:hint="cs"/>
          <w:rtl/>
        </w:rPr>
        <w:t>در‌این</w:t>
      </w:r>
      <w:r w:rsidR="00763072">
        <w:rPr>
          <w:rFonts w:hint="cs"/>
          <w:rtl/>
        </w:rPr>
        <w:t xml:space="preserve"> حوزه (خصوصاً در </w:t>
      </w:r>
      <w:r w:rsidR="000F42CD">
        <w:rPr>
          <w:rFonts w:hint="cs"/>
          <w:rtl/>
        </w:rPr>
        <w:t>ایران‌خودرو</w:t>
      </w:r>
      <w:r w:rsidR="00763072">
        <w:rPr>
          <w:rFonts w:hint="cs"/>
          <w:rtl/>
        </w:rPr>
        <w:t>دیزل و سایپادیزل</w:t>
      </w:r>
      <w:r w:rsidR="002B5C5D">
        <w:rPr>
          <w:rFonts w:hint="cs"/>
          <w:rtl/>
        </w:rPr>
        <w:t>) عدم توجه به مقیاس اقتصادی و تغییر تعرفه</w:t>
      </w:r>
      <w:r w:rsidR="002B5C5D">
        <w:rPr>
          <w:rtl/>
        </w:rPr>
        <w:softHyphen/>
      </w:r>
      <w:r w:rsidR="002B5C5D">
        <w:rPr>
          <w:rFonts w:hint="cs"/>
          <w:rtl/>
        </w:rPr>
        <w:t>ها و همچنین عدم توجه ناظران به این شرکت</w:t>
      </w:r>
      <w:r w:rsidR="002B5C5D">
        <w:rPr>
          <w:rtl/>
        </w:rPr>
        <w:softHyphen/>
      </w:r>
      <w:r w:rsidR="002B5C5D">
        <w:rPr>
          <w:rFonts w:hint="cs"/>
          <w:rtl/>
        </w:rPr>
        <w:t>ها و ایجاد یک حیات خلوت برای رانت</w:t>
      </w:r>
      <w:r w:rsidR="002B5C5D">
        <w:rPr>
          <w:rtl/>
        </w:rPr>
        <w:softHyphen/>
      </w:r>
      <w:r w:rsidR="002B5C5D">
        <w:rPr>
          <w:rFonts w:hint="cs"/>
          <w:rtl/>
        </w:rPr>
        <w:t>جویی افراد سیاسی و رانده شده از دیگر بخش</w:t>
      </w:r>
      <w:r w:rsidR="004C24D2">
        <w:rPr>
          <w:rFonts w:hint="cs"/>
          <w:rtl/>
        </w:rPr>
        <w:t>‌ها</w:t>
      </w:r>
      <w:r w:rsidR="002B5C5D">
        <w:rPr>
          <w:rFonts w:hint="cs"/>
          <w:rtl/>
        </w:rPr>
        <w:t xml:space="preserve"> است. این امر لطمات جبران ناپذیری را به شرکت</w:t>
      </w:r>
      <w:r w:rsidR="004C24D2">
        <w:rPr>
          <w:rFonts w:hint="cs"/>
          <w:rtl/>
        </w:rPr>
        <w:t>‌ها</w:t>
      </w:r>
      <w:r w:rsidR="002B5C5D">
        <w:rPr>
          <w:rFonts w:hint="cs"/>
          <w:rtl/>
        </w:rPr>
        <w:t xml:space="preserve"> وارد نموده است و هزینه</w:t>
      </w:r>
      <w:r w:rsidR="004C24D2">
        <w:rPr>
          <w:rFonts w:hint="cs"/>
          <w:rtl/>
        </w:rPr>
        <w:t>‌ها</w:t>
      </w:r>
      <w:r w:rsidR="002B5C5D">
        <w:rPr>
          <w:rFonts w:hint="cs"/>
          <w:rtl/>
        </w:rPr>
        <w:t xml:space="preserve">ی فراوانی را بر دو گروه خودروساز تحمیل کرده است. </w:t>
      </w:r>
      <w:bookmarkStart w:id="25" w:name="_Toc33453851"/>
      <w:r w:rsidR="00A57260">
        <w:rPr>
          <w:rFonts w:hint="cs"/>
          <w:rtl/>
        </w:rPr>
        <w:t xml:space="preserve">عدم بازگشت </w:t>
      </w:r>
      <w:r w:rsidR="00897D8A" w:rsidRPr="0073486B">
        <w:rPr>
          <w:rFonts w:eastAsia="Calibri" w:hint="cs"/>
          <w:rtl/>
        </w:rPr>
        <w:t>فروش</w:t>
      </w:r>
      <w:r w:rsidR="00897D8A" w:rsidRPr="0073486B">
        <w:rPr>
          <w:rFonts w:eastAsia="Calibri"/>
          <w:rtl/>
        </w:rPr>
        <w:softHyphen/>
      </w:r>
      <w:r w:rsidR="00897D8A" w:rsidRPr="0073486B">
        <w:rPr>
          <w:rFonts w:eastAsia="Calibri" w:hint="cs"/>
          <w:rtl/>
        </w:rPr>
        <w:t xml:space="preserve">های صادراتی </w:t>
      </w:r>
      <w:bookmarkEnd w:id="25"/>
      <w:r w:rsidR="00897D8A" w:rsidRPr="0073486B">
        <w:rPr>
          <w:rFonts w:eastAsia="Calibri" w:hint="cs"/>
          <w:rtl/>
        </w:rPr>
        <w:t xml:space="preserve">خودروهای دیزل به موریتانی به مبلغ </w:t>
      </w:r>
      <w:r w:rsidR="00897D8A">
        <w:rPr>
          <w:rFonts w:eastAsia="Calibri" w:hint="cs"/>
          <w:rtl/>
        </w:rPr>
        <w:t>5،850،000</w:t>
      </w:r>
      <w:r w:rsidR="00897D8A" w:rsidRPr="0073486B">
        <w:rPr>
          <w:rFonts w:eastAsia="Calibri" w:hint="cs"/>
          <w:rtl/>
        </w:rPr>
        <w:t xml:space="preserve"> یورو</w:t>
      </w:r>
      <w:r w:rsidR="00A57260">
        <w:rPr>
          <w:rFonts w:eastAsia="Calibri" w:hint="cs"/>
          <w:rtl/>
        </w:rPr>
        <w:t>،</w:t>
      </w:r>
      <w:r w:rsidR="00897D8A" w:rsidRPr="0073486B">
        <w:rPr>
          <w:rFonts w:eastAsia="Calibri" w:hint="cs"/>
          <w:rtl/>
        </w:rPr>
        <w:t xml:space="preserve"> </w:t>
      </w:r>
      <w:r w:rsidR="00897D8A" w:rsidRPr="00276AE8">
        <w:rPr>
          <w:rFonts w:eastAsia="Calibri" w:hint="cs"/>
          <w:shd w:val="clear" w:color="auto" w:fill="FFFFFF"/>
          <w:rtl/>
        </w:rPr>
        <w:t xml:space="preserve">شناسایی سود از طریق فروش </w:t>
      </w:r>
      <w:r w:rsidR="00897D8A">
        <w:rPr>
          <w:rFonts w:eastAsia="Calibri" w:hint="cs"/>
          <w:shd w:val="clear" w:color="auto" w:fill="FFFFFF"/>
          <w:rtl/>
        </w:rPr>
        <w:t>شرکت‌ها</w:t>
      </w:r>
      <w:r w:rsidR="00897D8A" w:rsidRPr="00276AE8">
        <w:rPr>
          <w:rFonts w:eastAsia="Calibri" w:hint="cs"/>
          <w:shd w:val="clear" w:color="auto" w:fill="FFFFFF"/>
          <w:rtl/>
        </w:rPr>
        <w:t>ی زیرمجموعه در قالب معاملات درون</w:t>
      </w:r>
      <w:r w:rsidR="00897D8A" w:rsidRPr="00276AE8">
        <w:rPr>
          <w:rFonts w:eastAsia="Calibri"/>
          <w:shd w:val="clear" w:color="auto" w:fill="FFFFFF"/>
          <w:rtl/>
        </w:rPr>
        <w:softHyphen/>
      </w:r>
      <w:r w:rsidR="00897D8A" w:rsidRPr="00276AE8">
        <w:rPr>
          <w:rFonts w:eastAsia="Calibri" w:hint="cs"/>
          <w:shd w:val="clear" w:color="auto" w:fill="FFFFFF"/>
          <w:rtl/>
        </w:rPr>
        <w:t>گروهی</w:t>
      </w:r>
      <w:r w:rsidR="00897D8A">
        <w:rPr>
          <w:rFonts w:hint="cs"/>
          <w:rtl/>
        </w:rPr>
        <w:t xml:space="preserve"> و عقد قراردادهای بازرسی صوری به منظور سودده نشان دادن </w:t>
      </w:r>
      <w:r w:rsidR="000E0484">
        <w:rPr>
          <w:rFonts w:hint="cs"/>
          <w:rtl/>
        </w:rPr>
        <w:t>شرکت اصلی و برخی شرکت‌های تابعه</w:t>
      </w:r>
      <w:r w:rsidR="002B5C5D">
        <w:rPr>
          <w:rFonts w:hint="cs"/>
          <w:rtl/>
        </w:rPr>
        <w:t xml:space="preserve">، رانت اطلاعاتی معدودی از نمایندگان فروش </w:t>
      </w:r>
      <w:r w:rsidR="000F42CD">
        <w:rPr>
          <w:rFonts w:hint="cs"/>
          <w:rtl/>
        </w:rPr>
        <w:t>ایران‌خودرو</w:t>
      </w:r>
      <w:r w:rsidR="002B5C5D">
        <w:rPr>
          <w:rFonts w:hint="cs"/>
          <w:rtl/>
        </w:rPr>
        <w:t>دیزل در مقطع زمانی قبل از صدور بخشنامه‌های افزایش قیمت که نسبت به عقد قرارداد حجمی از محصولات موردنظر می</w:t>
      </w:r>
      <w:r w:rsidR="002B5C5D">
        <w:rPr>
          <w:rtl/>
        </w:rPr>
        <w:softHyphen/>
      </w:r>
      <w:r w:rsidR="002B5C5D">
        <w:rPr>
          <w:rFonts w:hint="cs"/>
          <w:rtl/>
        </w:rPr>
        <w:t>نمودن</w:t>
      </w:r>
      <w:r w:rsidR="00A57260">
        <w:rPr>
          <w:rFonts w:hint="cs"/>
          <w:rtl/>
        </w:rPr>
        <w:t>د و مواردی از این دست از فسادها وبی‌تدبیری‌های</w:t>
      </w:r>
      <w:r w:rsidR="002B5C5D">
        <w:rPr>
          <w:rFonts w:hint="cs"/>
          <w:rtl/>
        </w:rPr>
        <w:t xml:space="preserve"> موجود </w:t>
      </w:r>
      <w:r w:rsidR="004C24D2">
        <w:rPr>
          <w:rFonts w:hint="cs"/>
          <w:rtl/>
        </w:rPr>
        <w:t>در‌این</w:t>
      </w:r>
      <w:r w:rsidR="002B5C5D">
        <w:rPr>
          <w:rFonts w:hint="cs"/>
          <w:rtl/>
        </w:rPr>
        <w:t xml:space="preserve"> حوزه است.</w:t>
      </w:r>
    </w:p>
    <w:p w:rsidR="004D08D6" w:rsidRDefault="004C236D" w:rsidP="00D651AA">
      <w:pPr>
        <w:rPr>
          <w:rFonts w:eastAsia="Calibri"/>
          <w:rtl/>
        </w:rPr>
      </w:pPr>
      <w:bookmarkStart w:id="26" w:name="_Toc33453854"/>
      <w:r w:rsidRPr="00D651AA">
        <w:rPr>
          <w:rFonts w:eastAsia="Calibri" w:hint="cs"/>
          <w:b/>
          <w:bCs/>
          <w:rtl/>
        </w:rPr>
        <w:t>ساز</w:t>
      </w:r>
      <w:r w:rsidR="003B6F57" w:rsidRPr="00D651AA">
        <w:rPr>
          <w:rFonts w:eastAsia="Calibri" w:hint="cs"/>
          <w:b/>
          <w:bCs/>
          <w:rtl/>
        </w:rPr>
        <w:t xml:space="preserve"> </w:t>
      </w:r>
      <w:r w:rsidRPr="00D651AA">
        <w:rPr>
          <w:rFonts w:eastAsia="Calibri" w:hint="cs"/>
          <w:b/>
          <w:bCs/>
          <w:rtl/>
        </w:rPr>
        <w:t>و کارهای مدیریت و توسعه کیفیت خودرو</w:t>
      </w:r>
      <w:bookmarkEnd w:id="26"/>
      <w:r w:rsidR="009B714B" w:rsidRPr="00D651AA">
        <w:rPr>
          <w:rFonts w:eastAsia="Calibri" w:hint="cs"/>
          <w:b/>
          <w:bCs/>
          <w:rtl/>
        </w:rPr>
        <w:t>:</w:t>
      </w:r>
      <w:r w:rsidR="009B714B" w:rsidRPr="00D651AA">
        <w:rPr>
          <w:rFonts w:eastAsia="Calibri" w:hint="cs"/>
          <w:rtl/>
        </w:rPr>
        <w:t xml:space="preserve"> </w:t>
      </w:r>
      <w:r w:rsidRPr="00D651AA">
        <w:rPr>
          <w:rFonts w:eastAsia="Calibri" w:hint="cs"/>
          <w:rtl/>
        </w:rPr>
        <w:t xml:space="preserve">در حال حاضر </w:t>
      </w:r>
      <w:r w:rsidR="00D651AA">
        <w:rPr>
          <w:rFonts w:eastAsia="Calibri" w:hint="cs"/>
          <w:rtl/>
        </w:rPr>
        <w:t>تعداد کمی</w:t>
      </w:r>
      <w:r w:rsidRPr="00D651AA">
        <w:rPr>
          <w:rFonts w:eastAsia="Calibri" w:hint="cs"/>
          <w:rtl/>
        </w:rPr>
        <w:t xml:space="preserve"> </w:t>
      </w:r>
      <w:r w:rsidRPr="00D651AA">
        <w:rPr>
          <w:rFonts w:eastAsia="Calibri"/>
          <w:rtl/>
        </w:rPr>
        <w:t xml:space="preserve">از </w:t>
      </w:r>
      <w:r w:rsidRPr="00D651AA">
        <w:rPr>
          <w:rFonts w:eastAsia="Calibri" w:hint="cs"/>
          <w:rtl/>
        </w:rPr>
        <w:t xml:space="preserve">کل </w:t>
      </w:r>
      <w:r w:rsidRPr="00D651AA">
        <w:rPr>
          <w:rFonts w:eastAsia="Calibri"/>
          <w:rtl/>
        </w:rPr>
        <w:t>قطعات</w:t>
      </w:r>
      <w:r w:rsidRPr="00D651AA">
        <w:rPr>
          <w:rFonts w:eastAsia="Calibri" w:hint="cs"/>
          <w:rtl/>
        </w:rPr>
        <w:t xml:space="preserve"> خودرو</w:t>
      </w:r>
      <w:r w:rsidRPr="00D651AA">
        <w:rPr>
          <w:rFonts w:eastAsia="Calibri"/>
          <w:rtl/>
        </w:rPr>
        <w:t xml:space="preserve"> مشمول استاندارد اجبار</w:t>
      </w:r>
      <w:r w:rsidRPr="00D651AA">
        <w:rPr>
          <w:rFonts w:eastAsia="Calibri" w:hint="cs"/>
          <w:rtl/>
        </w:rPr>
        <w:t>ی</w:t>
      </w:r>
      <w:r w:rsidRPr="00D651AA">
        <w:rPr>
          <w:rFonts w:eastAsia="Calibri"/>
          <w:rtl/>
        </w:rPr>
        <w:t xml:space="preserve"> </w:t>
      </w:r>
      <w:r w:rsidR="007D1110" w:rsidRPr="00D651AA">
        <w:rPr>
          <w:rFonts w:eastAsia="Calibri"/>
          <w:rtl/>
        </w:rPr>
        <w:t>می‌</w:t>
      </w:r>
      <w:r w:rsidRPr="00D651AA">
        <w:rPr>
          <w:rFonts w:eastAsia="Calibri"/>
          <w:rtl/>
        </w:rPr>
        <w:t xml:space="preserve">باشند و در </w:t>
      </w:r>
      <w:r w:rsidRPr="00D651AA">
        <w:rPr>
          <w:rFonts w:eastAsia="Calibri" w:hint="cs"/>
          <w:rtl/>
        </w:rPr>
        <w:t>مابقی</w:t>
      </w:r>
      <w:r w:rsidRPr="00D651AA">
        <w:rPr>
          <w:rFonts w:eastAsia="Calibri"/>
          <w:rtl/>
        </w:rPr>
        <w:t xml:space="preserve"> قطعات آيين</w:t>
      </w:r>
      <w:r w:rsidR="009B714B" w:rsidRPr="00D651AA">
        <w:rPr>
          <w:rFonts w:eastAsia="Calibri"/>
          <w:rtl/>
        </w:rPr>
        <w:softHyphen/>
      </w:r>
      <w:r w:rsidRPr="00D651AA">
        <w:rPr>
          <w:rFonts w:eastAsia="Calibri"/>
          <w:rtl/>
        </w:rPr>
        <w:t>نامه نظارت</w:t>
      </w:r>
      <w:r w:rsidRPr="00D651AA">
        <w:rPr>
          <w:rFonts w:eastAsia="Calibri" w:hint="cs"/>
          <w:rtl/>
        </w:rPr>
        <w:t xml:space="preserve"> کیفی</w:t>
      </w:r>
      <w:r w:rsidRPr="00D651AA">
        <w:rPr>
          <w:rFonts w:eastAsia="Calibri"/>
          <w:rtl/>
        </w:rPr>
        <w:t xml:space="preserve"> </w:t>
      </w:r>
      <w:r w:rsidRPr="00D651AA">
        <w:rPr>
          <w:rFonts w:eastAsia="Calibri" w:hint="cs"/>
          <w:rtl/>
        </w:rPr>
        <w:t>مبتنی</w:t>
      </w:r>
      <w:r w:rsidR="003B6F57" w:rsidRPr="00D651AA">
        <w:rPr>
          <w:rFonts w:eastAsia="Calibri" w:hint="cs"/>
          <w:rtl/>
        </w:rPr>
        <w:t xml:space="preserve"> </w:t>
      </w:r>
      <w:r w:rsidRPr="00D651AA">
        <w:rPr>
          <w:rFonts w:eastAsia="Calibri" w:hint="cs"/>
          <w:rtl/>
        </w:rPr>
        <w:t xml:space="preserve">بر </w:t>
      </w:r>
      <w:r w:rsidRPr="00D651AA">
        <w:rPr>
          <w:rFonts w:eastAsia="Calibri"/>
          <w:rtl/>
        </w:rPr>
        <w:t>مدل</w:t>
      </w:r>
      <w:r w:rsidR="00422EBD" w:rsidRPr="00D651AA">
        <w:rPr>
          <w:rFonts w:eastAsia="Calibri"/>
          <w:rtl/>
        </w:rPr>
        <w:t>‌ها</w:t>
      </w:r>
      <w:r w:rsidRPr="00D651AA">
        <w:rPr>
          <w:rFonts w:eastAsia="Calibri" w:hint="cs"/>
          <w:rtl/>
        </w:rPr>
        <w:t>ی</w:t>
      </w:r>
      <w:r w:rsidRPr="00D651AA">
        <w:rPr>
          <w:rFonts w:eastAsia="Calibri"/>
          <w:rtl/>
        </w:rPr>
        <w:t xml:space="preserve"> کيف</w:t>
      </w:r>
      <w:r w:rsidRPr="00D651AA">
        <w:rPr>
          <w:rFonts w:eastAsia="Calibri" w:hint="cs"/>
          <w:rtl/>
        </w:rPr>
        <w:t xml:space="preserve">ی ایجاد شده توسط </w:t>
      </w:r>
      <w:r w:rsidR="008C3740" w:rsidRPr="00D651AA">
        <w:rPr>
          <w:rFonts w:eastAsia="Calibri"/>
          <w:rtl/>
        </w:rPr>
        <w:t>شرکت‌ها</w:t>
      </w:r>
      <w:r w:rsidRPr="00D651AA">
        <w:rPr>
          <w:rFonts w:eastAsia="Calibri" w:hint="cs"/>
          <w:rtl/>
        </w:rPr>
        <w:t>ی</w:t>
      </w:r>
      <w:r w:rsidRPr="00D651AA">
        <w:rPr>
          <w:rFonts w:eastAsia="Calibri"/>
          <w:rtl/>
        </w:rPr>
        <w:t xml:space="preserve"> </w:t>
      </w:r>
      <w:r w:rsidR="009B714B" w:rsidRPr="00D651AA">
        <w:rPr>
          <w:rFonts w:eastAsia="Calibri" w:hint="cs"/>
          <w:rtl/>
        </w:rPr>
        <w:t>خودروساز</w:t>
      </w:r>
      <w:r w:rsidRPr="00D651AA">
        <w:rPr>
          <w:rFonts w:eastAsia="Calibri"/>
          <w:rtl/>
        </w:rPr>
        <w:t xml:space="preserve"> </w:t>
      </w:r>
      <w:r w:rsidR="009B714B" w:rsidRPr="00D651AA">
        <w:rPr>
          <w:rFonts w:eastAsia="Calibri" w:hint="cs"/>
          <w:rtl/>
        </w:rPr>
        <w:t xml:space="preserve">مبنا </w:t>
      </w:r>
      <w:r w:rsidR="007D1110" w:rsidRPr="00D651AA">
        <w:rPr>
          <w:rFonts w:eastAsia="Calibri" w:hint="cs"/>
          <w:rtl/>
        </w:rPr>
        <w:t>می‌</w:t>
      </w:r>
      <w:r w:rsidRPr="00D651AA">
        <w:rPr>
          <w:rFonts w:eastAsia="Calibri" w:hint="cs"/>
          <w:rtl/>
        </w:rPr>
        <w:t>باشد</w:t>
      </w:r>
      <w:r w:rsidR="000C78B9" w:rsidRPr="00D651AA">
        <w:rPr>
          <w:rFonts w:eastAsia="Calibri" w:hint="cs"/>
          <w:rtl/>
        </w:rPr>
        <w:t xml:space="preserve">. </w:t>
      </w:r>
      <w:r w:rsidR="00DE50FE" w:rsidRPr="00D651AA">
        <w:rPr>
          <w:rFonts w:eastAsia="Calibri" w:hint="cs"/>
          <w:rtl/>
        </w:rPr>
        <w:t xml:space="preserve">لیکن متاسفانه </w:t>
      </w:r>
      <w:r w:rsidR="00DE50FE" w:rsidRPr="00D651AA">
        <w:rPr>
          <w:rFonts w:eastAsia="Calibri"/>
          <w:rtl/>
        </w:rPr>
        <w:t>اين مدل</w:t>
      </w:r>
      <w:r w:rsidR="00422EBD" w:rsidRPr="00D651AA">
        <w:rPr>
          <w:rFonts w:eastAsia="Calibri"/>
          <w:rtl/>
        </w:rPr>
        <w:t>‌ها</w:t>
      </w:r>
      <w:r w:rsidR="00DE50FE" w:rsidRPr="00D651AA">
        <w:rPr>
          <w:rFonts w:eastAsia="Calibri"/>
          <w:rtl/>
        </w:rPr>
        <w:t xml:space="preserve"> و کنترل</w:t>
      </w:r>
      <w:r w:rsidR="00422EBD" w:rsidRPr="00D651AA">
        <w:rPr>
          <w:rFonts w:eastAsia="Calibri"/>
          <w:rtl/>
        </w:rPr>
        <w:t>‌ها</w:t>
      </w:r>
      <w:r w:rsidR="00DE50FE" w:rsidRPr="00D651AA">
        <w:rPr>
          <w:rFonts w:eastAsia="Calibri"/>
          <w:rtl/>
        </w:rPr>
        <w:t xml:space="preserve"> </w:t>
      </w:r>
      <w:r w:rsidR="00DE50FE" w:rsidRPr="00D651AA">
        <w:rPr>
          <w:rFonts w:eastAsia="Calibri" w:hint="cs"/>
          <w:rtl/>
        </w:rPr>
        <w:t xml:space="preserve">نیز </w:t>
      </w:r>
      <w:r w:rsidR="00DE50FE" w:rsidRPr="00D651AA">
        <w:rPr>
          <w:rFonts w:eastAsia="Calibri"/>
          <w:rtl/>
        </w:rPr>
        <w:t>معمولا تحت تاثير فشار توليد</w:t>
      </w:r>
      <w:r w:rsidR="00DE50FE" w:rsidRPr="00D651AA">
        <w:rPr>
          <w:rFonts w:eastAsia="Calibri" w:hint="cs"/>
          <w:rtl/>
        </w:rPr>
        <w:t xml:space="preserve"> و لابی در تامین قطعه</w:t>
      </w:r>
      <w:r w:rsidR="00901ED1" w:rsidRPr="00D651AA">
        <w:rPr>
          <w:rFonts w:eastAsia="Calibri"/>
          <w:rtl/>
        </w:rPr>
        <w:t xml:space="preserve"> اثر</w:t>
      </w:r>
      <w:r w:rsidR="00DE50FE" w:rsidRPr="00D651AA">
        <w:rPr>
          <w:rFonts w:eastAsia="Calibri"/>
          <w:rtl/>
        </w:rPr>
        <w:t>بخش</w:t>
      </w:r>
      <w:r w:rsidR="00DE50FE" w:rsidRPr="00D651AA">
        <w:rPr>
          <w:rFonts w:eastAsia="Calibri" w:hint="cs"/>
          <w:rtl/>
        </w:rPr>
        <w:t>ی</w:t>
      </w:r>
      <w:r w:rsidR="00DE50FE" w:rsidRPr="00D651AA">
        <w:rPr>
          <w:rFonts w:eastAsia="Calibri"/>
          <w:rtl/>
        </w:rPr>
        <w:t xml:space="preserve"> لازم را نداشته</w:t>
      </w:r>
      <w:r w:rsidR="00DE50FE" w:rsidRPr="00D651AA">
        <w:rPr>
          <w:rFonts w:eastAsia="Calibri" w:hint="cs"/>
          <w:rtl/>
        </w:rPr>
        <w:t xml:space="preserve"> است</w:t>
      </w:r>
      <w:r w:rsidR="000C78B9" w:rsidRPr="00D651AA">
        <w:rPr>
          <w:rFonts w:eastAsia="Calibri" w:hint="cs"/>
          <w:rtl/>
        </w:rPr>
        <w:t>.</w:t>
      </w:r>
      <w:r w:rsidR="000C78B9" w:rsidRPr="00D651AA">
        <w:rPr>
          <w:rFonts w:eastAsia="Calibri"/>
          <w:rtl/>
        </w:rPr>
        <w:t xml:space="preserve"> </w:t>
      </w:r>
      <w:r w:rsidR="00A57260" w:rsidRPr="00D651AA">
        <w:rPr>
          <w:rFonts w:eastAsia="Calibri" w:hint="cs"/>
          <w:rtl/>
        </w:rPr>
        <w:t>این است که در</w:t>
      </w:r>
      <w:r w:rsidRPr="00D651AA">
        <w:rPr>
          <w:rFonts w:eastAsia="Calibri" w:hint="cs"/>
          <w:rtl/>
        </w:rPr>
        <w:t>کلیه شاخص</w:t>
      </w:r>
      <w:r w:rsidRPr="00D651AA">
        <w:rPr>
          <w:rFonts w:eastAsia="Calibri"/>
          <w:rtl/>
        </w:rPr>
        <w:softHyphen/>
      </w:r>
      <w:r w:rsidRPr="00D651AA">
        <w:rPr>
          <w:rFonts w:eastAsia="Calibri" w:hint="cs"/>
          <w:rtl/>
        </w:rPr>
        <w:t>ها علاوه بر عدم</w:t>
      </w:r>
      <w:r w:rsidR="00A57260" w:rsidRPr="00D651AA">
        <w:rPr>
          <w:rFonts w:hint="cs"/>
          <w:rtl/>
        </w:rPr>
        <w:t>‌</w:t>
      </w:r>
      <w:r w:rsidRPr="00D651AA">
        <w:rPr>
          <w:rFonts w:eastAsia="Calibri" w:hint="cs"/>
          <w:rtl/>
        </w:rPr>
        <w:t>دستیابی به اهداف</w:t>
      </w:r>
      <w:r w:rsidR="00AB2189" w:rsidRPr="00D651AA">
        <w:rPr>
          <w:rFonts w:eastAsia="Calibri" w:hint="cs"/>
          <w:rtl/>
        </w:rPr>
        <w:t xml:space="preserve">، </w:t>
      </w:r>
      <w:r w:rsidRPr="00D651AA">
        <w:rPr>
          <w:rFonts w:eastAsia="Calibri" w:hint="cs"/>
          <w:rtl/>
        </w:rPr>
        <w:t>نسبت به دوره</w:t>
      </w:r>
      <w:r w:rsidR="00422EBD" w:rsidRPr="00D651AA">
        <w:rPr>
          <w:rFonts w:eastAsia="Calibri" w:hint="cs"/>
          <w:rtl/>
        </w:rPr>
        <w:t>‌ها</w:t>
      </w:r>
      <w:r w:rsidRPr="00D651AA">
        <w:rPr>
          <w:rFonts w:eastAsia="Calibri" w:hint="cs"/>
          <w:rtl/>
        </w:rPr>
        <w:t>ی قبلی</w:t>
      </w:r>
      <w:r w:rsidR="00A57260" w:rsidRPr="00D651AA">
        <w:rPr>
          <w:rFonts w:eastAsia="Calibri" w:hint="cs"/>
          <w:rtl/>
        </w:rPr>
        <w:t>،</w:t>
      </w:r>
      <w:r w:rsidRPr="00D651AA">
        <w:rPr>
          <w:rFonts w:eastAsia="Calibri" w:hint="cs"/>
          <w:rtl/>
        </w:rPr>
        <w:t xml:space="preserve"> کاهش سطح کیفی را </w:t>
      </w:r>
      <w:r w:rsidR="00A57260" w:rsidRPr="00D651AA">
        <w:rPr>
          <w:rFonts w:eastAsia="Calibri" w:hint="cs"/>
          <w:rtl/>
        </w:rPr>
        <w:t xml:space="preserve">نیز </w:t>
      </w:r>
      <w:r w:rsidRPr="00D651AA">
        <w:rPr>
          <w:rFonts w:eastAsia="Calibri" w:hint="cs"/>
          <w:rtl/>
        </w:rPr>
        <w:t>تجربه کرده</w:t>
      </w:r>
      <w:r w:rsidRPr="00D651AA">
        <w:rPr>
          <w:rFonts w:eastAsia="Calibri"/>
          <w:rtl/>
        </w:rPr>
        <w:softHyphen/>
      </w:r>
      <w:r w:rsidRPr="00D651AA">
        <w:rPr>
          <w:rFonts w:eastAsia="Calibri" w:hint="cs"/>
          <w:rtl/>
        </w:rPr>
        <w:t>ایم</w:t>
      </w:r>
      <w:r w:rsidR="009B714B" w:rsidRPr="00D651AA">
        <w:rPr>
          <w:rFonts w:eastAsia="Calibri" w:hint="cs"/>
          <w:rtl/>
        </w:rPr>
        <w:t xml:space="preserve"> که </w:t>
      </w:r>
      <w:r w:rsidRPr="00D651AA">
        <w:rPr>
          <w:rFonts w:eastAsia="Calibri" w:hint="cs"/>
          <w:rtl/>
        </w:rPr>
        <w:t xml:space="preserve">این امر </w:t>
      </w:r>
      <w:r w:rsidR="009B714B" w:rsidRPr="00D651AA">
        <w:rPr>
          <w:rFonts w:eastAsia="Calibri" w:hint="cs"/>
          <w:rtl/>
        </w:rPr>
        <w:t>نشان از</w:t>
      </w:r>
      <w:r w:rsidRPr="00D651AA">
        <w:rPr>
          <w:rFonts w:eastAsia="Calibri" w:hint="cs"/>
          <w:rtl/>
        </w:rPr>
        <w:t xml:space="preserve"> ضعف جدی در ساختار </w:t>
      </w:r>
      <w:r w:rsidR="009B714B" w:rsidRPr="00D651AA">
        <w:rPr>
          <w:rFonts w:eastAsia="Calibri" w:hint="cs"/>
          <w:rtl/>
        </w:rPr>
        <w:t xml:space="preserve">و </w:t>
      </w:r>
      <w:r w:rsidRPr="00D651AA">
        <w:rPr>
          <w:rFonts w:eastAsia="Calibri" w:hint="cs"/>
          <w:rtl/>
        </w:rPr>
        <w:t>فرآیند نظارت</w:t>
      </w:r>
      <w:r w:rsidR="009B714B" w:rsidRPr="00D651AA">
        <w:rPr>
          <w:rFonts w:eastAsia="Calibri" w:hint="cs"/>
          <w:rtl/>
        </w:rPr>
        <w:t xml:space="preserve"> بر کیفیت </w:t>
      </w:r>
      <w:r w:rsidRPr="00D651AA">
        <w:rPr>
          <w:rFonts w:eastAsia="Calibri" w:hint="cs"/>
          <w:rtl/>
        </w:rPr>
        <w:t>توسط خودروساز و سازمان ملی استاندارد و رانت و فساد موجود در حوزه تامین می</w:t>
      </w:r>
      <w:r w:rsidRPr="00D651AA">
        <w:rPr>
          <w:rFonts w:eastAsia="Calibri"/>
          <w:rtl/>
        </w:rPr>
        <w:softHyphen/>
      </w:r>
      <w:r w:rsidRPr="00D651AA">
        <w:rPr>
          <w:rFonts w:eastAsia="Calibri" w:hint="cs"/>
          <w:rtl/>
        </w:rPr>
        <w:t>باشد</w:t>
      </w:r>
      <w:r w:rsidR="009B714B" w:rsidRPr="00D651AA">
        <w:rPr>
          <w:rFonts w:eastAsia="Calibri" w:hint="cs"/>
          <w:rtl/>
        </w:rPr>
        <w:t>.</w:t>
      </w:r>
      <w:r w:rsidR="00033BC7" w:rsidRPr="00D651AA">
        <w:rPr>
          <w:rFonts w:eastAsia="Calibri" w:hint="cs"/>
          <w:rtl/>
        </w:rPr>
        <w:t xml:space="preserve"> </w:t>
      </w:r>
      <w:r w:rsidR="00A57260" w:rsidRPr="00D651AA">
        <w:rPr>
          <w:rFonts w:eastAsia="Calibri" w:hint="cs"/>
          <w:rtl/>
        </w:rPr>
        <w:t xml:space="preserve">این امر </w:t>
      </w:r>
      <w:r w:rsidR="00033BC7" w:rsidRPr="00D651AA">
        <w:rPr>
          <w:rFonts w:eastAsia="Calibri" w:hint="cs"/>
          <w:rtl/>
        </w:rPr>
        <w:t>قابل تسری به حوزه</w:t>
      </w:r>
      <w:r w:rsidR="00033BC7" w:rsidRPr="00D651AA">
        <w:rPr>
          <w:rFonts w:eastAsia="Calibri"/>
          <w:rtl/>
        </w:rPr>
        <w:softHyphen/>
      </w:r>
      <w:r w:rsidR="00033BC7" w:rsidRPr="00D651AA">
        <w:rPr>
          <w:rFonts w:eastAsia="Calibri" w:hint="cs"/>
          <w:rtl/>
        </w:rPr>
        <w:t xml:space="preserve"> </w:t>
      </w:r>
      <w:r w:rsidRPr="00D651AA">
        <w:rPr>
          <w:rFonts w:eastAsia="Calibri" w:hint="cs"/>
          <w:rtl/>
        </w:rPr>
        <w:t>کاهش آلاینده</w:t>
      </w:r>
      <w:r w:rsidR="00422EBD" w:rsidRPr="00D651AA">
        <w:rPr>
          <w:rFonts w:eastAsia="Calibri" w:hint="cs"/>
          <w:rtl/>
        </w:rPr>
        <w:t>‌ها</w:t>
      </w:r>
      <w:r w:rsidRPr="00D651AA">
        <w:rPr>
          <w:rFonts w:eastAsia="Calibri" w:hint="cs"/>
          <w:rtl/>
        </w:rPr>
        <w:t xml:space="preserve"> و مصرف سوخت </w:t>
      </w:r>
      <w:r w:rsidR="00033BC7" w:rsidRPr="00D651AA">
        <w:rPr>
          <w:rFonts w:eastAsia="Calibri" w:hint="cs"/>
          <w:rtl/>
        </w:rPr>
        <w:t>نیز هست</w:t>
      </w:r>
      <w:r w:rsidR="000C78B9" w:rsidRPr="00D651AA">
        <w:rPr>
          <w:rFonts w:eastAsia="Calibri" w:hint="cs"/>
          <w:rtl/>
        </w:rPr>
        <w:t>.</w:t>
      </w:r>
      <w:r w:rsidR="000C78B9">
        <w:rPr>
          <w:rFonts w:eastAsia="Calibri" w:hint="cs"/>
          <w:rtl/>
        </w:rPr>
        <w:t xml:space="preserve"> </w:t>
      </w:r>
    </w:p>
    <w:p w:rsidR="00E24568" w:rsidRDefault="00185EC5" w:rsidP="000F42CD">
      <w:pPr>
        <w:pStyle w:val="3"/>
        <w:numPr>
          <w:ilvl w:val="0"/>
          <w:numId w:val="0"/>
        </w:numPr>
        <w:tabs>
          <w:tab w:val="left" w:pos="991"/>
        </w:tabs>
        <w:rPr>
          <w:rFonts w:eastAsia="Calibri" w:cs="B Nazanin"/>
          <w:b w:val="0"/>
          <w:bCs w:val="0"/>
          <w:sz w:val="24"/>
          <w:rtl/>
        </w:rPr>
      </w:pPr>
      <w:r w:rsidRPr="00033BC7">
        <w:rPr>
          <w:rFonts w:eastAsia="Calibri" w:cs="B Nazanin"/>
          <w:sz w:val="24"/>
          <w:rtl/>
        </w:rPr>
        <w:t>همکار</w:t>
      </w:r>
      <w:r w:rsidRPr="00033BC7">
        <w:rPr>
          <w:rFonts w:eastAsia="Calibri" w:cs="B Nazanin" w:hint="cs"/>
          <w:sz w:val="24"/>
          <w:rtl/>
        </w:rPr>
        <w:t>ی</w:t>
      </w:r>
      <w:r w:rsidRPr="00033BC7">
        <w:rPr>
          <w:rFonts w:eastAsia="Calibri" w:cs="B Nazanin"/>
          <w:sz w:val="24"/>
          <w:rtl/>
        </w:rPr>
        <w:t xml:space="preserve"> صنعت خودرو با شرکا</w:t>
      </w:r>
      <w:r w:rsidRPr="00033BC7">
        <w:rPr>
          <w:rFonts w:eastAsia="Calibri" w:cs="B Nazanin" w:hint="cs"/>
          <w:sz w:val="24"/>
          <w:rtl/>
        </w:rPr>
        <w:t>ی</w:t>
      </w:r>
      <w:r w:rsidRPr="00033BC7">
        <w:rPr>
          <w:rFonts w:eastAsia="Calibri" w:cs="B Nazanin"/>
          <w:sz w:val="24"/>
          <w:rtl/>
        </w:rPr>
        <w:t xml:space="preserve"> خارج</w:t>
      </w:r>
      <w:r w:rsidRPr="00033BC7">
        <w:rPr>
          <w:rFonts w:eastAsia="Calibri" w:cs="B Nazanin" w:hint="cs"/>
          <w:sz w:val="24"/>
          <w:rtl/>
        </w:rPr>
        <w:t>ی</w:t>
      </w:r>
      <w:r w:rsidR="00033BC7" w:rsidRPr="00033BC7">
        <w:rPr>
          <w:rFonts w:eastAsia="Calibri" w:cs="B Nazanin" w:hint="cs"/>
          <w:sz w:val="24"/>
          <w:rtl/>
        </w:rPr>
        <w:t>:</w:t>
      </w:r>
      <w:r w:rsidR="00033BC7" w:rsidRPr="00033BC7">
        <w:rPr>
          <w:rFonts w:eastAsia="Calibri" w:cs="B Nazanin" w:hint="cs"/>
          <w:b w:val="0"/>
          <w:bCs w:val="0"/>
          <w:sz w:val="24"/>
          <w:rtl/>
        </w:rPr>
        <w:t xml:space="preserve"> </w:t>
      </w:r>
      <w:r w:rsidRPr="00033BC7">
        <w:rPr>
          <w:rFonts w:eastAsia="Calibri" w:cs="B Nazanin"/>
          <w:b w:val="0"/>
          <w:bCs w:val="0"/>
          <w:sz w:val="24"/>
          <w:rtl/>
        </w:rPr>
        <w:t>وابستگ</w:t>
      </w:r>
      <w:r w:rsidRPr="00033BC7">
        <w:rPr>
          <w:rFonts w:eastAsia="Calibri" w:cs="B Nazanin" w:hint="cs"/>
          <w:b w:val="0"/>
          <w:bCs w:val="0"/>
          <w:sz w:val="24"/>
          <w:rtl/>
        </w:rPr>
        <w:t>ی</w:t>
      </w:r>
      <w:r w:rsidRPr="00033BC7">
        <w:rPr>
          <w:rFonts w:eastAsia="Calibri" w:cs="B Nazanin"/>
          <w:b w:val="0"/>
          <w:bCs w:val="0"/>
          <w:sz w:val="24"/>
          <w:rtl/>
        </w:rPr>
        <w:t xml:space="preserve"> </w:t>
      </w:r>
      <w:r w:rsidR="00033BC7">
        <w:rPr>
          <w:rFonts w:eastAsia="Calibri" w:cs="B Nazanin" w:hint="cs"/>
          <w:b w:val="0"/>
          <w:bCs w:val="0"/>
          <w:sz w:val="24"/>
          <w:rtl/>
        </w:rPr>
        <w:t>خودروسازان</w:t>
      </w:r>
      <w:r w:rsidRPr="00033BC7">
        <w:rPr>
          <w:rFonts w:eastAsia="Calibri" w:cs="B Nazanin"/>
          <w:b w:val="0"/>
          <w:bCs w:val="0"/>
          <w:sz w:val="24"/>
          <w:rtl/>
        </w:rPr>
        <w:t xml:space="preserve"> به شرکا</w:t>
      </w:r>
      <w:r w:rsidRPr="00033BC7">
        <w:rPr>
          <w:rFonts w:eastAsia="Calibri" w:cs="B Nazanin" w:hint="cs"/>
          <w:b w:val="0"/>
          <w:bCs w:val="0"/>
          <w:sz w:val="24"/>
          <w:rtl/>
        </w:rPr>
        <w:t>ی</w:t>
      </w:r>
      <w:r w:rsidRPr="00033BC7">
        <w:rPr>
          <w:rFonts w:eastAsia="Calibri" w:cs="B Nazanin"/>
          <w:b w:val="0"/>
          <w:bCs w:val="0"/>
          <w:sz w:val="24"/>
          <w:rtl/>
        </w:rPr>
        <w:t xml:space="preserve"> خارج</w:t>
      </w:r>
      <w:r w:rsidRPr="00033BC7">
        <w:rPr>
          <w:rFonts w:eastAsia="Calibri" w:cs="B Nazanin" w:hint="cs"/>
          <w:b w:val="0"/>
          <w:bCs w:val="0"/>
          <w:sz w:val="24"/>
          <w:rtl/>
        </w:rPr>
        <w:t>ی</w:t>
      </w:r>
      <w:r w:rsidRPr="00033BC7">
        <w:rPr>
          <w:rFonts w:eastAsia="Calibri" w:cs="B Nazanin"/>
          <w:b w:val="0"/>
          <w:bCs w:val="0"/>
          <w:sz w:val="24"/>
          <w:rtl/>
        </w:rPr>
        <w:t xml:space="preserve"> </w:t>
      </w:r>
      <w:r w:rsidR="00033BC7">
        <w:rPr>
          <w:rFonts w:eastAsia="Calibri" w:cs="B Nazanin" w:hint="cs"/>
          <w:b w:val="0"/>
          <w:bCs w:val="0"/>
          <w:sz w:val="24"/>
          <w:rtl/>
        </w:rPr>
        <w:t>طی 50</w:t>
      </w:r>
      <w:r w:rsidRPr="00033BC7">
        <w:rPr>
          <w:rFonts w:eastAsia="Calibri" w:cs="B Nazanin"/>
          <w:b w:val="0"/>
          <w:bCs w:val="0"/>
          <w:sz w:val="24"/>
          <w:rtl/>
        </w:rPr>
        <w:t xml:space="preserve"> سال </w:t>
      </w:r>
      <w:r w:rsidR="00033BC7">
        <w:rPr>
          <w:rFonts w:eastAsia="Calibri" w:cs="B Nazanin" w:hint="cs"/>
          <w:b w:val="0"/>
          <w:bCs w:val="0"/>
          <w:sz w:val="24"/>
          <w:rtl/>
        </w:rPr>
        <w:t>گذشته</w:t>
      </w:r>
      <w:r w:rsidRPr="00033BC7">
        <w:rPr>
          <w:rFonts w:eastAsia="Calibri" w:cs="B Nazanin" w:hint="eastAsia"/>
          <w:b w:val="0"/>
          <w:bCs w:val="0"/>
          <w:sz w:val="24"/>
          <w:rtl/>
        </w:rPr>
        <w:t xml:space="preserve">، </w:t>
      </w:r>
      <w:r w:rsidRPr="00033BC7">
        <w:rPr>
          <w:rFonts w:eastAsia="Calibri" w:cs="B Nazanin"/>
          <w:b w:val="0"/>
          <w:bCs w:val="0"/>
          <w:sz w:val="24"/>
          <w:rtl/>
        </w:rPr>
        <w:t>باعث نشده که منافع صنعت</w:t>
      </w:r>
      <w:r w:rsidRPr="00033BC7">
        <w:rPr>
          <w:rFonts w:eastAsia="Calibri" w:cs="B Nazanin" w:hint="cs"/>
          <w:b w:val="0"/>
          <w:bCs w:val="0"/>
          <w:sz w:val="24"/>
          <w:rtl/>
        </w:rPr>
        <w:t>ی</w:t>
      </w:r>
      <w:r w:rsidRPr="00033BC7">
        <w:rPr>
          <w:rFonts w:eastAsia="Calibri" w:cs="B Nazanin"/>
          <w:b w:val="0"/>
          <w:bCs w:val="0"/>
          <w:sz w:val="24"/>
          <w:rtl/>
        </w:rPr>
        <w:t xml:space="preserve"> و تجار</w:t>
      </w:r>
      <w:r w:rsidRPr="00033BC7">
        <w:rPr>
          <w:rFonts w:eastAsia="Calibri" w:cs="B Nazanin" w:hint="cs"/>
          <w:b w:val="0"/>
          <w:bCs w:val="0"/>
          <w:sz w:val="24"/>
          <w:rtl/>
        </w:rPr>
        <w:t>ی</w:t>
      </w:r>
      <w:r w:rsidRPr="00033BC7">
        <w:rPr>
          <w:rFonts w:eastAsia="Calibri" w:cs="B Nazanin"/>
          <w:b w:val="0"/>
          <w:bCs w:val="0"/>
          <w:sz w:val="24"/>
          <w:rtl/>
        </w:rPr>
        <w:t xml:space="preserve"> طرف ا</w:t>
      </w:r>
      <w:r w:rsidRPr="00033BC7">
        <w:rPr>
          <w:rFonts w:eastAsia="Calibri" w:cs="B Nazanin" w:hint="cs"/>
          <w:b w:val="0"/>
          <w:bCs w:val="0"/>
          <w:sz w:val="24"/>
          <w:rtl/>
        </w:rPr>
        <w:t>ی</w:t>
      </w:r>
      <w:r w:rsidRPr="00033BC7">
        <w:rPr>
          <w:rFonts w:eastAsia="Calibri" w:cs="B Nazanin" w:hint="eastAsia"/>
          <w:b w:val="0"/>
          <w:bCs w:val="0"/>
          <w:sz w:val="24"/>
          <w:rtl/>
        </w:rPr>
        <w:t>ران</w:t>
      </w:r>
      <w:r w:rsidRPr="00033BC7">
        <w:rPr>
          <w:rFonts w:eastAsia="Calibri" w:cs="B Nazanin" w:hint="cs"/>
          <w:b w:val="0"/>
          <w:bCs w:val="0"/>
          <w:sz w:val="24"/>
          <w:rtl/>
        </w:rPr>
        <w:t>ی</w:t>
      </w:r>
      <w:r w:rsidRPr="00033BC7">
        <w:rPr>
          <w:rFonts w:eastAsia="Calibri" w:cs="B Nazanin"/>
          <w:b w:val="0"/>
          <w:bCs w:val="0"/>
          <w:sz w:val="24"/>
          <w:rtl/>
        </w:rPr>
        <w:t xml:space="preserve"> در سطح مطلوب</w:t>
      </w:r>
      <w:r w:rsidRPr="00033BC7">
        <w:rPr>
          <w:rFonts w:eastAsia="Calibri" w:cs="B Nazanin" w:hint="cs"/>
          <w:b w:val="0"/>
          <w:bCs w:val="0"/>
          <w:sz w:val="24"/>
          <w:rtl/>
        </w:rPr>
        <w:t>ی</w:t>
      </w:r>
      <w:r w:rsidRPr="00033BC7">
        <w:rPr>
          <w:rFonts w:eastAsia="Calibri" w:cs="B Nazanin"/>
          <w:b w:val="0"/>
          <w:bCs w:val="0"/>
          <w:sz w:val="24"/>
          <w:rtl/>
        </w:rPr>
        <w:t xml:space="preserve"> تام</w:t>
      </w:r>
      <w:r w:rsidRPr="00033BC7">
        <w:rPr>
          <w:rFonts w:eastAsia="Calibri" w:cs="B Nazanin" w:hint="cs"/>
          <w:b w:val="0"/>
          <w:bCs w:val="0"/>
          <w:sz w:val="24"/>
          <w:rtl/>
        </w:rPr>
        <w:t>ی</w:t>
      </w:r>
      <w:r w:rsidRPr="00033BC7">
        <w:rPr>
          <w:rFonts w:eastAsia="Calibri" w:cs="B Nazanin" w:hint="eastAsia"/>
          <w:b w:val="0"/>
          <w:bCs w:val="0"/>
          <w:sz w:val="24"/>
          <w:rtl/>
        </w:rPr>
        <w:t>ن</w:t>
      </w:r>
      <w:r w:rsidRPr="00033BC7">
        <w:rPr>
          <w:rFonts w:eastAsia="Calibri" w:cs="B Nazanin"/>
          <w:b w:val="0"/>
          <w:bCs w:val="0"/>
          <w:sz w:val="24"/>
          <w:rtl/>
        </w:rPr>
        <w:t xml:space="preserve"> </w:t>
      </w:r>
      <w:r w:rsidRPr="00033BC7">
        <w:rPr>
          <w:rFonts w:eastAsia="Calibri" w:cs="B Nazanin" w:hint="cs"/>
          <w:b w:val="0"/>
          <w:bCs w:val="0"/>
          <w:sz w:val="24"/>
          <w:rtl/>
        </w:rPr>
        <w:t>شده باشد</w:t>
      </w:r>
      <w:r w:rsidRPr="00033BC7">
        <w:rPr>
          <w:rFonts w:eastAsia="Calibri" w:cs="B Nazanin"/>
          <w:b w:val="0"/>
          <w:bCs w:val="0"/>
          <w:sz w:val="24"/>
          <w:rtl/>
        </w:rPr>
        <w:t xml:space="preserve">. </w:t>
      </w:r>
      <w:r w:rsidRPr="00033BC7">
        <w:rPr>
          <w:rFonts w:eastAsia="Calibri" w:cs="B Nazanin" w:hint="eastAsia"/>
          <w:b w:val="0"/>
          <w:bCs w:val="0"/>
          <w:sz w:val="24"/>
          <w:rtl/>
        </w:rPr>
        <w:t>دلا</w:t>
      </w:r>
      <w:r w:rsidRPr="00033BC7">
        <w:rPr>
          <w:rFonts w:eastAsia="Calibri" w:cs="B Nazanin" w:hint="cs"/>
          <w:b w:val="0"/>
          <w:bCs w:val="0"/>
          <w:sz w:val="24"/>
          <w:rtl/>
        </w:rPr>
        <w:t>ی</w:t>
      </w:r>
      <w:r w:rsidRPr="00033BC7">
        <w:rPr>
          <w:rFonts w:eastAsia="Calibri" w:cs="B Nazanin" w:hint="eastAsia"/>
          <w:b w:val="0"/>
          <w:bCs w:val="0"/>
          <w:sz w:val="24"/>
          <w:rtl/>
        </w:rPr>
        <w:t>ل</w:t>
      </w:r>
      <w:r w:rsidRPr="00033BC7">
        <w:rPr>
          <w:rFonts w:eastAsia="Calibri" w:cs="B Nazanin"/>
          <w:b w:val="0"/>
          <w:bCs w:val="0"/>
          <w:sz w:val="24"/>
          <w:rtl/>
        </w:rPr>
        <w:t xml:space="preserve"> عمده</w:t>
      </w:r>
      <w:r w:rsidR="000770AF" w:rsidRPr="00033BC7">
        <w:rPr>
          <w:rFonts w:eastAsia="Calibri" w:cs="B Nazanin" w:hint="cs"/>
          <w:b w:val="0"/>
          <w:bCs w:val="0"/>
          <w:sz w:val="24"/>
          <w:rtl/>
        </w:rPr>
        <w:t xml:space="preserve"> </w:t>
      </w:r>
      <w:r w:rsidRPr="00033BC7">
        <w:rPr>
          <w:rFonts w:eastAsia="Calibri" w:cs="B Nazanin"/>
          <w:b w:val="0"/>
          <w:bCs w:val="0"/>
          <w:sz w:val="24"/>
          <w:rtl/>
        </w:rPr>
        <w:t>‌ای</w:t>
      </w:r>
      <w:r w:rsidRPr="00033BC7">
        <w:rPr>
          <w:rFonts w:eastAsia="Calibri" w:cs="B Nazanin" w:hint="eastAsia"/>
          <w:b w:val="0"/>
          <w:bCs w:val="0"/>
          <w:sz w:val="24"/>
          <w:rtl/>
        </w:rPr>
        <w:t>ن</w:t>
      </w:r>
      <w:r w:rsidRPr="00033BC7">
        <w:rPr>
          <w:rFonts w:eastAsia="Calibri" w:cs="B Nazanin"/>
          <w:b w:val="0"/>
          <w:bCs w:val="0"/>
          <w:sz w:val="24"/>
          <w:rtl/>
        </w:rPr>
        <w:t xml:space="preserve"> ناکام</w:t>
      </w:r>
      <w:r w:rsidRPr="00033BC7">
        <w:rPr>
          <w:rFonts w:eastAsia="Calibri" w:cs="B Nazanin" w:hint="cs"/>
          <w:b w:val="0"/>
          <w:bCs w:val="0"/>
          <w:sz w:val="24"/>
          <w:rtl/>
        </w:rPr>
        <w:t>ی‌ها</w:t>
      </w:r>
      <w:r w:rsidRPr="00033BC7">
        <w:rPr>
          <w:rFonts w:eastAsia="Calibri" w:cs="B Nazanin"/>
          <w:b w:val="0"/>
          <w:bCs w:val="0"/>
          <w:sz w:val="24"/>
          <w:rtl/>
        </w:rPr>
        <w:t xml:space="preserve"> </w:t>
      </w:r>
      <w:r w:rsidR="00033BC7">
        <w:rPr>
          <w:rFonts w:eastAsia="Calibri" w:cs="B Nazanin" w:hint="cs"/>
          <w:b w:val="0"/>
          <w:bCs w:val="0"/>
          <w:sz w:val="24"/>
          <w:rtl/>
        </w:rPr>
        <w:t xml:space="preserve">شامل </w:t>
      </w:r>
      <w:r w:rsidR="000770AF" w:rsidRPr="00923F2F">
        <w:rPr>
          <w:rFonts w:eastAsia="Calibri" w:cs="B Nazanin" w:hint="cs"/>
          <w:b w:val="0"/>
          <w:bCs w:val="0"/>
          <w:sz w:val="24"/>
          <w:rtl/>
        </w:rPr>
        <w:t>عدم وجود راهبرد</w:t>
      </w:r>
      <w:r w:rsidRPr="00923F2F">
        <w:rPr>
          <w:rFonts w:eastAsia="Calibri" w:cs="B Nazanin"/>
          <w:b w:val="0"/>
          <w:bCs w:val="0"/>
          <w:sz w:val="24"/>
          <w:rtl/>
        </w:rPr>
        <w:t xml:space="preserve"> و برنامه بلندمدت برا</w:t>
      </w:r>
      <w:r w:rsidRPr="00923F2F">
        <w:rPr>
          <w:rFonts w:eastAsia="Calibri" w:cs="B Nazanin" w:hint="cs"/>
          <w:b w:val="0"/>
          <w:bCs w:val="0"/>
          <w:sz w:val="24"/>
          <w:rtl/>
        </w:rPr>
        <w:t>ی</w:t>
      </w:r>
      <w:r w:rsidRPr="00923F2F">
        <w:rPr>
          <w:rFonts w:eastAsia="Calibri" w:cs="B Nazanin"/>
          <w:b w:val="0"/>
          <w:bCs w:val="0"/>
          <w:sz w:val="24"/>
          <w:rtl/>
        </w:rPr>
        <w:t xml:space="preserve"> همکار</w:t>
      </w:r>
      <w:r w:rsidRPr="00923F2F">
        <w:rPr>
          <w:rFonts w:eastAsia="Calibri" w:cs="B Nazanin" w:hint="cs"/>
          <w:b w:val="0"/>
          <w:bCs w:val="0"/>
          <w:sz w:val="24"/>
          <w:rtl/>
        </w:rPr>
        <w:t>ی</w:t>
      </w:r>
      <w:r w:rsidRPr="00923F2F">
        <w:rPr>
          <w:rFonts w:eastAsia="Calibri" w:cs="B Nazanin"/>
          <w:b w:val="0"/>
          <w:bCs w:val="0"/>
          <w:sz w:val="24"/>
          <w:rtl/>
        </w:rPr>
        <w:t xml:space="preserve"> با طرف</w:t>
      </w:r>
      <w:r w:rsidR="001C67D2">
        <w:rPr>
          <w:rFonts w:eastAsia="Calibri" w:cs="B Nazanin" w:hint="cs"/>
          <w:b w:val="0"/>
          <w:bCs w:val="0"/>
          <w:sz w:val="24"/>
          <w:rtl/>
        </w:rPr>
        <w:t>‌ها</w:t>
      </w:r>
      <w:r w:rsidRPr="00923F2F">
        <w:rPr>
          <w:rFonts w:eastAsia="Calibri" w:cs="B Nazanin" w:hint="cs"/>
          <w:b w:val="0"/>
          <w:bCs w:val="0"/>
          <w:sz w:val="24"/>
          <w:rtl/>
        </w:rPr>
        <w:t>ی</w:t>
      </w:r>
      <w:r w:rsidRPr="00923F2F">
        <w:rPr>
          <w:rFonts w:eastAsia="Calibri" w:cs="B Nazanin"/>
          <w:b w:val="0"/>
          <w:bCs w:val="0"/>
          <w:sz w:val="24"/>
          <w:rtl/>
        </w:rPr>
        <w:t xml:space="preserve"> خارج</w:t>
      </w:r>
      <w:r w:rsidRPr="00923F2F">
        <w:rPr>
          <w:rFonts w:eastAsia="Calibri" w:cs="B Nazanin" w:hint="cs"/>
          <w:b w:val="0"/>
          <w:bCs w:val="0"/>
          <w:sz w:val="24"/>
          <w:rtl/>
        </w:rPr>
        <w:t>ی</w:t>
      </w:r>
      <w:r w:rsidRPr="00923F2F">
        <w:rPr>
          <w:rFonts w:eastAsia="Calibri" w:cs="B Nazanin"/>
          <w:b w:val="0"/>
          <w:bCs w:val="0"/>
          <w:sz w:val="24"/>
          <w:rtl/>
        </w:rPr>
        <w:t xml:space="preserve"> و </w:t>
      </w:r>
      <w:r w:rsidR="000770AF" w:rsidRPr="00923F2F">
        <w:rPr>
          <w:rFonts w:eastAsia="Calibri" w:cs="B Nazanin" w:hint="cs"/>
          <w:b w:val="0"/>
          <w:bCs w:val="0"/>
          <w:sz w:val="24"/>
          <w:rtl/>
        </w:rPr>
        <w:t>انعقاد قرارداد</w:t>
      </w:r>
      <w:r w:rsidR="00AE3E27" w:rsidRPr="00923F2F">
        <w:rPr>
          <w:rFonts w:eastAsia="Calibri" w:cs="B Nazanin" w:hint="cs"/>
          <w:b w:val="0"/>
          <w:bCs w:val="0"/>
          <w:sz w:val="24"/>
          <w:rtl/>
        </w:rPr>
        <w:t>ها</w:t>
      </w:r>
      <w:r w:rsidR="000770AF" w:rsidRPr="00923F2F">
        <w:rPr>
          <w:rFonts w:eastAsia="Calibri" w:cs="B Nazanin" w:hint="cs"/>
          <w:b w:val="0"/>
          <w:bCs w:val="0"/>
          <w:sz w:val="24"/>
          <w:rtl/>
        </w:rPr>
        <w:t xml:space="preserve"> برای رفع نیازهای کوتاه مدت</w:t>
      </w:r>
      <w:r w:rsidR="00033BC7" w:rsidRPr="00923F2F">
        <w:rPr>
          <w:rFonts w:eastAsia="Calibri" w:cs="B Nazanin" w:hint="cs"/>
          <w:b w:val="0"/>
          <w:bCs w:val="0"/>
          <w:sz w:val="24"/>
          <w:rtl/>
        </w:rPr>
        <w:t xml:space="preserve">، عدم وجود </w:t>
      </w:r>
      <w:r w:rsidR="000770AF" w:rsidRPr="00923F2F">
        <w:rPr>
          <w:rFonts w:eastAsia="Calibri" w:cs="B Nazanin"/>
          <w:b w:val="0"/>
          <w:bCs w:val="0"/>
          <w:sz w:val="24"/>
          <w:rtl/>
        </w:rPr>
        <w:t xml:space="preserve">نقشه راه مدون </w:t>
      </w:r>
      <w:r w:rsidR="00033BC7" w:rsidRPr="00923F2F">
        <w:rPr>
          <w:rFonts w:eastAsia="Calibri" w:cs="B Nazanin" w:hint="cs"/>
          <w:b w:val="0"/>
          <w:bCs w:val="0"/>
          <w:sz w:val="24"/>
          <w:rtl/>
        </w:rPr>
        <w:t xml:space="preserve">برای </w:t>
      </w:r>
      <w:r w:rsidR="00033BC7" w:rsidRPr="00923F2F">
        <w:rPr>
          <w:rFonts w:eastAsia="Calibri" w:cs="B Nazanin"/>
          <w:b w:val="0"/>
          <w:bCs w:val="0"/>
          <w:sz w:val="24"/>
          <w:rtl/>
        </w:rPr>
        <w:t>مذاکر</w:t>
      </w:r>
      <w:r w:rsidR="00033BC7" w:rsidRPr="00923F2F">
        <w:rPr>
          <w:rFonts w:eastAsia="Calibri" w:cs="B Nazanin" w:hint="cs"/>
          <w:b w:val="0"/>
          <w:bCs w:val="0"/>
          <w:sz w:val="24"/>
          <w:rtl/>
        </w:rPr>
        <w:t xml:space="preserve">ه و بعضاً </w:t>
      </w:r>
      <w:r w:rsidR="000F42CD">
        <w:rPr>
          <w:rFonts w:eastAsia="Calibri" w:cs="B Nazanin" w:hint="cs"/>
          <w:b w:val="0"/>
          <w:bCs w:val="0"/>
          <w:sz w:val="24"/>
          <w:rtl/>
        </w:rPr>
        <w:t>مذاکره‌کنند</w:t>
      </w:r>
      <w:r w:rsidR="00033BC7" w:rsidRPr="00923F2F">
        <w:rPr>
          <w:rFonts w:eastAsia="Calibri" w:cs="B Nazanin" w:hint="cs"/>
          <w:b w:val="0"/>
          <w:bCs w:val="0"/>
          <w:sz w:val="24"/>
          <w:rtl/>
        </w:rPr>
        <w:t>گان ناآگاه به صنعت خودرو</w:t>
      </w:r>
      <w:r w:rsidR="00923F2F" w:rsidRPr="00923F2F">
        <w:rPr>
          <w:rFonts w:eastAsia="Calibri" w:cs="B Nazanin" w:hint="cs"/>
          <w:b w:val="0"/>
          <w:bCs w:val="0"/>
          <w:sz w:val="24"/>
          <w:rtl/>
        </w:rPr>
        <w:t>، تاثیر</w:t>
      </w:r>
      <w:r w:rsidR="000770AF" w:rsidRPr="00923F2F">
        <w:rPr>
          <w:rFonts w:eastAsia="Calibri" w:cs="B Nazanin" w:hint="cs"/>
          <w:b w:val="0"/>
          <w:bCs w:val="0"/>
          <w:sz w:val="24"/>
          <w:rtl/>
        </w:rPr>
        <w:t xml:space="preserve"> بسیار زیاد </w:t>
      </w:r>
      <w:r w:rsidR="00923F2F" w:rsidRPr="00923F2F">
        <w:rPr>
          <w:rFonts w:eastAsia="Calibri" w:cs="B Nazanin" w:hint="cs"/>
          <w:b w:val="0"/>
          <w:bCs w:val="0"/>
          <w:sz w:val="24"/>
          <w:rtl/>
        </w:rPr>
        <w:t xml:space="preserve">مسائل سیاسی بر </w:t>
      </w:r>
      <w:r w:rsidRPr="00923F2F">
        <w:rPr>
          <w:rFonts w:eastAsia="Calibri" w:cs="B Nazanin"/>
          <w:b w:val="0"/>
          <w:bCs w:val="0"/>
          <w:sz w:val="24"/>
          <w:rtl/>
        </w:rPr>
        <w:t>همکار</w:t>
      </w:r>
      <w:r w:rsidRPr="00923F2F">
        <w:rPr>
          <w:rFonts w:eastAsia="Calibri" w:cs="B Nazanin" w:hint="cs"/>
          <w:b w:val="0"/>
          <w:bCs w:val="0"/>
          <w:sz w:val="24"/>
          <w:rtl/>
        </w:rPr>
        <w:t>ی</w:t>
      </w:r>
      <w:r w:rsidR="00923F2F" w:rsidRPr="00923F2F">
        <w:rPr>
          <w:rFonts w:eastAsia="Calibri" w:cs="B Nazanin"/>
          <w:b w:val="0"/>
          <w:bCs w:val="0"/>
          <w:sz w:val="24"/>
          <w:rtl/>
        </w:rPr>
        <w:softHyphen/>
      </w:r>
      <w:r w:rsidR="00923F2F" w:rsidRPr="00923F2F">
        <w:rPr>
          <w:rFonts w:eastAsia="Calibri" w:cs="B Nazanin" w:hint="cs"/>
          <w:b w:val="0"/>
          <w:bCs w:val="0"/>
          <w:sz w:val="24"/>
          <w:rtl/>
        </w:rPr>
        <w:t>های</w:t>
      </w:r>
      <w:r w:rsidRPr="00923F2F">
        <w:rPr>
          <w:rFonts w:eastAsia="Calibri" w:cs="B Nazanin"/>
          <w:b w:val="0"/>
          <w:bCs w:val="0"/>
          <w:sz w:val="24"/>
          <w:rtl/>
        </w:rPr>
        <w:t xml:space="preserve"> فن</w:t>
      </w:r>
      <w:r w:rsidRPr="00923F2F">
        <w:rPr>
          <w:rFonts w:eastAsia="Calibri" w:cs="B Nazanin" w:hint="cs"/>
          <w:b w:val="0"/>
          <w:bCs w:val="0"/>
          <w:sz w:val="24"/>
          <w:rtl/>
        </w:rPr>
        <w:t>ی</w:t>
      </w:r>
      <w:r w:rsidRPr="00923F2F">
        <w:rPr>
          <w:rFonts w:eastAsia="Calibri" w:cs="B Nazanin"/>
          <w:b w:val="0"/>
          <w:bCs w:val="0"/>
          <w:sz w:val="24"/>
          <w:rtl/>
        </w:rPr>
        <w:t xml:space="preserve"> و تجار</w:t>
      </w:r>
      <w:r w:rsidRPr="00923F2F">
        <w:rPr>
          <w:rFonts w:eastAsia="Calibri" w:cs="B Nazanin" w:hint="cs"/>
          <w:b w:val="0"/>
          <w:bCs w:val="0"/>
          <w:sz w:val="24"/>
          <w:rtl/>
        </w:rPr>
        <w:t>ی</w:t>
      </w:r>
      <w:r w:rsidR="00923F2F" w:rsidRPr="00923F2F">
        <w:rPr>
          <w:rFonts w:eastAsia="Calibri" w:cs="B Nazanin" w:hint="cs"/>
          <w:b w:val="0"/>
          <w:bCs w:val="0"/>
          <w:sz w:val="24"/>
          <w:rtl/>
        </w:rPr>
        <w:t xml:space="preserve">، ضعف بنیه </w:t>
      </w:r>
      <w:r w:rsidRPr="00923F2F">
        <w:rPr>
          <w:rFonts w:eastAsia="Calibri" w:cs="B Nazanin"/>
          <w:b w:val="0"/>
          <w:bCs w:val="0"/>
          <w:sz w:val="24"/>
          <w:rtl/>
        </w:rPr>
        <w:t>مال</w:t>
      </w:r>
      <w:r w:rsidRPr="00923F2F">
        <w:rPr>
          <w:rFonts w:eastAsia="Calibri" w:cs="B Nazanin" w:hint="cs"/>
          <w:b w:val="0"/>
          <w:bCs w:val="0"/>
          <w:sz w:val="24"/>
          <w:rtl/>
        </w:rPr>
        <w:t>ی</w:t>
      </w:r>
      <w:r w:rsidR="00923F2F" w:rsidRPr="00923F2F">
        <w:rPr>
          <w:rFonts w:eastAsia="Calibri" w:cs="B Nazanin"/>
          <w:b w:val="0"/>
          <w:bCs w:val="0"/>
          <w:sz w:val="24"/>
          <w:rtl/>
        </w:rPr>
        <w:t xml:space="preserve"> خودروسازان</w:t>
      </w:r>
      <w:r w:rsidR="00923F2F" w:rsidRPr="00923F2F">
        <w:rPr>
          <w:rFonts w:eastAsia="Calibri" w:cs="B Nazanin" w:hint="cs"/>
          <w:b w:val="0"/>
          <w:bCs w:val="0"/>
          <w:sz w:val="24"/>
          <w:rtl/>
        </w:rPr>
        <w:t>،</w:t>
      </w:r>
      <w:r w:rsidRPr="00923F2F">
        <w:rPr>
          <w:rFonts w:eastAsia="Calibri" w:cs="B Nazanin"/>
          <w:b w:val="0"/>
          <w:bCs w:val="0"/>
          <w:sz w:val="24"/>
          <w:rtl/>
        </w:rPr>
        <w:t xml:space="preserve"> </w:t>
      </w:r>
      <w:r w:rsidR="00923F2F" w:rsidRPr="00923F2F">
        <w:rPr>
          <w:rFonts w:eastAsia="Calibri" w:cs="B Nazanin" w:hint="cs"/>
          <w:b w:val="0"/>
          <w:bCs w:val="0"/>
          <w:sz w:val="24"/>
          <w:rtl/>
        </w:rPr>
        <w:t>عدم</w:t>
      </w:r>
      <w:r w:rsidRPr="00923F2F">
        <w:rPr>
          <w:rFonts w:eastAsia="Calibri" w:cs="B Nazanin"/>
          <w:b w:val="0"/>
          <w:bCs w:val="0"/>
          <w:sz w:val="24"/>
          <w:rtl/>
        </w:rPr>
        <w:t xml:space="preserve"> مشارکت قطعه‌سازان و مجموعه‌سازان در فرا</w:t>
      </w:r>
      <w:r w:rsidRPr="00923F2F">
        <w:rPr>
          <w:rFonts w:eastAsia="Calibri" w:cs="B Nazanin" w:hint="cs"/>
          <w:b w:val="0"/>
          <w:bCs w:val="0"/>
          <w:sz w:val="24"/>
          <w:rtl/>
        </w:rPr>
        <w:t>ی</w:t>
      </w:r>
      <w:r w:rsidRPr="00923F2F">
        <w:rPr>
          <w:rFonts w:eastAsia="Calibri" w:cs="B Nazanin" w:hint="eastAsia"/>
          <w:b w:val="0"/>
          <w:bCs w:val="0"/>
          <w:sz w:val="24"/>
          <w:rtl/>
        </w:rPr>
        <w:t>ند</w:t>
      </w:r>
      <w:r w:rsidRPr="00923F2F">
        <w:rPr>
          <w:rFonts w:eastAsia="Calibri" w:cs="B Nazanin"/>
          <w:b w:val="0"/>
          <w:bCs w:val="0"/>
          <w:sz w:val="24"/>
          <w:rtl/>
        </w:rPr>
        <w:t xml:space="preserve"> تحق</w:t>
      </w:r>
      <w:r w:rsidRPr="00923F2F">
        <w:rPr>
          <w:rFonts w:eastAsia="Calibri" w:cs="B Nazanin" w:hint="cs"/>
          <w:b w:val="0"/>
          <w:bCs w:val="0"/>
          <w:sz w:val="24"/>
          <w:rtl/>
        </w:rPr>
        <w:t>ی</w:t>
      </w:r>
      <w:r w:rsidRPr="00923F2F">
        <w:rPr>
          <w:rFonts w:eastAsia="Calibri" w:cs="B Nazanin" w:hint="eastAsia"/>
          <w:b w:val="0"/>
          <w:bCs w:val="0"/>
          <w:sz w:val="24"/>
          <w:rtl/>
        </w:rPr>
        <w:t>ق</w:t>
      </w:r>
      <w:r w:rsidRPr="00923F2F">
        <w:rPr>
          <w:rFonts w:eastAsia="Calibri" w:cs="B Nazanin"/>
          <w:b w:val="0"/>
          <w:bCs w:val="0"/>
          <w:sz w:val="24"/>
          <w:rtl/>
        </w:rPr>
        <w:t xml:space="preserve"> و توسعه</w:t>
      </w:r>
      <w:r w:rsidR="00923F2F" w:rsidRPr="00923F2F">
        <w:rPr>
          <w:rFonts w:eastAsia="Calibri" w:cs="B Nazanin" w:hint="cs"/>
          <w:b w:val="0"/>
          <w:bCs w:val="0"/>
          <w:sz w:val="24"/>
          <w:rtl/>
        </w:rPr>
        <w:t xml:space="preserve"> و تمرکز بر</w:t>
      </w:r>
      <w:r w:rsidRPr="00923F2F">
        <w:rPr>
          <w:rFonts w:eastAsia="Calibri" w:cs="B Nazanin"/>
          <w:b w:val="0"/>
          <w:bCs w:val="0"/>
          <w:sz w:val="24"/>
          <w:rtl/>
        </w:rPr>
        <w:t xml:space="preserve"> داخل</w:t>
      </w:r>
      <w:r w:rsidRPr="00923F2F">
        <w:rPr>
          <w:rFonts w:eastAsia="Calibri" w:cs="B Nazanin" w:hint="cs"/>
          <w:b w:val="0"/>
          <w:bCs w:val="0"/>
          <w:sz w:val="24"/>
          <w:rtl/>
        </w:rPr>
        <w:t>ی‌سا</w:t>
      </w:r>
      <w:r w:rsidRPr="00923F2F">
        <w:rPr>
          <w:rFonts w:eastAsia="Calibri" w:cs="B Nazanin"/>
          <w:b w:val="0"/>
          <w:bCs w:val="0"/>
          <w:sz w:val="24"/>
          <w:rtl/>
        </w:rPr>
        <w:t>ز</w:t>
      </w:r>
      <w:r w:rsidRPr="00923F2F">
        <w:rPr>
          <w:rFonts w:eastAsia="Calibri" w:cs="B Nazanin" w:hint="cs"/>
          <w:b w:val="0"/>
          <w:bCs w:val="0"/>
          <w:sz w:val="24"/>
          <w:rtl/>
        </w:rPr>
        <w:t>ی</w:t>
      </w:r>
      <w:r w:rsidRPr="00923F2F">
        <w:rPr>
          <w:rFonts w:eastAsia="Calibri" w:cs="B Nazanin"/>
          <w:b w:val="0"/>
          <w:bCs w:val="0"/>
          <w:sz w:val="24"/>
          <w:rtl/>
        </w:rPr>
        <w:t xml:space="preserve"> با ا</w:t>
      </w:r>
      <w:r w:rsidRPr="00923F2F">
        <w:rPr>
          <w:rFonts w:eastAsia="Calibri" w:cs="B Nazanin" w:hint="eastAsia"/>
          <w:b w:val="0"/>
          <w:bCs w:val="0"/>
          <w:sz w:val="24"/>
          <w:rtl/>
        </w:rPr>
        <w:t>ستفاده</w:t>
      </w:r>
      <w:r w:rsidRPr="00923F2F">
        <w:rPr>
          <w:rFonts w:eastAsia="Calibri" w:cs="B Nazanin"/>
          <w:b w:val="0"/>
          <w:bCs w:val="0"/>
          <w:sz w:val="24"/>
          <w:rtl/>
        </w:rPr>
        <w:t xml:space="preserve"> از دانش فن</w:t>
      </w:r>
      <w:r w:rsidRPr="00923F2F">
        <w:rPr>
          <w:rFonts w:eastAsia="Calibri" w:cs="B Nazanin" w:hint="cs"/>
          <w:b w:val="0"/>
          <w:bCs w:val="0"/>
          <w:sz w:val="24"/>
          <w:rtl/>
        </w:rPr>
        <w:t>ی</w:t>
      </w:r>
      <w:r w:rsidRPr="00923F2F">
        <w:rPr>
          <w:rFonts w:eastAsia="Calibri" w:cs="B Nazanin"/>
          <w:b w:val="0"/>
          <w:bCs w:val="0"/>
          <w:sz w:val="24"/>
          <w:rtl/>
        </w:rPr>
        <w:t xml:space="preserve"> طرف خارج</w:t>
      </w:r>
      <w:r w:rsidR="00923F2F">
        <w:rPr>
          <w:rFonts w:eastAsia="Calibri" w:cs="B Nazanin" w:hint="cs"/>
          <w:b w:val="0"/>
          <w:bCs w:val="0"/>
          <w:sz w:val="24"/>
          <w:rtl/>
        </w:rPr>
        <w:t>ی می</w:t>
      </w:r>
      <w:r w:rsidR="00923F2F">
        <w:rPr>
          <w:rFonts w:eastAsia="Calibri" w:cs="B Nazanin"/>
          <w:b w:val="0"/>
          <w:bCs w:val="0"/>
          <w:sz w:val="24"/>
          <w:rtl/>
        </w:rPr>
        <w:softHyphen/>
      </w:r>
      <w:r w:rsidR="00923F2F">
        <w:rPr>
          <w:rFonts w:eastAsia="Calibri" w:cs="B Nazanin" w:hint="cs"/>
          <w:b w:val="0"/>
          <w:bCs w:val="0"/>
          <w:sz w:val="24"/>
          <w:rtl/>
        </w:rPr>
        <w:t>باشد.</w:t>
      </w:r>
    </w:p>
    <w:p w:rsidR="00185EC5" w:rsidRPr="00185EC5" w:rsidRDefault="00C62D76" w:rsidP="00A47044">
      <w:pPr>
        <w:pStyle w:val="3"/>
        <w:numPr>
          <w:ilvl w:val="0"/>
          <w:numId w:val="0"/>
        </w:numPr>
        <w:tabs>
          <w:tab w:val="left" w:pos="991"/>
        </w:tabs>
        <w:rPr>
          <w:rtl/>
        </w:rPr>
      </w:pPr>
      <w:r>
        <w:rPr>
          <w:rFonts w:eastAsia="Calibri" w:cs="B Nazanin" w:hint="cs"/>
          <w:b w:val="0"/>
          <w:bCs w:val="0"/>
          <w:sz w:val="24"/>
          <w:rtl/>
        </w:rPr>
        <w:t>همچنین</w:t>
      </w:r>
      <w:r w:rsidR="00E24568">
        <w:rPr>
          <w:rFonts w:eastAsia="Calibri" w:cs="B Nazanin" w:hint="cs"/>
          <w:b w:val="0"/>
          <w:bCs w:val="0"/>
          <w:sz w:val="24"/>
          <w:rtl/>
        </w:rPr>
        <w:t xml:space="preserve"> عموم قراردادهای همکاری با طرف خارجی</w:t>
      </w:r>
      <w:r w:rsidR="00923F2F">
        <w:rPr>
          <w:rFonts w:hint="cs"/>
          <w:rtl/>
        </w:rPr>
        <w:t xml:space="preserve"> </w:t>
      </w:r>
      <w:r w:rsidR="00185EC5" w:rsidRPr="00B957B9">
        <w:rPr>
          <w:rFonts w:eastAsia="Calibri" w:cs="B Nazanin"/>
          <w:b w:val="0"/>
          <w:bCs w:val="0"/>
          <w:sz w:val="24"/>
          <w:rtl/>
        </w:rPr>
        <w:t>مربوط به خودروها</w:t>
      </w:r>
      <w:r w:rsidR="00185EC5" w:rsidRPr="00B957B9">
        <w:rPr>
          <w:rFonts w:eastAsia="Calibri" w:cs="B Nazanin" w:hint="cs"/>
          <w:b w:val="0"/>
          <w:bCs w:val="0"/>
          <w:sz w:val="24"/>
          <w:rtl/>
        </w:rPr>
        <w:t>یی</w:t>
      </w:r>
      <w:r w:rsidR="00185EC5" w:rsidRPr="00B957B9">
        <w:rPr>
          <w:rFonts w:eastAsia="Calibri" w:cs="B Nazanin"/>
          <w:b w:val="0"/>
          <w:bCs w:val="0"/>
          <w:sz w:val="24"/>
          <w:rtl/>
        </w:rPr>
        <w:t xml:space="preserve"> است که فرا</w:t>
      </w:r>
      <w:r w:rsidR="00185EC5" w:rsidRPr="00B957B9">
        <w:rPr>
          <w:rFonts w:eastAsia="Calibri" w:cs="B Nazanin" w:hint="cs"/>
          <w:b w:val="0"/>
          <w:bCs w:val="0"/>
          <w:sz w:val="24"/>
          <w:rtl/>
        </w:rPr>
        <w:t>ی</w:t>
      </w:r>
      <w:r w:rsidR="00185EC5" w:rsidRPr="00B957B9">
        <w:rPr>
          <w:rFonts w:eastAsia="Calibri" w:cs="B Nazanin" w:hint="eastAsia"/>
          <w:b w:val="0"/>
          <w:bCs w:val="0"/>
          <w:sz w:val="24"/>
          <w:rtl/>
        </w:rPr>
        <w:t>ند</w:t>
      </w:r>
      <w:r w:rsidR="00185EC5" w:rsidRPr="00B957B9">
        <w:rPr>
          <w:rFonts w:eastAsia="Calibri" w:cs="B Nazanin"/>
          <w:b w:val="0"/>
          <w:bCs w:val="0"/>
          <w:sz w:val="24"/>
          <w:rtl/>
        </w:rPr>
        <w:t xml:space="preserve"> تکو</w:t>
      </w:r>
      <w:r w:rsidR="00185EC5" w:rsidRPr="00B957B9">
        <w:rPr>
          <w:rFonts w:eastAsia="Calibri" w:cs="B Nazanin" w:hint="cs"/>
          <w:b w:val="0"/>
          <w:bCs w:val="0"/>
          <w:sz w:val="24"/>
          <w:rtl/>
        </w:rPr>
        <w:t>ی</w:t>
      </w:r>
      <w:r w:rsidR="00185EC5" w:rsidRPr="00B957B9">
        <w:rPr>
          <w:rFonts w:eastAsia="Calibri" w:cs="B Nazanin" w:hint="eastAsia"/>
          <w:b w:val="0"/>
          <w:bCs w:val="0"/>
          <w:sz w:val="24"/>
          <w:rtl/>
        </w:rPr>
        <w:t>ن</w:t>
      </w:r>
      <w:r w:rsidR="00185EC5" w:rsidRPr="00B957B9">
        <w:rPr>
          <w:rFonts w:eastAsia="Calibri" w:cs="B Nazanin"/>
          <w:b w:val="0"/>
          <w:bCs w:val="0"/>
          <w:sz w:val="24"/>
          <w:rtl/>
        </w:rPr>
        <w:t xml:space="preserve"> تا تول</w:t>
      </w:r>
      <w:r w:rsidR="00185EC5" w:rsidRPr="00B957B9">
        <w:rPr>
          <w:rFonts w:eastAsia="Calibri" w:cs="B Nazanin" w:hint="cs"/>
          <w:b w:val="0"/>
          <w:bCs w:val="0"/>
          <w:sz w:val="24"/>
          <w:rtl/>
        </w:rPr>
        <w:t>ی</w:t>
      </w:r>
      <w:r w:rsidR="00185EC5" w:rsidRPr="00B957B9">
        <w:rPr>
          <w:rFonts w:eastAsia="Calibri" w:cs="B Nazanin" w:hint="eastAsia"/>
          <w:b w:val="0"/>
          <w:bCs w:val="0"/>
          <w:sz w:val="24"/>
          <w:rtl/>
        </w:rPr>
        <w:t>د</w:t>
      </w:r>
      <w:r w:rsidR="00185EC5" w:rsidRPr="00B957B9">
        <w:rPr>
          <w:rFonts w:eastAsia="Calibri" w:cs="B Nazanin"/>
          <w:b w:val="0"/>
          <w:bCs w:val="0"/>
          <w:sz w:val="24"/>
          <w:rtl/>
        </w:rPr>
        <w:t xml:space="preserve"> و عرضه انبوه محصول </w:t>
      </w:r>
      <w:r w:rsidR="00B957B9">
        <w:rPr>
          <w:rFonts w:eastAsia="Calibri" w:cs="B Nazanin" w:hint="cs"/>
          <w:b w:val="0"/>
          <w:bCs w:val="0"/>
          <w:sz w:val="24"/>
          <w:rtl/>
        </w:rPr>
        <w:t xml:space="preserve">را </w:t>
      </w:r>
      <w:r w:rsidR="00185EC5" w:rsidRPr="00B957B9">
        <w:rPr>
          <w:rFonts w:eastAsia="Calibri" w:cs="B Nazanin"/>
          <w:b w:val="0"/>
          <w:bCs w:val="0"/>
          <w:sz w:val="24"/>
          <w:rtl/>
        </w:rPr>
        <w:t>ط</w:t>
      </w:r>
      <w:r w:rsidR="00185EC5" w:rsidRPr="00B957B9">
        <w:rPr>
          <w:rFonts w:eastAsia="Calibri" w:cs="B Nazanin" w:hint="cs"/>
          <w:b w:val="0"/>
          <w:bCs w:val="0"/>
          <w:sz w:val="24"/>
          <w:rtl/>
        </w:rPr>
        <w:t>ی</w:t>
      </w:r>
      <w:r w:rsidR="00185EC5" w:rsidRPr="00B957B9">
        <w:rPr>
          <w:rFonts w:eastAsia="Calibri" w:cs="B Nazanin"/>
          <w:b w:val="0"/>
          <w:bCs w:val="0"/>
          <w:sz w:val="24"/>
          <w:rtl/>
        </w:rPr>
        <w:t xml:space="preserve"> </w:t>
      </w:r>
      <w:r w:rsidR="00AE3E27" w:rsidRPr="00B957B9">
        <w:rPr>
          <w:rFonts w:eastAsia="Calibri" w:cs="B Nazanin" w:hint="cs"/>
          <w:b w:val="0"/>
          <w:bCs w:val="0"/>
          <w:sz w:val="24"/>
          <w:rtl/>
        </w:rPr>
        <w:t>نموده</w:t>
      </w:r>
      <w:r w:rsidR="00185EC5" w:rsidRPr="00B957B9">
        <w:rPr>
          <w:rFonts w:eastAsia="Calibri" w:cs="B Nazanin"/>
          <w:b w:val="0"/>
          <w:bCs w:val="0"/>
          <w:sz w:val="24"/>
          <w:rtl/>
        </w:rPr>
        <w:t xml:space="preserve"> و بنابرا</w:t>
      </w:r>
      <w:r w:rsidR="00185EC5" w:rsidRPr="00B957B9">
        <w:rPr>
          <w:rFonts w:eastAsia="Calibri" w:cs="B Nazanin" w:hint="cs"/>
          <w:b w:val="0"/>
          <w:bCs w:val="0"/>
          <w:sz w:val="24"/>
          <w:rtl/>
        </w:rPr>
        <w:t>ی</w:t>
      </w:r>
      <w:r w:rsidR="00185EC5" w:rsidRPr="00B957B9">
        <w:rPr>
          <w:rFonts w:eastAsia="Calibri" w:cs="B Nazanin" w:hint="eastAsia"/>
          <w:b w:val="0"/>
          <w:bCs w:val="0"/>
          <w:sz w:val="24"/>
          <w:rtl/>
        </w:rPr>
        <w:t>ن</w:t>
      </w:r>
      <w:r w:rsidR="00185EC5" w:rsidRPr="00B957B9">
        <w:rPr>
          <w:rFonts w:eastAsia="Calibri" w:cs="B Nazanin"/>
          <w:b w:val="0"/>
          <w:bCs w:val="0"/>
          <w:sz w:val="24"/>
          <w:rtl/>
        </w:rPr>
        <w:t xml:space="preserve"> خودروساز ا</w:t>
      </w:r>
      <w:r w:rsidR="00185EC5" w:rsidRPr="00B957B9">
        <w:rPr>
          <w:rFonts w:eastAsia="Calibri" w:cs="B Nazanin" w:hint="cs"/>
          <w:b w:val="0"/>
          <w:bCs w:val="0"/>
          <w:sz w:val="24"/>
          <w:rtl/>
        </w:rPr>
        <w:t>ی</w:t>
      </w:r>
      <w:r w:rsidR="00185EC5" w:rsidRPr="00B957B9">
        <w:rPr>
          <w:rFonts w:eastAsia="Calibri" w:cs="B Nazanin" w:hint="eastAsia"/>
          <w:b w:val="0"/>
          <w:bCs w:val="0"/>
          <w:sz w:val="24"/>
          <w:rtl/>
        </w:rPr>
        <w:t>ران</w:t>
      </w:r>
      <w:r w:rsidR="00185EC5" w:rsidRPr="00B957B9">
        <w:rPr>
          <w:rFonts w:eastAsia="Calibri" w:cs="B Nazanin" w:hint="cs"/>
          <w:b w:val="0"/>
          <w:bCs w:val="0"/>
          <w:sz w:val="24"/>
          <w:rtl/>
        </w:rPr>
        <w:t>ی</w:t>
      </w:r>
      <w:r w:rsidR="00185EC5" w:rsidRPr="00B957B9">
        <w:rPr>
          <w:rFonts w:eastAsia="Calibri" w:cs="B Nazanin"/>
          <w:b w:val="0"/>
          <w:bCs w:val="0"/>
          <w:sz w:val="24"/>
          <w:rtl/>
        </w:rPr>
        <w:t xml:space="preserve"> ه</w:t>
      </w:r>
      <w:r w:rsidR="00185EC5" w:rsidRPr="00B957B9">
        <w:rPr>
          <w:rFonts w:eastAsia="Calibri" w:cs="B Nazanin" w:hint="cs"/>
          <w:b w:val="0"/>
          <w:bCs w:val="0"/>
          <w:sz w:val="24"/>
          <w:rtl/>
        </w:rPr>
        <w:t>ی</w:t>
      </w:r>
      <w:r w:rsidR="00185EC5" w:rsidRPr="00B957B9">
        <w:rPr>
          <w:rFonts w:eastAsia="Calibri" w:cs="B Nazanin" w:hint="eastAsia"/>
          <w:b w:val="0"/>
          <w:bCs w:val="0"/>
          <w:sz w:val="24"/>
          <w:rtl/>
        </w:rPr>
        <w:t>چگاه</w:t>
      </w:r>
      <w:r w:rsidR="00185EC5" w:rsidRPr="00B957B9">
        <w:rPr>
          <w:rFonts w:eastAsia="Calibri" w:cs="B Nazanin"/>
          <w:b w:val="0"/>
          <w:bCs w:val="0"/>
          <w:sz w:val="24"/>
          <w:rtl/>
        </w:rPr>
        <w:t xml:space="preserve"> در فرا</w:t>
      </w:r>
      <w:r w:rsidR="00185EC5" w:rsidRPr="00B957B9">
        <w:rPr>
          <w:rFonts w:eastAsia="Calibri" w:cs="B Nazanin" w:hint="cs"/>
          <w:b w:val="0"/>
          <w:bCs w:val="0"/>
          <w:sz w:val="24"/>
          <w:rtl/>
        </w:rPr>
        <w:t>ی</w:t>
      </w:r>
      <w:r w:rsidR="00185EC5" w:rsidRPr="00B957B9">
        <w:rPr>
          <w:rFonts w:eastAsia="Calibri" w:cs="B Nazanin" w:hint="eastAsia"/>
          <w:b w:val="0"/>
          <w:bCs w:val="0"/>
          <w:sz w:val="24"/>
          <w:rtl/>
        </w:rPr>
        <w:t>ند</w:t>
      </w:r>
      <w:r w:rsidR="00185EC5" w:rsidRPr="00B957B9">
        <w:rPr>
          <w:rFonts w:eastAsia="Calibri" w:cs="B Nazanin"/>
          <w:b w:val="0"/>
          <w:bCs w:val="0"/>
          <w:sz w:val="24"/>
          <w:rtl/>
        </w:rPr>
        <w:t xml:space="preserve"> شکل‌گیر</w:t>
      </w:r>
      <w:r w:rsidR="00185EC5" w:rsidRPr="00B957B9">
        <w:rPr>
          <w:rFonts w:eastAsia="Calibri" w:cs="B Nazanin" w:hint="cs"/>
          <w:b w:val="0"/>
          <w:bCs w:val="0"/>
          <w:sz w:val="24"/>
          <w:rtl/>
        </w:rPr>
        <w:t>ی</w:t>
      </w:r>
      <w:r w:rsidR="00185EC5" w:rsidRPr="00B957B9">
        <w:rPr>
          <w:rFonts w:eastAsia="Calibri" w:cs="B Nazanin"/>
          <w:b w:val="0"/>
          <w:bCs w:val="0"/>
          <w:sz w:val="24"/>
          <w:rtl/>
        </w:rPr>
        <w:t xml:space="preserve"> ا</w:t>
      </w:r>
      <w:r w:rsidR="00185EC5" w:rsidRPr="00B957B9">
        <w:rPr>
          <w:rFonts w:eastAsia="Calibri" w:cs="B Nazanin" w:hint="cs"/>
          <w:b w:val="0"/>
          <w:bCs w:val="0"/>
          <w:sz w:val="24"/>
          <w:rtl/>
        </w:rPr>
        <w:t>ی</w:t>
      </w:r>
      <w:r w:rsidR="00185EC5" w:rsidRPr="00B957B9">
        <w:rPr>
          <w:rFonts w:eastAsia="Calibri" w:cs="B Nazanin" w:hint="eastAsia"/>
          <w:b w:val="0"/>
          <w:bCs w:val="0"/>
          <w:sz w:val="24"/>
          <w:rtl/>
        </w:rPr>
        <w:t xml:space="preserve">ده، </w:t>
      </w:r>
      <w:r w:rsidR="00185EC5" w:rsidRPr="00B957B9">
        <w:rPr>
          <w:rFonts w:eastAsia="Calibri" w:cs="B Nazanin"/>
          <w:b w:val="0"/>
          <w:bCs w:val="0"/>
          <w:sz w:val="24"/>
          <w:rtl/>
        </w:rPr>
        <w:t>طراح</w:t>
      </w:r>
      <w:r w:rsidR="00185EC5" w:rsidRPr="00B957B9">
        <w:rPr>
          <w:rFonts w:eastAsia="Calibri" w:cs="B Nazanin" w:hint="cs"/>
          <w:b w:val="0"/>
          <w:bCs w:val="0"/>
          <w:sz w:val="24"/>
          <w:rtl/>
        </w:rPr>
        <w:t>ی</w:t>
      </w:r>
      <w:r w:rsidR="00185EC5" w:rsidRPr="00B957B9">
        <w:rPr>
          <w:rFonts w:eastAsia="Calibri" w:cs="B Nazanin" w:hint="eastAsia"/>
          <w:b w:val="0"/>
          <w:bCs w:val="0"/>
          <w:sz w:val="24"/>
          <w:rtl/>
        </w:rPr>
        <w:t xml:space="preserve">، </w:t>
      </w:r>
      <w:r w:rsidR="00185EC5" w:rsidRPr="00B957B9">
        <w:rPr>
          <w:rFonts w:eastAsia="Calibri" w:cs="B Nazanin"/>
          <w:b w:val="0"/>
          <w:bCs w:val="0"/>
          <w:sz w:val="24"/>
          <w:rtl/>
        </w:rPr>
        <w:t>تکو</w:t>
      </w:r>
      <w:r w:rsidR="00185EC5" w:rsidRPr="00B957B9">
        <w:rPr>
          <w:rFonts w:eastAsia="Calibri" w:cs="B Nazanin" w:hint="cs"/>
          <w:b w:val="0"/>
          <w:bCs w:val="0"/>
          <w:sz w:val="24"/>
          <w:rtl/>
        </w:rPr>
        <w:t>ی</w:t>
      </w:r>
      <w:r w:rsidR="00185EC5" w:rsidRPr="00B957B9">
        <w:rPr>
          <w:rFonts w:eastAsia="Calibri" w:cs="B Nazanin" w:hint="eastAsia"/>
          <w:b w:val="0"/>
          <w:bCs w:val="0"/>
          <w:sz w:val="24"/>
          <w:rtl/>
        </w:rPr>
        <w:t>ن</w:t>
      </w:r>
      <w:r w:rsidR="00185EC5" w:rsidRPr="00B957B9">
        <w:rPr>
          <w:rFonts w:eastAsia="Calibri" w:cs="B Nazanin"/>
          <w:b w:val="0"/>
          <w:bCs w:val="0"/>
          <w:sz w:val="24"/>
          <w:rtl/>
        </w:rPr>
        <w:t xml:space="preserve"> تا تول</w:t>
      </w:r>
      <w:r w:rsidR="00185EC5" w:rsidRPr="00B957B9">
        <w:rPr>
          <w:rFonts w:eastAsia="Calibri" w:cs="B Nazanin" w:hint="cs"/>
          <w:b w:val="0"/>
          <w:bCs w:val="0"/>
          <w:sz w:val="24"/>
          <w:rtl/>
        </w:rPr>
        <w:t>ی</w:t>
      </w:r>
      <w:r w:rsidR="00185EC5" w:rsidRPr="00B957B9">
        <w:rPr>
          <w:rFonts w:eastAsia="Calibri" w:cs="B Nazanin" w:hint="eastAsia"/>
          <w:b w:val="0"/>
          <w:bCs w:val="0"/>
          <w:sz w:val="24"/>
          <w:rtl/>
        </w:rPr>
        <w:t>د</w:t>
      </w:r>
      <w:r w:rsidR="00185EC5" w:rsidRPr="00B957B9">
        <w:rPr>
          <w:rFonts w:eastAsia="Calibri" w:cs="B Nazanin"/>
          <w:b w:val="0"/>
          <w:bCs w:val="0"/>
          <w:sz w:val="24"/>
          <w:rtl/>
        </w:rPr>
        <w:t xml:space="preserve"> انبوه محصول مشارکت نداشته </w:t>
      </w:r>
      <w:r w:rsidR="00185EC5" w:rsidRPr="00B957B9">
        <w:rPr>
          <w:rFonts w:cs="B Nazanin"/>
          <w:b w:val="0"/>
          <w:bCs w:val="0"/>
          <w:sz w:val="26"/>
          <w:rtl/>
        </w:rPr>
        <w:t>است.</w:t>
      </w:r>
      <w:r w:rsidR="00B957B9" w:rsidRPr="00B957B9">
        <w:rPr>
          <w:rFonts w:cs="B Nazanin" w:hint="cs"/>
          <w:b w:val="0"/>
          <w:bCs w:val="0"/>
          <w:sz w:val="26"/>
          <w:rtl/>
        </w:rPr>
        <w:t xml:space="preserve"> تحقق نمادین </w:t>
      </w:r>
      <w:r w:rsidR="00185EC5" w:rsidRPr="00B957B9">
        <w:rPr>
          <w:rFonts w:cs="B Nazanin"/>
          <w:b w:val="0"/>
          <w:bCs w:val="0"/>
          <w:sz w:val="26"/>
          <w:rtl/>
        </w:rPr>
        <w:t>موارد اساس</w:t>
      </w:r>
      <w:r w:rsidR="00185EC5" w:rsidRPr="00B957B9">
        <w:rPr>
          <w:rFonts w:cs="B Nazanin" w:hint="cs"/>
          <w:b w:val="0"/>
          <w:bCs w:val="0"/>
          <w:sz w:val="26"/>
          <w:rtl/>
        </w:rPr>
        <w:t>ی</w:t>
      </w:r>
      <w:r w:rsidR="00185EC5" w:rsidRPr="00B957B9">
        <w:rPr>
          <w:rFonts w:cs="B Nazanin"/>
          <w:b w:val="0"/>
          <w:bCs w:val="0"/>
          <w:sz w:val="26"/>
          <w:rtl/>
        </w:rPr>
        <w:t xml:space="preserve"> همچون سرما</w:t>
      </w:r>
      <w:r w:rsidR="00185EC5" w:rsidRPr="00B957B9">
        <w:rPr>
          <w:rFonts w:cs="B Nazanin" w:hint="cs"/>
          <w:b w:val="0"/>
          <w:bCs w:val="0"/>
          <w:sz w:val="26"/>
          <w:rtl/>
        </w:rPr>
        <w:t>ی</w:t>
      </w:r>
      <w:r w:rsidR="00185EC5" w:rsidRPr="00B957B9">
        <w:rPr>
          <w:rFonts w:cs="B Nazanin" w:hint="eastAsia"/>
          <w:b w:val="0"/>
          <w:bCs w:val="0"/>
          <w:sz w:val="26"/>
          <w:rtl/>
        </w:rPr>
        <w:t>ه</w:t>
      </w:r>
      <w:r w:rsidR="00185EC5" w:rsidRPr="00B957B9">
        <w:rPr>
          <w:rFonts w:cs="B Nazanin"/>
          <w:b w:val="0"/>
          <w:bCs w:val="0"/>
          <w:sz w:val="26"/>
          <w:rtl/>
        </w:rPr>
        <w:t>‌گذاری طرف خارج</w:t>
      </w:r>
      <w:r w:rsidR="00185EC5" w:rsidRPr="00B957B9">
        <w:rPr>
          <w:rFonts w:cs="B Nazanin" w:hint="cs"/>
          <w:b w:val="0"/>
          <w:bCs w:val="0"/>
          <w:sz w:val="26"/>
          <w:rtl/>
        </w:rPr>
        <w:t>ی</w:t>
      </w:r>
      <w:r w:rsidR="00185EC5" w:rsidRPr="00B957B9">
        <w:rPr>
          <w:rFonts w:cs="B Nazanin"/>
          <w:b w:val="0"/>
          <w:bCs w:val="0"/>
          <w:sz w:val="26"/>
          <w:rtl/>
        </w:rPr>
        <w:t xml:space="preserve"> در قالب مواد اول</w:t>
      </w:r>
      <w:r w:rsidR="00185EC5" w:rsidRPr="00B957B9">
        <w:rPr>
          <w:rFonts w:cs="B Nazanin" w:hint="cs"/>
          <w:b w:val="0"/>
          <w:bCs w:val="0"/>
          <w:sz w:val="26"/>
          <w:rtl/>
        </w:rPr>
        <w:t>ی</w:t>
      </w:r>
      <w:r w:rsidR="00185EC5" w:rsidRPr="00B957B9">
        <w:rPr>
          <w:rFonts w:cs="B Nazanin" w:hint="eastAsia"/>
          <w:b w:val="0"/>
          <w:bCs w:val="0"/>
          <w:sz w:val="26"/>
          <w:rtl/>
        </w:rPr>
        <w:t>ه</w:t>
      </w:r>
      <w:r w:rsidR="00185EC5" w:rsidRPr="00B957B9">
        <w:rPr>
          <w:rFonts w:cs="B Nazanin"/>
          <w:b w:val="0"/>
          <w:bCs w:val="0"/>
          <w:sz w:val="26"/>
          <w:rtl/>
        </w:rPr>
        <w:t xml:space="preserve"> </w:t>
      </w:r>
      <w:r w:rsidR="00B957B9" w:rsidRPr="00B957B9">
        <w:rPr>
          <w:rFonts w:cs="B Nazanin" w:hint="cs"/>
          <w:b w:val="0"/>
          <w:bCs w:val="0"/>
          <w:sz w:val="26"/>
          <w:rtl/>
        </w:rPr>
        <w:t xml:space="preserve">یا </w:t>
      </w:r>
      <w:r w:rsidR="00185EC5" w:rsidRPr="00B957B9">
        <w:rPr>
          <w:rFonts w:cs="B Nazanin"/>
          <w:b w:val="0"/>
          <w:bCs w:val="0"/>
          <w:sz w:val="26"/>
          <w:rtl/>
        </w:rPr>
        <w:t>قطعات</w:t>
      </w:r>
      <w:r w:rsidR="00B109D1" w:rsidRPr="00B957B9">
        <w:rPr>
          <w:rFonts w:cs="B Nazanin" w:hint="cs"/>
          <w:b w:val="0"/>
          <w:bCs w:val="0"/>
          <w:sz w:val="26"/>
          <w:rtl/>
        </w:rPr>
        <w:t xml:space="preserve"> </w:t>
      </w:r>
      <w:r w:rsidR="00B957B9" w:rsidRPr="00B957B9">
        <w:rPr>
          <w:rFonts w:cs="B Nazanin" w:hint="cs"/>
          <w:b w:val="0"/>
          <w:bCs w:val="0"/>
          <w:sz w:val="26"/>
          <w:rtl/>
        </w:rPr>
        <w:t>نیز از این موارد است</w:t>
      </w:r>
      <w:r w:rsidR="000F42CD">
        <w:rPr>
          <w:rFonts w:cs="B Nazanin" w:hint="cs"/>
          <w:b w:val="0"/>
          <w:bCs w:val="0"/>
          <w:sz w:val="26"/>
          <w:rtl/>
        </w:rPr>
        <w:t xml:space="preserve">. مشکلاتی نظیر </w:t>
      </w:r>
      <w:r w:rsidR="000F42CD" w:rsidRPr="000F42CD">
        <w:rPr>
          <w:rFonts w:cs="B Nazanin" w:hint="cs"/>
          <w:b w:val="0"/>
          <w:bCs w:val="0"/>
          <w:sz w:val="26"/>
          <w:rtl/>
        </w:rPr>
        <w:t>بی</w:t>
      </w:r>
      <w:r w:rsidR="000F42CD" w:rsidRPr="000F42CD">
        <w:rPr>
          <w:rFonts w:cs="B Nazanin"/>
          <w:b w:val="0"/>
          <w:bCs w:val="0"/>
          <w:sz w:val="26"/>
          <w:rtl/>
        </w:rPr>
        <w:t>‌</w:t>
      </w:r>
      <w:r w:rsidR="000F42CD" w:rsidRPr="000F42CD">
        <w:rPr>
          <w:rFonts w:cs="B Nazanin" w:hint="cs"/>
          <w:b w:val="0"/>
          <w:bCs w:val="0"/>
          <w:sz w:val="26"/>
          <w:rtl/>
        </w:rPr>
        <w:t xml:space="preserve">نظمی </w:t>
      </w:r>
      <w:r w:rsidR="000F42CD" w:rsidRPr="000F42CD">
        <w:rPr>
          <w:rFonts w:cs="B Nazanin"/>
          <w:b w:val="0"/>
          <w:bCs w:val="0"/>
          <w:sz w:val="26"/>
          <w:rtl/>
        </w:rPr>
        <w:t>تامین‌کنندگان پژو</w:t>
      </w:r>
      <w:r w:rsidR="000F42CD" w:rsidRPr="000F42CD">
        <w:rPr>
          <w:rFonts w:cs="B Nazanin" w:hint="cs"/>
          <w:b w:val="0"/>
          <w:bCs w:val="0"/>
          <w:sz w:val="26"/>
          <w:rtl/>
        </w:rPr>
        <w:t xml:space="preserve"> و تحمیل هزینه120 میلیون ریالی </w:t>
      </w:r>
      <w:r w:rsidR="00A47044" w:rsidRPr="000F42CD">
        <w:rPr>
          <w:rFonts w:cs="B Nazanin" w:hint="cs"/>
          <w:b w:val="0"/>
          <w:bCs w:val="0"/>
          <w:sz w:val="26"/>
          <w:rtl/>
        </w:rPr>
        <w:t xml:space="preserve">به ازای هر </w:t>
      </w:r>
      <w:r w:rsidR="00A47044">
        <w:rPr>
          <w:rFonts w:cs="B Nazanin" w:hint="cs"/>
          <w:b w:val="0"/>
          <w:bCs w:val="0"/>
          <w:sz w:val="26"/>
          <w:rtl/>
        </w:rPr>
        <w:t>خودروی پژو</w:t>
      </w:r>
      <w:r w:rsidR="00D651AA">
        <w:rPr>
          <w:rFonts w:cs="B Nazanin" w:hint="cs"/>
          <w:b w:val="0"/>
          <w:bCs w:val="0"/>
          <w:sz w:val="26"/>
          <w:rtl/>
        </w:rPr>
        <w:t>ی</w:t>
      </w:r>
      <w:r w:rsidR="00A47044">
        <w:rPr>
          <w:rFonts w:cs="B Nazanin" w:hint="cs"/>
          <w:b w:val="0"/>
          <w:bCs w:val="0"/>
          <w:sz w:val="26"/>
          <w:rtl/>
        </w:rPr>
        <w:t xml:space="preserve"> 2008 </w:t>
      </w:r>
      <w:r w:rsidR="000F42CD" w:rsidRPr="000F42CD">
        <w:rPr>
          <w:rFonts w:cs="B Nazanin" w:hint="cs"/>
          <w:b w:val="0"/>
          <w:bCs w:val="0"/>
          <w:sz w:val="26"/>
          <w:rtl/>
        </w:rPr>
        <w:t>به مصرف</w:t>
      </w:r>
      <w:r w:rsidR="00A47044" w:rsidRPr="000F42CD">
        <w:rPr>
          <w:rFonts w:cs="B Nazanin"/>
          <w:b w:val="0"/>
          <w:bCs w:val="0"/>
          <w:sz w:val="26"/>
          <w:rtl/>
        </w:rPr>
        <w:t>‌</w:t>
      </w:r>
      <w:r w:rsidR="000F42CD" w:rsidRPr="000F42CD">
        <w:rPr>
          <w:rFonts w:cs="B Nazanin" w:hint="cs"/>
          <w:b w:val="0"/>
          <w:bCs w:val="0"/>
          <w:sz w:val="26"/>
          <w:rtl/>
        </w:rPr>
        <w:t xml:space="preserve">کننده نهایی و </w:t>
      </w:r>
      <w:r w:rsidR="006F5E59">
        <w:rPr>
          <w:rFonts w:cs="B Nazanin" w:hint="cs"/>
          <w:b w:val="0"/>
          <w:bCs w:val="0"/>
          <w:sz w:val="26"/>
          <w:rtl/>
        </w:rPr>
        <w:t>عدم‌</w:t>
      </w:r>
      <w:r w:rsidR="000F42CD" w:rsidRPr="000F42CD">
        <w:rPr>
          <w:rFonts w:cs="B Nazanin" w:hint="cs"/>
          <w:b w:val="0"/>
          <w:bCs w:val="0"/>
          <w:sz w:val="26"/>
          <w:rtl/>
        </w:rPr>
        <w:t xml:space="preserve">اختیار </w:t>
      </w:r>
      <w:r w:rsidR="000F42CD" w:rsidRPr="000F42CD">
        <w:rPr>
          <w:rFonts w:cs="B Nazanin"/>
          <w:b w:val="0"/>
          <w:bCs w:val="0"/>
          <w:sz w:val="26"/>
          <w:rtl/>
        </w:rPr>
        <w:t>برا</w:t>
      </w:r>
      <w:r w:rsidR="000F42CD" w:rsidRPr="000F42CD">
        <w:rPr>
          <w:rFonts w:cs="B Nazanin" w:hint="cs"/>
          <w:b w:val="0"/>
          <w:bCs w:val="0"/>
          <w:sz w:val="26"/>
          <w:rtl/>
        </w:rPr>
        <w:t>ی</w:t>
      </w:r>
      <w:r w:rsidR="000F42CD" w:rsidRPr="000F42CD">
        <w:rPr>
          <w:rFonts w:cs="B Nazanin"/>
          <w:b w:val="0"/>
          <w:bCs w:val="0"/>
          <w:sz w:val="26"/>
          <w:rtl/>
        </w:rPr>
        <w:t xml:space="preserve"> </w:t>
      </w:r>
      <w:r w:rsidR="000F42CD" w:rsidRPr="000F42CD">
        <w:rPr>
          <w:rFonts w:cs="B Nazanin"/>
          <w:b w:val="0"/>
          <w:bCs w:val="0"/>
          <w:sz w:val="26"/>
          <w:rtl/>
        </w:rPr>
        <w:lastRenderedPageBreak/>
        <w:t xml:space="preserve">رد </w:t>
      </w:r>
      <w:r w:rsidR="000F42CD" w:rsidRPr="000F42CD">
        <w:rPr>
          <w:rFonts w:cs="B Nazanin" w:hint="cs"/>
          <w:b w:val="0"/>
          <w:bCs w:val="0"/>
          <w:sz w:val="26"/>
          <w:rtl/>
        </w:rPr>
        <w:t>ی</w:t>
      </w:r>
      <w:r w:rsidR="000F42CD" w:rsidRPr="000F42CD">
        <w:rPr>
          <w:rFonts w:cs="B Nazanin" w:hint="eastAsia"/>
          <w:b w:val="0"/>
          <w:bCs w:val="0"/>
          <w:sz w:val="26"/>
          <w:rtl/>
        </w:rPr>
        <w:t>ا</w:t>
      </w:r>
      <w:r w:rsidR="000F42CD" w:rsidRPr="000F42CD">
        <w:rPr>
          <w:rFonts w:cs="B Nazanin"/>
          <w:b w:val="0"/>
          <w:bCs w:val="0"/>
          <w:sz w:val="26"/>
          <w:rtl/>
        </w:rPr>
        <w:t xml:space="preserve"> تائ</w:t>
      </w:r>
      <w:r w:rsidR="000F42CD" w:rsidRPr="000F42CD">
        <w:rPr>
          <w:rFonts w:cs="B Nazanin" w:hint="cs"/>
          <w:b w:val="0"/>
          <w:bCs w:val="0"/>
          <w:sz w:val="26"/>
          <w:rtl/>
        </w:rPr>
        <w:t>ی</w:t>
      </w:r>
      <w:r w:rsidR="000F42CD" w:rsidRPr="000F42CD">
        <w:rPr>
          <w:rFonts w:cs="B Nazanin" w:hint="eastAsia"/>
          <w:b w:val="0"/>
          <w:bCs w:val="0"/>
          <w:sz w:val="26"/>
          <w:rtl/>
        </w:rPr>
        <w:t>د</w:t>
      </w:r>
      <w:r w:rsidR="000F42CD" w:rsidRPr="000F42CD">
        <w:rPr>
          <w:rFonts w:cs="B Nazanin"/>
          <w:b w:val="0"/>
          <w:bCs w:val="0"/>
          <w:sz w:val="26"/>
          <w:rtl/>
        </w:rPr>
        <w:t xml:space="preserve"> محموله در</w:t>
      </w:r>
      <w:r w:rsidR="000F42CD" w:rsidRPr="000F42CD">
        <w:rPr>
          <w:rFonts w:cs="B Nazanin" w:hint="cs"/>
          <w:b w:val="0"/>
          <w:bCs w:val="0"/>
          <w:sz w:val="26"/>
          <w:rtl/>
        </w:rPr>
        <w:t>ی</w:t>
      </w:r>
      <w:r w:rsidR="000F42CD" w:rsidRPr="000F42CD">
        <w:rPr>
          <w:rFonts w:cs="B Nazanin" w:hint="eastAsia"/>
          <w:b w:val="0"/>
          <w:bCs w:val="0"/>
          <w:sz w:val="26"/>
          <w:rtl/>
        </w:rPr>
        <w:t>افت</w:t>
      </w:r>
      <w:r w:rsidR="000F42CD" w:rsidRPr="000F42CD">
        <w:rPr>
          <w:rFonts w:cs="B Nazanin" w:hint="cs"/>
          <w:b w:val="0"/>
          <w:bCs w:val="0"/>
          <w:sz w:val="26"/>
          <w:rtl/>
        </w:rPr>
        <w:t>ی</w:t>
      </w:r>
      <w:r w:rsidR="000F42CD" w:rsidRPr="000F42CD">
        <w:rPr>
          <w:rFonts w:cs="B Nazanin"/>
          <w:b w:val="0"/>
          <w:bCs w:val="0"/>
          <w:sz w:val="26"/>
          <w:rtl/>
        </w:rPr>
        <w:t xml:space="preserve"> توسط </w:t>
      </w:r>
      <w:r w:rsidR="000F42CD">
        <w:rPr>
          <w:rFonts w:cs="B Nazanin"/>
          <w:b w:val="0"/>
          <w:bCs w:val="0"/>
          <w:sz w:val="26"/>
          <w:rtl/>
        </w:rPr>
        <w:t>ایران‌خودرو</w:t>
      </w:r>
      <w:r w:rsidR="00A47044">
        <w:rPr>
          <w:rFonts w:cs="B Nazanin" w:hint="cs"/>
          <w:b w:val="0"/>
          <w:bCs w:val="0"/>
          <w:sz w:val="26"/>
          <w:rtl/>
        </w:rPr>
        <w:t xml:space="preserve"> </w:t>
      </w:r>
      <w:r w:rsidR="000F42CD" w:rsidRPr="000F42CD">
        <w:rPr>
          <w:rFonts w:cs="B Nazanin" w:hint="cs"/>
          <w:b w:val="0"/>
          <w:bCs w:val="0"/>
          <w:sz w:val="26"/>
          <w:rtl/>
        </w:rPr>
        <w:t>نیز از مسائل قرارداد</w:t>
      </w:r>
      <w:r w:rsidR="000F42CD">
        <w:rPr>
          <w:rFonts w:cs="B Nazanin" w:hint="cs"/>
          <w:b w:val="0"/>
          <w:bCs w:val="0"/>
          <w:sz w:val="26"/>
          <w:rtl/>
        </w:rPr>
        <w:t xml:space="preserve"> ایران‌خودرو</w:t>
      </w:r>
      <w:r w:rsidR="00A47044">
        <w:rPr>
          <w:rFonts w:cs="B Nazanin" w:hint="cs"/>
          <w:b w:val="0"/>
          <w:bCs w:val="0"/>
          <w:sz w:val="26"/>
          <w:rtl/>
        </w:rPr>
        <w:t xml:space="preserve"> </w:t>
      </w:r>
      <w:r w:rsidR="000F42CD">
        <w:rPr>
          <w:rFonts w:cs="B Nazanin" w:hint="cs"/>
          <w:b w:val="0"/>
          <w:bCs w:val="0"/>
          <w:sz w:val="26"/>
          <w:rtl/>
        </w:rPr>
        <w:t>و پژو</w:t>
      </w:r>
      <w:r w:rsidR="000F42CD" w:rsidRPr="000F42CD">
        <w:rPr>
          <w:rFonts w:cs="B Nazanin" w:hint="cs"/>
          <w:b w:val="0"/>
          <w:bCs w:val="0"/>
          <w:sz w:val="26"/>
          <w:rtl/>
        </w:rPr>
        <w:t xml:space="preserve"> است</w:t>
      </w:r>
      <w:r w:rsidR="000F42CD">
        <w:rPr>
          <w:rFonts w:hint="cs"/>
          <w:rtl/>
        </w:rPr>
        <w:t>.</w:t>
      </w:r>
    </w:p>
    <w:p w:rsidR="00185EC5" w:rsidRPr="00C06AE8" w:rsidRDefault="00185EC5" w:rsidP="00DF3BB7">
      <w:pPr>
        <w:pStyle w:val="3"/>
        <w:numPr>
          <w:ilvl w:val="0"/>
          <w:numId w:val="0"/>
        </w:numPr>
        <w:rPr>
          <w:rtl/>
        </w:rPr>
      </w:pPr>
      <w:r w:rsidRPr="005A7046">
        <w:rPr>
          <w:rFonts w:cs="B Nazanin" w:hint="cs"/>
          <w:rtl/>
        </w:rPr>
        <w:t>فرصت رانت و آربیتراژ و فروش</w:t>
      </w:r>
      <w:r w:rsidR="001C67D2">
        <w:rPr>
          <w:rFonts w:cs="B Nazanin" w:hint="cs"/>
          <w:rtl/>
        </w:rPr>
        <w:t>‌ها</w:t>
      </w:r>
      <w:r w:rsidRPr="005A7046">
        <w:rPr>
          <w:rFonts w:cs="B Nazanin" w:hint="cs"/>
          <w:rtl/>
        </w:rPr>
        <w:t>ی تکلیفی:</w:t>
      </w:r>
      <w:r w:rsidRPr="005A7046">
        <w:rPr>
          <w:rFonts w:cs="B Nazanin" w:hint="cs"/>
          <w:b w:val="0"/>
          <w:bCs w:val="0"/>
          <w:rtl/>
        </w:rPr>
        <w:t xml:space="preserve"> </w:t>
      </w:r>
      <w:r w:rsidR="008F4987" w:rsidRPr="005A7046">
        <w:rPr>
          <w:rFonts w:cs="B Nazanin" w:hint="cs"/>
          <w:b w:val="0"/>
          <w:bCs w:val="0"/>
          <w:rtl/>
        </w:rPr>
        <w:t>یکی از مصائب پیش</w:t>
      </w:r>
      <w:r w:rsidR="008F4987" w:rsidRPr="005A7046">
        <w:rPr>
          <w:rFonts w:cs="B Nazanin"/>
          <w:b w:val="0"/>
          <w:bCs w:val="0"/>
          <w:rtl/>
        </w:rPr>
        <w:softHyphen/>
      </w:r>
      <w:r w:rsidR="008F4987" w:rsidRPr="005A7046">
        <w:rPr>
          <w:rFonts w:cs="B Nazanin" w:hint="cs"/>
          <w:b w:val="0"/>
          <w:bCs w:val="0"/>
          <w:rtl/>
        </w:rPr>
        <w:t>روی صنعت، رانتی است که از جیب</w:t>
      </w:r>
      <w:r w:rsidR="00B34B10">
        <w:rPr>
          <w:rFonts w:cs="B Nazanin" w:hint="cs"/>
          <w:b w:val="0"/>
          <w:bCs w:val="0"/>
          <w:rtl/>
        </w:rPr>
        <w:t xml:space="preserve"> </w:t>
      </w:r>
      <w:r w:rsidR="00BB438D">
        <w:rPr>
          <w:rFonts w:cs="B Nazanin" w:hint="cs"/>
          <w:b w:val="0"/>
          <w:bCs w:val="0"/>
          <w:rtl/>
        </w:rPr>
        <w:t>مصرف‌کنند</w:t>
      </w:r>
      <w:r w:rsidR="008F4987" w:rsidRPr="005A7046">
        <w:rPr>
          <w:rFonts w:cs="B Nazanin" w:hint="cs"/>
          <w:b w:val="0"/>
          <w:bCs w:val="0"/>
          <w:rtl/>
        </w:rPr>
        <w:t xml:space="preserve">گان نهایی </w:t>
      </w:r>
      <w:r w:rsidR="004C120B">
        <w:rPr>
          <w:rFonts w:cs="B Nazanin" w:hint="cs"/>
          <w:b w:val="0"/>
          <w:bCs w:val="0"/>
          <w:rtl/>
        </w:rPr>
        <w:t xml:space="preserve">و </w:t>
      </w:r>
      <w:r w:rsidR="008F4987" w:rsidRPr="005A7046">
        <w:rPr>
          <w:rFonts w:cs="B Nazanin" w:hint="cs"/>
          <w:b w:val="0"/>
          <w:bCs w:val="0"/>
          <w:rtl/>
        </w:rPr>
        <w:t>خودرو</w:t>
      </w:r>
      <w:r w:rsidR="004C120B">
        <w:rPr>
          <w:rFonts w:cs="B Nazanin" w:hint="cs"/>
          <w:b w:val="0"/>
          <w:bCs w:val="0"/>
          <w:rtl/>
        </w:rPr>
        <w:t>سازان</w:t>
      </w:r>
      <w:r w:rsidR="008F4987" w:rsidRPr="005A7046">
        <w:rPr>
          <w:rFonts w:cs="B Nazanin" w:hint="cs"/>
          <w:b w:val="0"/>
          <w:bCs w:val="0"/>
          <w:rtl/>
        </w:rPr>
        <w:t xml:space="preserve"> به دلالان و افراد</w:t>
      </w:r>
      <w:r w:rsidR="00D65A85">
        <w:rPr>
          <w:rFonts w:cs="B Nazanin" w:hint="cs"/>
          <w:b w:val="0"/>
          <w:bCs w:val="0"/>
          <w:rtl/>
        </w:rPr>
        <w:t>ی که</w:t>
      </w:r>
      <w:r w:rsidR="008F4987" w:rsidRPr="005A7046">
        <w:rPr>
          <w:rFonts w:cs="B Nazanin" w:hint="cs"/>
          <w:b w:val="0"/>
          <w:bCs w:val="0"/>
          <w:rtl/>
        </w:rPr>
        <w:t xml:space="preserve"> دارای امتیاز ویژه هستند، </w:t>
      </w:r>
      <w:r w:rsidR="004C120B">
        <w:rPr>
          <w:rFonts w:cs="B Nazanin" w:hint="cs"/>
          <w:b w:val="0"/>
          <w:bCs w:val="0"/>
          <w:rtl/>
        </w:rPr>
        <w:t>پرداخت می</w:t>
      </w:r>
      <w:r w:rsidR="004C120B">
        <w:rPr>
          <w:rFonts w:cs="B Nazanin"/>
          <w:b w:val="0"/>
          <w:bCs w:val="0"/>
          <w:rtl/>
        </w:rPr>
        <w:softHyphen/>
      </w:r>
      <w:r w:rsidR="004C120B">
        <w:rPr>
          <w:rFonts w:cs="B Nazanin" w:hint="cs"/>
          <w:b w:val="0"/>
          <w:bCs w:val="0"/>
          <w:rtl/>
        </w:rPr>
        <w:t>شود که</w:t>
      </w:r>
      <w:r w:rsidR="000E03B1" w:rsidRPr="005A7046">
        <w:rPr>
          <w:rFonts w:cs="B Nazanin" w:hint="cs"/>
          <w:b w:val="0"/>
          <w:bCs w:val="0"/>
          <w:rtl/>
        </w:rPr>
        <w:t xml:space="preserve"> به عنوان </w:t>
      </w:r>
      <w:r w:rsidR="004C120B">
        <w:rPr>
          <w:rFonts w:cs="B Nazanin" w:hint="cs"/>
          <w:b w:val="0"/>
          <w:bCs w:val="0"/>
          <w:rtl/>
        </w:rPr>
        <w:t>مثال در</w:t>
      </w:r>
      <w:r w:rsidR="000E03B1" w:rsidRPr="005A7046">
        <w:rPr>
          <w:rFonts w:cs="B Nazanin" w:hint="cs"/>
          <w:b w:val="0"/>
          <w:bCs w:val="0"/>
          <w:rtl/>
        </w:rPr>
        <w:t xml:space="preserve"> خودروی پراید</w:t>
      </w:r>
      <w:r w:rsidR="004C120B">
        <w:rPr>
          <w:rFonts w:cs="B Nazanin" w:hint="cs"/>
          <w:b w:val="0"/>
          <w:bCs w:val="0"/>
          <w:rtl/>
        </w:rPr>
        <w:t>، رقمی در حدود</w:t>
      </w:r>
      <w:r w:rsidR="000E03B1" w:rsidRPr="005A7046">
        <w:rPr>
          <w:rFonts w:cs="B Nazanin" w:hint="cs"/>
          <w:b w:val="0"/>
          <w:bCs w:val="0"/>
          <w:rtl/>
        </w:rPr>
        <w:t xml:space="preserve"> </w:t>
      </w:r>
      <w:r w:rsidR="00B34B10">
        <w:rPr>
          <w:rFonts w:cs="B Nazanin" w:hint="cs"/>
          <w:b w:val="0"/>
          <w:bCs w:val="0"/>
          <w:rtl/>
        </w:rPr>
        <w:t xml:space="preserve">30 میلیون تومان </w:t>
      </w:r>
      <w:r w:rsidR="004C120B">
        <w:rPr>
          <w:rFonts w:cs="B Nazanin" w:hint="cs"/>
          <w:b w:val="0"/>
          <w:bCs w:val="0"/>
          <w:rtl/>
        </w:rPr>
        <w:t>را شامل می</w:t>
      </w:r>
      <w:r w:rsidR="004C120B">
        <w:rPr>
          <w:rFonts w:cs="B Nazanin"/>
          <w:b w:val="0"/>
          <w:bCs w:val="0"/>
          <w:rtl/>
        </w:rPr>
        <w:softHyphen/>
      </w:r>
      <w:r w:rsidR="004C120B">
        <w:rPr>
          <w:rFonts w:cs="B Nazanin" w:hint="cs"/>
          <w:b w:val="0"/>
          <w:bCs w:val="0"/>
          <w:rtl/>
        </w:rPr>
        <w:t xml:space="preserve">شود و برای مردم امکان </w:t>
      </w:r>
      <w:r w:rsidR="000E03B1" w:rsidRPr="005A7046">
        <w:rPr>
          <w:rFonts w:cs="B Nazanin" w:hint="cs"/>
          <w:b w:val="0"/>
          <w:bCs w:val="0"/>
          <w:rtl/>
        </w:rPr>
        <w:t>ثبت</w:t>
      </w:r>
      <w:r w:rsidR="000E03B1" w:rsidRPr="005A7046">
        <w:rPr>
          <w:rFonts w:cs="B Nazanin"/>
          <w:b w:val="0"/>
          <w:bCs w:val="0"/>
          <w:rtl/>
        </w:rPr>
        <w:softHyphen/>
      </w:r>
      <w:r w:rsidR="000E03B1" w:rsidRPr="005A7046">
        <w:rPr>
          <w:rFonts w:cs="B Nazanin" w:hint="cs"/>
          <w:b w:val="0"/>
          <w:bCs w:val="0"/>
          <w:rtl/>
        </w:rPr>
        <w:t xml:space="preserve">نام </w:t>
      </w:r>
      <w:r w:rsidR="004C120B">
        <w:rPr>
          <w:rFonts w:cs="B Nazanin" w:hint="cs"/>
          <w:b w:val="0"/>
          <w:bCs w:val="0"/>
          <w:rtl/>
        </w:rPr>
        <w:t xml:space="preserve">و </w:t>
      </w:r>
      <w:r w:rsidR="004C120B" w:rsidRPr="005A7046">
        <w:rPr>
          <w:rFonts w:cs="B Nazanin" w:hint="cs"/>
          <w:b w:val="0"/>
          <w:bCs w:val="0"/>
          <w:rtl/>
        </w:rPr>
        <w:t xml:space="preserve">خرید مستقیم </w:t>
      </w:r>
      <w:r w:rsidR="000E03B1" w:rsidRPr="005A7046">
        <w:rPr>
          <w:rFonts w:cs="B Nazanin" w:hint="cs"/>
          <w:b w:val="0"/>
          <w:bCs w:val="0"/>
          <w:rtl/>
        </w:rPr>
        <w:t xml:space="preserve">از </w:t>
      </w:r>
      <w:r w:rsidR="004C120B">
        <w:rPr>
          <w:rFonts w:cs="B Nazanin" w:hint="cs"/>
          <w:b w:val="0"/>
          <w:bCs w:val="0"/>
          <w:rtl/>
        </w:rPr>
        <w:t xml:space="preserve">طریق </w:t>
      </w:r>
      <w:r w:rsidR="000E03B1" w:rsidRPr="005A7046">
        <w:rPr>
          <w:rFonts w:cs="B Nazanin" w:hint="cs"/>
          <w:b w:val="0"/>
          <w:bCs w:val="0"/>
          <w:rtl/>
        </w:rPr>
        <w:t>سای</w:t>
      </w:r>
      <w:r w:rsidR="00B34B10">
        <w:rPr>
          <w:rFonts w:cs="B Nazanin" w:hint="cs"/>
          <w:b w:val="0"/>
          <w:bCs w:val="0"/>
          <w:rtl/>
        </w:rPr>
        <w:t>ت خودروسازان وجود ندارد. این در</w:t>
      </w:r>
      <w:r w:rsidR="000E03B1" w:rsidRPr="005A7046">
        <w:rPr>
          <w:rFonts w:cs="B Nazanin" w:hint="cs"/>
          <w:b w:val="0"/>
          <w:bCs w:val="0"/>
          <w:rtl/>
        </w:rPr>
        <w:t xml:space="preserve">حالی است که براساس گزارش موجود، </w:t>
      </w:r>
      <w:r w:rsidR="004C120B">
        <w:rPr>
          <w:rFonts w:cs="B Nazanin" w:hint="cs"/>
          <w:b w:val="0"/>
          <w:bCs w:val="0"/>
          <w:rtl/>
        </w:rPr>
        <w:t xml:space="preserve">به عنوان مثال </w:t>
      </w:r>
      <w:r w:rsidR="000E03B1" w:rsidRPr="005A7046">
        <w:rPr>
          <w:rFonts w:cs="B Nazanin" w:hint="cs"/>
          <w:b w:val="0"/>
          <w:bCs w:val="0"/>
          <w:rtl/>
        </w:rPr>
        <w:t>فردی با یک کارت بانکی مشخص،</w:t>
      </w:r>
      <w:r w:rsidR="00676784">
        <w:rPr>
          <w:rFonts w:cs="B Nazanin" w:hint="cs"/>
          <w:b w:val="0"/>
          <w:bCs w:val="0"/>
          <w:rtl/>
        </w:rPr>
        <w:t xml:space="preserve"> در سال 97</w:t>
      </w:r>
      <w:r w:rsidR="000E03B1" w:rsidRPr="005A7046">
        <w:rPr>
          <w:rFonts w:cs="B Nazanin" w:hint="cs"/>
          <w:b w:val="0"/>
          <w:bCs w:val="0"/>
          <w:rtl/>
        </w:rPr>
        <w:t xml:space="preserve"> اقدام به خرید 325 خودرو نموده است. از آن سو، خودروسازان نیز </w:t>
      </w:r>
      <w:r w:rsidR="00F92610">
        <w:rPr>
          <w:rFonts w:cs="B Nazanin" w:hint="cs"/>
          <w:b w:val="0"/>
          <w:bCs w:val="0"/>
          <w:rtl/>
        </w:rPr>
        <w:t xml:space="preserve">دلیل </w:t>
      </w:r>
      <w:r w:rsidR="000E03B1" w:rsidRPr="005A7046">
        <w:rPr>
          <w:rFonts w:cs="B Nazanin" w:hint="cs"/>
          <w:b w:val="0"/>
          <w:bCs w:val="0"/>
          <w:rtl/>
        </w:rPr>
        <w:t xml:space="preserve">عمده زیان خود را طی دوسال گذشته </w:t>
      </w:r>
      <w:r w:rsidR="006F5E59">
        <w:rPr>
          <w:rFonts w:cs="B Nazanin" w:hint="cs"/>
          <w:b w:val="0"/>
          <w:bCs w:val="0"/>
          <w:rtl/>
        </w:rPr>
        <w:t>عدم‌</w:t>
      </w:r>
      <w:r w:rsidR="000E03B1" w:rsidRPr="005A7046">
        <w:rPr>
          <w:rFonts w:cs="B Nazanin" w:hint="cs"/>
          <w:b w:val="0"/>
          <w:bCs w:val="0"/>
          <w:rtl/>
        </w:rPr>
        <w:t>تعدیل قیمت</w:t>
      </w:r>
      <w:r w:rsidR="000E03B1" w:rsidRPr="005A7046">
        <w:rPr>
          <w:rFonts w:cs="B Nazanin"/>
          <w:b w:val="0"/>
          <w:bCs w:val="0"/>
          <w:rtl/>
        </w:rPr>
        <w:softHyphen/>
      </w:r>
      <w:r w:rsidR="000E03B1" w:rsidRPr="005A7046">
        <w:rPr>
          <w:rFonts w:cs="B Nazanin" w:hint="cs"/>
          <w:b w:val="0"/>
          <w:bCs w:val="0"/>
          <w:rtl/>
        </w:rPr>
        <w:t>ها اعلام کرده</w:t>
      </w:r>
      <w:r w:rsidR="000E03B1" w:rsidRPr="005A7046">
        <w:rPr>
          <w:rFonts w:cs="B Nazanin"/>
          <w:b w:val="0"/>
          <w:bCs w:val="0"/>
          <w:rtl/>
        </w:rPr>
        <w:softHyphen/>
      </w:r>
      <w:r w:rsidR="000E03B1" w:rsidRPr="005A7046">
        <w:rPr>
          <w:rFonts w:cs="B Nazanin" w:hint="cs"/>
          <w:b w:val="0"/>
          <w:bCs w:val="0"/>
          <w:rtl/>
        </w:rPr>
        <w:t>اند. این دور باطل</w:t>
      </w:r>
      <w:r w:rsidR="008F4987" w:rsidRPr="005A7046">
        <w:rPr>
          <w:rFonts w:cs="B Nazanin" w:hint="cs"/>
          <w:b w:val="0"/>
          <w:bCs w:val="0"/>
          <w:rtl/>
        </w:rPr>
        <w:t xml:space="preserve"> </w:t>
      </w:r>
      <w:r w:rsidR="000E03B1" w:rsidRPr="005A7046">
        <w:rPr>
          <w:rFonts w:cs="B Nazanin" w:hint="cs"/>
          <w:b w:val="0"/>
          <w:bCs w:val="0"/>
          <w:rtl/>
        </w:rPr>
        <w:t>و سراسر خسران، هیچ سودی به جز باز کردن مسیر رانت</w:t>
      </w:r>
      <w:r w:rsidR="000E03B1" w:rsidRPr="005A7046">
        <w:rPr>
          <w:rFonts w:cs="B Nazanin"/>
          <w:b w:val="0"/>
          <w:bCs w:val="0"/>
          <w:rtl/>
        </w:rPr>
        <w:softHyphen/>
      </w:r>
      <w:r w:rsidR="000E03B1" w:rsidRPr="005A7046">
        <w:rPr>
          <w:rFonts w:cs="B Nazanin" w:hint="cs"/>
          <w:b w:val="0"/>
          <w:bCs w:val="0"/>
          <w:rtl/>
        </w:rPr>
        <w:t>طلبان و زمینه</w:t>
      </w:r>
      <w:r w:rsidR="000E03B1" w:rsidRPr="005A7046">
        <w:rPr>
          <w:rFonts w:cs="B Nazanin"/>
          <w:b w:val="0"/>
          <w:bCs w:val="0"/>
          <w:rtl/>
        </w:rPr>
        <w:softHyphen/>
      </w:r>
      <w:r w:rsidR="005A7046" w:rsidRPr="005A7046">
        <w:rPr>
          <w:rFonts w:cs="B Nazanin" w:hint="cs"/>
          <w:b w:val="0"/>
          <w:bCs w:val="0"/>
          <w:rtl/>
        </w:rPr>
        <w:t>سازی برای فساد بیشتر ایشان</w:t>
      </w:r>
      <w:r w:rsidR="000E03B1" w:rsidRPr="005A7046">
        <w:rPr>
          <w:rFonts w:cs="B Nazanin" w:hint="cs"/>
          <w:b w:val="0"/>
          <w:bCs w:val="0"/>
          <w:rtl/>
        </w:rPr>
        <w:t xml:space="preserve"> و بیچاره</w:t>
      </w:r>
      <w:r w:rsidR="000E03B1" w:rsidRPr="005A7046">
        <w:rPr>
          <w:rFonts w:cs="B Nazanin"/>
          <w:b w:val="0"/>
          <w:bCs w:val="0"/>
          <w:rtl/>
        </w:rPr>
        <w:softHyphen/>
      </w:r>
      <w:r w:rsidR="000E03B1" w:rsidRPr="005A7046">
        <w:rPr>
          <w:rFonts w:cs="B Nazanin" w:hint="cs"/>
          <w:b w:val="0"/>
          <w:bCs w:val="0"/>
          <w:rtl/>
        </w:rPr>
        <w:t>تر کردن مردم</w:t>
      </w:r>
      <w:r w:rsidR="00D65A85">
        <w:rPr>
          <w:rFonts w:cs="B Nazanin" w:hint="cs"/>
          <w:b w:val="0"/>
          <w:bCs w:val="0"/>
          <w:rtl/>
        </w:rPr>
        <w:t xml:space="preserve">ی </w:t>
      </w:r>
      <w:r w:rsidR="000E03B1" w:rsidRPr="005A7046">
        <w:rPr>
          <w:rFonts w:cs="B Nazanin" w:hint="cs"/>
          <w:b w:val="0"/>
          <w:bCs w:val="0"/>
          <w:rtl/>
        </w:rPr>
        <w:t>که بعضاً از خرید و کار بر این خودروها ارتزاق می</w:t>
      </w:r>
      <w:r w:rsidR="000E03B1" w:rsidRPr="005A7046">
        <w:rPr>
          <w:rFonts w:cs="B Nazanin"/>
          <w:b w:val="0"/>
          <w:bCs w:val="0"/>
          <w:rtl/>
        </w:rPr>
        <w:softHyphen/>
      </w:r>
      <w:r w:rsidR="005A7046" w:rsidRPr="005A7046">
        <w:rPr>
          <w:rFonts w:cs="B Nazanin" w:hint="cs"/>
          <w:b w:val="0"/>
          <w:bCs w:val="0"/>
          <w:rtl/>
        </w:rPr>
        <w:t>کنند و صنعت خودرو که دست به گریبان</w:t>
      </w:r>
      <w:r w:rsidR="000E03B1" w:rsidRPr="005A7046">
        <w:rPr>
          <w:rFonts w:cs="B Nazanin" w:hint="cs"/>
          <w:b w:val="0"/>
          <w:bCs w:val="0"/>
          <w:rtl/>
        </w:rPr>
        <w:t xml:space="preserve"> بحران مالی است</w:t>
      </w:r>
      <w:r w:rsidR="005A7046" w:rsidRPr="005A7046">
        <w:rPr>
          <w:rFonts w:cs="B Nazanin" w:hint="cs"/>
          <w:b w:val="0"/>
          <w:bCs w:val="0"/>
          <w:rtl/>
        </w:rPr>
        <w:t xml:space="preserve">، نداشته است. </w:t>
      </w:r>
      <w:r w:rsidR="00D65A85">
        <w:rPr>
          <w:rFonts w:cs="B Nazanin" w:hint="cs"/>
          <w:b w:val="0"/>
          <w:bCs w:val="0"/>
          <w:sz w:val="24"/>
          <w:rtl/>
        </w:rPr>
        <w:t xml:space="preserve">شوربختانه </w:t>
      </w:r>
      <w:r w:rsidR="004C24D2">
        <w:rPr>
          <w:rFonts w:cs="B Nazanin" w:hint="cs"/>
          <w:b w:val="0"/>
          <w:bCs w:val="0"/>
          <w:sz w:val="24"/>
          <w:rtl/>
        </w:rPr>
        <w:t>در‌این</w:t>
      </w:r>
      <w:r w:rsidR="00D65A85">
        <w:rPr>
          <w:rFonts w:cs="B Nazanin" w:hint="cs"/>
          <w:b w:val="0"/>
          <w:bCs w:val="0"/>
          <w:sz w:val="24"/>
          <w:rtl/>
        </w:rPr>
        <w:t xml:space="preserve"> وضعیت </w:t>
      </w:r>
      <w:r w:rsidRPr="00D65A85">
        <w:rPr>
          <w:rFonts w:cs="B Nazanin" w:hint="cs"/>
          <w:b w:val="0"/>
          <w:bCs w:val="0"/>
          <w:sz w:val="24"/>
          <w:rtl/>
        </w:rPr>
        <w:t>امضاهاي مديران ارشد دو شركت خودرو‌ساز بابت واگذاري خودرو</w:t>
      </w:r>
      <w:r w:rsidRPr="00D65A85">
        <w:rPr>
          <w:rFonts w:cs="B Nazanin"/>
          <w:b w:val="0"/>
          <w:bCs w:val="0"/>
          <w:sz w:val="24"/>
          <w:rtl/>
        </w:rPr>
        <w:softHyphen/>
      </w:r>
      <w:r w:rsidRPr="00D65A85">
        <w:rPr>
          <w:rFonts w:cs="B Nazanin" w:hint="cs"/>
          <w:b w:val="0"/>
          <w:bCs w:val="0"/>
          <w:sz w:val="24"/>
          <w:rtl/>
        </w:rPr>
        <w:t xml:space="preserve">ها به صورت دستوري (يا </w:t>
      </w:r>
      <w:r w:rsidRPr="00D65A85">
        <w:rPr>
          <w:rFonts w:cs="B Nazanin"/>
          <w:b w:val="0"/>
          <w:bCs w:val="0"/>
          <w:sz w:val="24"/>
        </w:rPr>
        <w:t>VIP</w:t>
      </w:r>
      <w:r w:rsidRPr="00D65A85">
        <w:rPr>
          <w:rFonts w:cs="B Nazanin" w:hint="cs"/>
          <w:b w:val="0"/>
          <w:bCs w:val="0"/>
          <w:sz w:val="24"/>
          <w:rtl/>
        </w:rPr>
        <w:t xml:space="preserve">) موجب ايجاد فرصت براي افراد </w:t>
      </w:r>
      <w:r w:rsidR="00DF3BB7">
        <w:rPr>
          <w:rFonts w:cs="B Nazanin" w:hint="cs"/>
          <w:b w:val="0"/>
          <w:bCs w:val="0"/>
          <w:sz w:val="24"/>
          <w:rtl/>
        </w:rPr>
        <w:t xml:space="preserve">سفارش شده توسط متنفذین </w:t>
      </w:r>
      <w:r w:rsidRPr="00D65A85">
        <w:rPr>
          <w:rFonts w:cs="B Nazanin" w:hint="cs"/>
          <w:b w:val="0"/>
          <w:bCs w:val="0"/>
          <w:sz w:val="24"/>
          <w:rtl/>
        </w:rPr>
        <w:t xml:space="preserve">شده </w:t>
      </w:r>
      <w:r w:rsidR="005D66D0" w:rsidRPr="00D65A85">
        <w:rPr>
          <w:rFonts w:cs="B Nazanin" w:hint="cs"/>
          <w:b w:val="0"/>
          <w:bCs w:val="0"/>
          <w:sz w:val="24"/>
          <w:rtl/>
        </w:rPr>
        <w:t>است.</w:t>
      </w:r>
      <w:r w:rsidR="001A6757">
        <w:rPr>
          <w:rFonts w:hint="cs"/>
          <w:rtl/>
        </w:rPr>
        <w:t xml:space="preserve"> </w:t>
      </w:r>
    </w:p>
    <w:p w:rsidR="00185EC5" w:rsidRPr="00C06AE8" w:rsidRDefault="004C24D2" w:rsidP="00047379">
      <w:pPr>
        <w:rPr>
          <w:shd w:val="clear" w:color="auto" w:fill="FFFFFF"/>
          <w:rtl/>
        </w:rPr>
      </w:pPr>
      <w:r>
        <w:rPr>
          <w:rFonts w:hint="cs"/>
          <w:rtl/>
        </w:rPr>
        <w:t>در‌این</w:t>
      </w:r>
      <w:r w:rsidR="00185EC5" w:rsidRPr="00C06AE8">
        <w:rPr>
          <w:rFonts w:hint="cs"/>
          <w:rtl/>
        </w:rPr>
        <w:t xml:space="preserve"> </w:t>
      </w:r>
      <w:r w:rsidR="00D65A85">
        <w:rPr>
          <w:rFonts w:hint="cs"/>
          <w:rtl/>
        </w:rPr>
        <w:t>شرايط هم</w:t>
      </w:r>
      <w:r w:rsidR="001A6757">
        <w:rPr>
          <w:rFonts w:hint="cs"/>
          <w:rtl/>
        </w:rPr>
        <w:t>،</w:t>
      </w:r>
      <w:r w:rsidR="00185EC5" w:rsidRPr="00C06AE8">
        <w:rPr>
          <w:rFonts w:hint="cs"/>
          <w:rtl/>
        </w:rPr>
        <w:t xml:space="preserve"> دولت و </w:t>
      </w:r>
      <w:r w:rsidR="00DF3BB7">
        <w:rPr>
          <w:rFonts w:hint="cs"/>
          <w:rtl/>
        </w:rPr>
        <w:t xml:space="preserve">سازمان بازرسی </w:t>
      </w:r>
      <w:r w:rsidR="00185EC5" w:rsidRPr="00C06AE8">
        <w:rPr>
          <w:rFonts w:hint="cs"/>
          <w:rtl/>
        </w:rPr>
        <w:t>با اجبار خودروسازان به فروش فوری، پيش</w:t>
      </w:r>
      <w:r w:rsidR="00185EC5" w:rsidRPr="00C06AE8">
        <w:rPr>
          <w:rtl/>
        </w:rPr>
        <w:softHyphen/>
      </w:r>
      <w:r w:rsidR="00185EC5" w:rsidRPr="00C06AE8">
        <w:rPr>
          <w:rFonts w:hint="cs"/>
          <w:rtl/>
        </w:rPr>
        <w:t>فروش و قيمت</w:t>
      </w:r>
      <w:r w:rsidR="00185EC5" w:rsidRPr="00C06AE8">
        <w:rPr>
          <w:rtl/>
        </w:rPr>
        <w:softHyphen/>
      </w:r>
      <w:r w:rsidR="00185EC5" w:rsidRPr="00C06AE8">
        <w:rPr>
          <w:rFonts w:hint="cs"/>
          <w:rtl/>
        </w:rPr>
        <w:t xml:space="preserve">گذاري </w:t>
      </w:r>
      <w:r w:rsidR="00AE7BDA">
        <w:rPr>
          <w:rFonts w:hint="cs"/>
          <w:rtl/>
        </w:rPr>
        <w:t xml:space="preserve">دستوری اشتباه، </w:t>
      </w:r>
      <w:r w:rsidR="00185EC5" w:rsidRPr="00C06AE8">
        <w:rPr>
          <w:rFonts w:hint="cs"/>
          <w:rtl/>
        </w:rPr>
        <w:t>موجب</w:t>
      </w:r>
      <w:r w:rsidR="00AE7BDA">
        <w:rPr>
          <w:rFonts w:hint="cs"/>
          <w:rtl/>
        </w:rPr>
        <w:t>ات</w:t>
      </w:r>
      <w:r w:rsidR="00185EC5" w:rsidRPr="00C06AE8">
        <w:rPr>
          <w:rFonts w:hint="cs"/>
          <w:rtl/>
        </w:rPr>
        <w:t xml:space="preserve"> فشار بر خودروسازان </w:t>
      </w:r>
      <w:r w:rsidR="00AE7BDA">
        <w:rPr>
          <w:rFonts w:hint="cs"/>
          <w:rtl/>
        </w:rPr>
        <w:t>را فراهم نمودند</w:t>
      </w:r>
      <w:r w:rsidR="00B34B10">
        <w:rPr>
          <w:rFonts w:hint="cs"/>
          <w:rtl/>
        </w:rPr>
        <w:t xml:space="preserve"> که نتیجه آن </w:t>
      </w:r>
      <w:r w:rsidR="00B34B10" w:rsidRPr="00A7158E">
        <w:rPr>
          <w:rFonts w:hint="cs"/>
          <w:rtl/>
        </w:rPr>
        <w:t>زيان 30 هزار</w:t>
      </w:r>
      <w:r w:rsidR="00185EC5" w:rsidRPr="00A7158E">
        <w:rPr>
          <w:rFonts w:hint="cs"/>
          <w:rtl/>
        </w:rPr>
        <w:t>ميليارد توماني دو</w:t>
      </w:r>
      <w:r w:rsidR="00185EC5" w:rsidRPr="00C06AE8">
        <w:rPr>
          <w:rFonts w:hint="cs"/>
          <w:rtl/>
        </w:rPr>
        <w:t xml:space="preserve"> خودرو‌ساز بزرگ بوده است. </w:t>
      </w:r>
      <w:r w:rsidR="00F7219D" w:rsidRPr="00F7219D">
        <w:rPr>
          <w:rFonts w:hint="cs"/>
          <w:rtl/>
        </w:rPr>
        <w:t>عدم‌رعایت عدالت در فروش و سهم</w:t>
      </w:r>
      <w:r w:rsidR="00F7219D" w:rsidRPr="00F7219D">
        <w:rPr>
          <w:rtl/>
        </w:rPr>
        <w:softHyphen/>
      </w:r>
      <w:r w:rsidR="00F7219D" w:rsidRPr="00F7219D">
        <w:rPr>
          <w:rFonts w:hint="cs"/>
          <w:rtl/>
        </w:rPr>
        <w:t xml:space="preserve">دهی بیشتر به </w:t>
      </w:r>
      <w:r w:rsidR="00F7219D" w:rsidRPr="00047379">
        <w:rPr>
          <w:rFonts w:hint="cs"/>
          <w:b/>
          <w:bCs/>
          <w:rtl/>
        </w:rPr>
        <w:t>برخی نمایندگی‌های خاص در فروش</w:t>
      </w:r>
      <w:r w:rsidR="00F7219D" w:rsidRPr="00047379">
        <w:rPr>
          <w:b/>
          <w:bCs/>
          <w:rtl/>
        </w:rPr>
        <w:softHyphen/>
      </w:r>
      <w:r w:rsidR="00F7219D" w:rsidRPr="00047379">
        <w:rPr>
          <w:rFonts w:hint="cs"/>
          <w:b/>
          <w:bCs/>
          <w:rtl/>
        </w:rPr>
        <w:t>های سبدی</w:t>
      </w:r>
      <w:r w:rsidR="00F7219D" w:rsidRPr="00F7219D">
        <w:rPr>
          <w:rFonts w:hint="cs"/>
          <w:rtl/>
        </w:rPr>
        <w:t xml:space="preserve"> و بعضا با اقساط کم</w:t>
      </w:r>
      <w:r w:rsidR="00F7219D" w:rsidRPr="00F7219D">
        <w:rPr>
          <w:rtl/>
        </w:rPr>
        <w:softHyphen/>
      </w:r>
      <w:r w:rsidR="00F7219D" w:rsidRPr="00F7219D">
        <w:rPr>
          <w:rFonts w:hint="cs"/>
          <w:rtl/>
        </w:rPr>
        <w:t>بهره سبب توزیع رانت بین این نمایندگی‌ها گردیده است..</w:t>
      </w:r>
    </w:p>
    <w:p w:rsidR="00A83928" w:rsidRPr="00604149" w:rsidRDefault="00A83928" w:rsidP="00A83928">
      <w:pPr>
        <w:rPr>
          <w:rtl/>
        </w:rPr>
      </w:pPr>
      <w:r w:rsidRPr="00A83928">
        <w:rPr>
          <w:rFonts w:hint="cs"/>
          <w:b/>
          <w:bCs/>
          <w:sz w:val="22"/>
          <w:rtl/>
        </w:rPr>
        <w:t>سایت</w:t>
      </w:r>
      <w:r w:rsidRPr="00A83928">
        <w:rPr>
          <w:b/>
          <w:bCs/>
          <w:sz w:val="22"/>
          <w:rtl/>
        </w:rPr>
        <w:softHyphen/>
      </w:r>
      <w:r w:rsidRPr="00A83928">
        <w:rPr>
          <w:rFonts w:hint="cs"/>
          <w:b/>
          <w:bCs/>
          <w:sz w:val="22"/>
          <w:rtl/>
        </w:rPr>
        <w:t>های فروش اینترنتی و ایجاد قیمت</w:t>
      </w:r>
      <w:r w:rsidRPr="00A83928">
        <w:rPr>
          <w:b/>
          <w:bCs/>
          <w:sz w:val="22"/>
          <w:rtl/>
        </w:rPr>
        <w:softHyphen/>
      </w:r>
      <w:r w:rsidRPr="00A83928">
        <w:rPr>
          <w:rFonts w:hint="cs"/>
          <w:b/>
          <w:bCs/>
          <w:sz w:val="22"/>
          <w:rtl/>
        </w:rPr>
        <w:t>های کاذب:</w:t>
      </w:r>
      <w:r>
        <w:rPr>
          <w:rFonts w:hint="cs"/>
          <w:rtl/>
        </w:rPr>
        <w:t xml:space="preserve"> نقش سایت</w:t>
      </w:r>
      <w:r>
        <w:rPr>
          <w:rtl/>
        </w:rPr>
        <w:softHyphen/>
      </w:r>
      <w:r>
        <w:rPr>
          <w:rFonts w:hint="cs"/>
          <w:rtl/>
        </w:rPr>
        <w:t>های فروش خودرو که عمدتاً از طریق دلالان خودرو مدیریت شده و نسبت به مدیریت قیمت خودرو و افزایش آن از طرق غیرقانونی اقدام نموده</w:t>
      </w:r>
      <w:r>
        <w:rPr>
          <w:rtl/>
        </w:rPr>
        <w:softHyphen/>
      </w:r>
      <w:r>
        <w:rPr>
          <w:rFonts w:hint="cs"/>
          <w:rtl/>
        </w:rPr>
        <w:t xml:space="preserve">اند نیز از مسائل ایجاد شده به دلیل آربیتراژ ایجاد شده </w:t>
      </w:r>
      <w:r w:rsidR="004C24D2">
        <w:rPr>
          <w:rFonts w:hint="cs"/>
          <w:rtl/>
        </w:rPr>
        <w:t>در‌این</w:t>
      </w:r>
      <w:r>
        <w:rPr>
          <w:rFonts w:hint="cs"/>
          <w:rtl/>
        </w:rPr>
        <w:t xml:space="preserve"> صنعت است.</w:t>
      </w:r>
      <w:r w:rsidR="001C67D2">
        <w:rPr>
          <w:rFonts w:hint="cs"/>
          <w:rtl/>
        </w:rPr>
        <w:t xml:space="preserve"> </w:t>
      </w:r>
    </w:p>
    <w:p w:rsidR="00185EC5" w:rsidRPr="00C06AE8" w:rsidRDefault="006F5E59" w:rsidP="00F92610">
      <w:pPr>
        <w:pStyle w:val="3"/>
        <w:numPr>
          <w:ilvl w:val="0"/>
          <w:numId w:val="0"/>
        </w:numPr>
        <w:rPr>
          <w:rFonts w:cs="B Nazanin"/>
        </w:rPr>
      </w:pPr>
      <w:r>
        <w:rPr>
          <w:rFonts w:cs="B Nazanin" w:hint="cs"/>
          <w:rtl/>
        </w:rPr>
        <w:t>عدم‌</w:t>
      </w:r>
      <w:r w:rsidR="00185EC5" w:rsidRPr="00C06AE8">
        <w:rPr>
          <w:rFonts w:cs="B Nazanin" w:hint="cs"/>
          <w:rtl/>
        </w:rPr>
        <w:t>تمرکز در خدمات پس از فروش</w:t>
      </w:r>
      <w:r w:rsidR="00185EC5">
        <w:rPr>
          <w:rFonts w:cs="B Nazanin" w:hint="cs"/>
          <w:rtl/>
        </w:rPr>
        <w:t xml:space="preserve">: </w:t>
      </w:r>
      <w:r w:rsidR="00185EC5" w:rsidRPr="00C06AE8">
        <w:rPr>
          <w:rFonts w:cs="B Nazanin"/>
          <w:b w:val="0"/>
          <w:bCs w:val="0"/>
          <w:rtl/>
        </w:rPr>
        <w:t>شرکت</w:t>
      </w:r>
      <w:r w:rsidR="004C24D2">
        <w:rPr>
          <w:rFonts w:cs="B Nazanin" w:hint="cs"/>
          <w:b w:val="0"/>
          <w:bCs w:val="0"/>
          <w:rtl/>
        </w:rPr>
        <w:t>‌ها</w:t>
      </w:r>
      <w:r w:rsidR="000A21BA">
        <w:rPr>
          <w:rFonts w:cs="B Nazanin" w:hint="cs"/>
          <w:b w:val="0"/>
          <w:bCs w:val="0"/>
          <w:rtl/>
        </w:rPr>
        <w:t>ی</w:t>
      </w:r>
      <w:r w:rsidR="00185EC5" w:rsidRPr="00C06AE8">
        <w:rPr>
          <w:rFonts w:cs="B Nazanin"/>
          <w:b w:val="0"/>
          <w:bCs w:val="0"/>
          <w:rtl/>
        </w:rPr>
        <w:t xml:space="preserve"> متول</w:t>
      </w:r>
      <w:r w:rsidR="00185EC5" w:rsidRPr="00C06AE8">
        <w:rPr>
          <w:rFonts w:cs="B Nazanin" w:hint="cs"/>
          <w:b w:val="0"/>
          <w:bCs w:val="0"/>
          <w:rtl/>
        </w:rPr>
        <w:t>ی</w:t>
      </w:r>
      <w:r w:rsidR="00185EC5" w:rsidRPr="00C06AE8">
        <w:rPr>
          <w:rFonts w:cs="B Nazanin"/>
          <w:b w:val="0"/>
          <w:bCs w:val="0"/>
          <w:rtl/>
        </w:rPr>
        <w:t xml:space="preserve"> خدمات پس از فروش، در مد</w:t>
      </w:r>
      <w:r w:rsidR="00185EC5" w:rsidRPr="00C06AE8">
        <w:rPr>
          <w:rFonts w:cs="B Nazanin" w:hint="cs"/>
          <w:b w:val="0"/>
          <w:bCs w:val="0"/>
          <w:rtl/>
        </w:rPr>
        <w:t>ی</w:t>
      </w:r>
      <w:r w:rsidR="00185EC5" w:rsidRPr="00C06AE8">
        <w:rPr>
          <w:rFonts w:cs="B Nazanin" w:hint="eastAsia"/>
          <w:b w:val="0"/>
          <w:bCs w:val="0"/>
          <w:rtl/>
        </w:rPr>
        <w:t>ر</w:t>
      </w:r>
      <w:r w:rsidR="00185EC5" w:rsidRPr="00C06AE8">
        <w:rPr>
          <w:rFonts w:cs="B Nazanin" w:hint="cs"/>
          <w:b w:val="0"/>
          <w:bCs w:val="0"/>
          <w:rtl/>
        </w:rPr>
        <w:t>ی</w:t>
      </w:r>
      <w:r w:rsidR="00185EC5" w:rsidRPr="00C06AE8">
        <w:rPr>
          <w:rFonts w:cs="B Nazanin" w:hint="eastAsia"/>
          <w:b w:val="0"/>
          <w:bCs w:val="0"/>
          <w:rtl/>
        </w:rPr>
        <w:t>ت</w:t>
      </w:r>
      <w:r w:rsidR="00185EC5" w:rsidRPr="00C06AE8">
        <w:rPr>
          <w:rFonts w:cs="B Nazanin"/>
          <w:b w:val="0"/>
          <w:bCs w:val="0"/>
          <w:rtl/>
        </w:rPr>
        <w:t xml:space="preserve"> بازار ناکام بوده و سیاست‌گذار</w:t>
      </w:r>
      <w:r w:rsidR="00185EC5" w:rsidRPr="00C06AE8">
        <w:rPr>
          <w:rFonts w:cs="B Nazanin" w:hint="cs"/>
          <w:b w:val="0"/>
          <w:bCs w:val="0"/>
          <w:rtl/>
        </w:rPr>
        <w:t>ی</w:t>
      </w:r>
      <w:r w:rsidR="00185EC5" w:rsidRPr="00C06AE8">
        <w:rPr>
          <w:rFonts w:cs="B Nazanin"/>
          <w:b w:val="0"/>
          <w:bCs w:val="0"/>
          <w:rtl/>
        </w:rPr>
        <w:t xml:space="preserve"> مناسب</w:t>
      </w:r>
      <w:r w:rsidR="00185EC5" w:rsidRPr="00C06AE8">
        <w:rPr>
          <w:rFonts w:cs="B Nazanin" w:hint="cs"/>
          <w:b w:val="0"/>
          <w:bCs w:val="0"/>
          <w:rtl/>
        </w:rPr>
        <w:t>ی</w:t>
      </w:r>
      <w:r w:rsidR="00185EC5" w:rsidRPr="00C06AE8">
        <w:rPr>
          <w:rFonts w:cs="B Nazanin"/>
          <w:b w:val="0"/>
          <w:bCs w:val="0"/>
          <w:rtl/>
        </w:rPr>
        <w:t xml:space="preserve"> برا</w:t>
      </w:r>
      <w:r w:rsidR="00185EC5" w:rsidRPr="00C06AE8">
        <w:rPr>
          <w:rFonts w:cs="B Nazanin" w:hint="cs"/>
          <w:b w:val="0"/>
          <w:bCs w:val="0"/>
          <w:rtl/>
        </w:rPr>
        <w:t>ی</w:t>
      </w:r>
      <w:r w:rsidR="00185EC5" w:rsidRPr="00C06AE8">
        <w:rPr>
          <w:rFonts w:cs="B Nazanin"/>
          <w:b w:val="0"/>
          <w:bCs w:val="0"/>
          <w:rtl/>
        </w:rPr>
        <w:t xml:space="preserve"> ترو</w:t>
      </w:r>
      <w:r w:rsidR="00185EC5" w:rsidRPr="00C06AE8">
        <w:rPr>
          <w:rFonts w:cs="B Nazanin" w:hint="cs"/>
          <w:b w:val="0"/>
          <w:bCs w:val="0"/>
          <w:rtl/>
        </w:rPr>
        <w:t>ی</w:t>
      </w:r>
      <w:r w:rsidR="00185EC5" w:rsidRPr="00C06AE8">
        <w:rPr>
          <w:rFonts w:cs="B Nazanin" w:hint="eastAsia"/>
          <w:b w:val="0"/>
          <w:bCs w:val="0"/>
          <w:rtl/>
        </w:rPr>
        <w:t>ج</w:t>
      </w:r>
      <w:r w:rsidR="00185EC5" w:rsidRPr="00C06AE8">
        <w:rPr>
          <w:rFonts w:cs="B Nazanin"/>
          <w:b w:val="0"/>
          <w:bCs w:val="0"/>
          <w:rtl/>
        </w:rPr>
        <w:t xml:space="preserve"> اتخاذ نشده است. به عنوان مثال </w:t>
      </w:r>
      <w:r w:rsidR="00185EC5" w:rsidRPr="00C06AE8">
        <w:rPr>
          <w:rFonts w:cs="B Nazanin" w:hint="cs"/>
          <w:b w:val="0"/>
          <w:bCs w:val="0"/>
          <w:rtl/>
        </w:rPr>
        <w:t>ی</w:t>
      </w:r>
      <w:r w:rsidR="00185EC5" w:rsidRPr="00C06AE8">
        <w:rPr>
          <w:rFonts w:cs="B Nazanin" w:hint="eastAsia"/>
          <w:b w:val="0"/>
          <w:bCs w:val="0"/>
          <w:rtl/>
        </w:rPr>
        <w:t>ک</w:t>
      </w:r>
      <w:r w:rsidR="00185EC5" w:rsidRPr="00C06AE8">
        <w:rPr>
          <w:rFonts w:cs="B Nazanin" w:hint="cs"/>
          <w:b w:val="0"/>
          <w:bCs w:val="0"/>
          <w:rtl/>
        </w:rPr>
        <w:t>ی</w:t>
      </w:r>
      <w:r w:rsidR="00185EC5" w:rsidRPr="00C06AE8">
        <w:rPr>
          <w:rFonts w:cs="B Nazanin"/>
          <w:b w:val="0"/>
          <w:bCs w:val="0"/>
          <w:rtl/>
        </w:rPr>
        <w:t xml:space="preserve"> از دلا</w:t>
      </w:r>
      <w:r w:rsidR="00185EC5" w:rsidRPr="00C06AE8">
        <w:rPr>
          <w:rFonts w:cs="B Nazanin" w:hint="cs"/>
          <w:b w:val="0"/>
          <w:bCs w:val="0"/>
          <w:rtl/>
        </w:rPr>
        <w:t>ی</w:t>
      </w:r>
      <w:r w:rsidR="00185EC5" w:rsidRPr="00C06AE8">
        <w:rPr>
          <w:rFonts w:cs="B Nazanin" w:hint="eastAsia"/>
          <w:b w:val="0"/>
          <w:bCs w:val="0"/>
          <w:rtl/>
        </w:rPr>
        <w:t>ل</w:t>
      </w:r>
      <w:r w:rsidR="00185EC5" w:rsidRPr="00C06AE8">
        <w:rPr>
          <w:rFonts w:cs="B Nazanin"/>
          <w:b w:val="0"/>
          <w:bCs w:val="0"/>
          <w:rtl/>
        </w:rPr>
        <w:t xml:space="preserve"> کاهش سهم قطعات </w:t>
      </w:r>
      <w:r w:rsidR="000F42CD">
        <w:rPr>
          <w:rFonts w:cs="B Nazanin"/>
          <w:b w:val="0"/>
          <w:bCs w:val="0"/>
          <w:rtl/>
        </w:rPr>
        <w:t>ایران‌خودرو</w:t>
      </w:r>
      <w:r w:rsidR="00185EC5" w:rsidRPr="00C06AE8">
        <w:rPr>
          <w:rFonts w:cs="B Nazanin"/>
          <w:b w:val="0"/>
          <w:bCs w:val="0"/>
          <w:rtl/>
        </w:rPr>
        <w:t>در بازار خدمات پس از فروش، تنوع ق</w:t>
      </w:r>
      <w:r w:rsidR="00185EC5" w:rsidRPr="00C06AE8">
        <w:rPr>
          <w:rFonts w:cs="B Nazanin" w:hint="cs"/>
          <w:b w:val="0"/>
          <w:bCs w:val="0"/>
          <w:rtl/>
        </w:rPr>
        <w:t>ی</w:t>
      </w:r>
      <w:r w:rsidR="00185EC5" w:rsidRPr="00C06AE8">
        <w:rPr>
          <w:rFonts w:cs="B Nazanin" w:hint="eastAsia"/>
          <w:b w:val="0"/>
          <w:bCs w:val="0"/>
          <w:rtl/>
        </w:rPr>
        <w:t>مت</w:t>
      </w:r>
      <w:r w:rsidR="00185EC5" w:rsidRPr="00C06AE8">
        <w:rPr>
          <w:rFonts w:cs="B Nazanin" w:hint="cs"/>
          <w:b w:val="0"/>
          <w:bCs w:val="0"/>
          <w:rtl/>
        </w:rPr>
        <w:t>ی</w:t>
      </w:r>
      <w:r w:rsidR="00185EC5" w:rsidRPr="00C06AE8">
        <w:rPr>
          <w:rFonts w:cs="B Nazanin"/>
          <w:b w:val="0"/>
          <w:bCs w:val="0"/>
          <w:rtl/>
        </w:rPr>
        <w:t xml:space="preserve"> و ک</w:t>
      </w:r>
      <w:r w:rsidR="00185EC5" w:rsidRPr="00C06AE8">
        <w:rPr>
          <w:rFonts w:cs="B Nazanin" w:hint="cs"/>
          <w:b w:val="0"/>
          <w:bCs w:val="0"/>
          <w:rtl/>
        </w:rPr>
        <w:t>ی</w:t>
      </w:r>
      <w:r w:rsidR="00185EC5" w:rsidRPr="00C06AE8">
        <w:rPr>
          <w:rFonts w:cs="B Nazanin" w:hint="eastAsia"/>
          <w:b w:val="0"/>
          <w:bCs w:val="0"/>
          <w:rtl/>
        </w:rPr>
        <w:t>ف</w:t>
      </w:r>
      <w:r w:rsidR="00185EC5" w:rsidRPr="00C06AE8">
        <w:rPr>
          <w:rFonts w:cs="B Nazanin" w:hint="cs"/>
          <w:b w:val="0"/>
          <w:bCs w:val="0"/>
          <w:rtl/>
        </w:rPr>
        <w:t>ی</w:t>
      </w:r>
      <w:r w:rsidR="00185EC5" w:rsidRPr="00C06AE8">
        <w:rPr>
          <w:rFonts w:cs="B Nazanin" w:hint="eastAsia"/>
          <w:b w:val="0"/>
          <w:bCs w:val="0"/>
          <w:rtl/>
        </w:rPr>
        <w:t>ت</w:t>
      </w:r>
      <w:r w:rsidR="00185EC5" w:rsidRPr="00C06AE8">
        <w:rPr>
          <w:rFonts w:cs="B Nazanin" w:hint="cs"/>
          <w:b w:val="0"/>
          <w:bCs w:val="0"/>
          <w:rtl/>
        </w:rPr>
        <w:t>ی</w:t>
      </w:r>
      <w:r w:rsidR="00185EC5" w:rsidRPr="00C06AE8">
        <w:rPr>
          <w:rFonts w:cs="B Nazanin"/>
          <w:b w:val="0"/>
          <w:bCs w:val="0"/>
          <w:rtl/>
        </w:rPr>
        <w:t xml:space="preserve"> در محصولات سا</w:t>
      </w:r>
      <w:r w:rsidR="00185EC5" w:rsidRPr="00C06AE8">
        <w:rPr>
          <w:rFonts w:cs="B Nazanin" w:hint="cs"/>
          <w:b w:val="0"/>
          <w:bCs w:val="0"/>
          <w:rtl/>
        </w:rPr>
        <w:t>ی</w:t>
      </w:r>
      <w:r w:rsidR="00185EC5" w:rsidRPr="00C06AE8">
        <w:rPr>
          <w:rFonts w:cs="B Nazanin" w:hint="eastAsia"/>
          <w:b w:val="0"/>
          <w:bCs w:val="0"/>
          <w:rtl/>
        </w:rPr>
        <w:t>ر</w:t>
      </w:r>
      <w:r w:rsidR="00185EC5" w:rsidRPr="00C06AE8">
        <w:rPr>
          <w:rFonts w:cs="B Nazanin"/>
          <w:b w:val="0"/>
          <w:bCs w:val="0"/>
          <w:rtl/>
        </w:rPr>
        <w:t xml:space="preserve"> تام</w:t>
      </w:r>
      <w:r w:rsidR="00185EC5" w:rsidRPr="00C06AE8">
        <w:rPr>
          <w:rFonts w:cs="B Nazanin" w:hint="cs"/>
          <w:b w:val="0"/>
          <w:bCs w:val="0"/>
          <w:rtl/>
        </w:rPr>
        <w:t>ی</w:t>
      </w:r>
      <w:r w:rsidR="00185EC5" w:rsidRPr="00C06AE8">
        <w:rPr>
          <w:rFonts w:cs="B Nazanin" w:hint="eastAsia"/>
          <w:b w:val="0"/>
          <w:bCs w:val="0"/>
          <w:rtl/>
        </w:rPr>
        <w:t>ن‌کنندگان</w:t>
      </w:r>
      <w:r w:rsidR="00185EC5" w:rsidRPr="00C06AE8">
        <w:rPr>
          <w:rFonts w:cs="B Nazanin"/>
          <w:b w:val="0"/>
          <w:bCs w:val="0"/>
          <w:rtl/>
        </w:rPr>
        <w:t xml:space="preserve"> </w:t>
      </w:r>
      <w:r w:rsidR="00185EC5" w:rsidRPr="00C06AE8">
        <w:rPr>
          <w:rFonts w:cs="B Nazanin" w:hint="eastAsia"/>
          <w:b w:val="0"/>
          <w:bCs w:val="0"/>
          <w:rtl/>
        </w:rPr>
        <w:t>رسم</w:t>
      </w:r>
      <w:r w:rsidR="00185EC5" w:rsidRPr="00C06AE8">
        <w:rPr>
          <w:rFonts w:cs="B Nazanin" w:hint="cs"/>
          <w:b w:val="0"/>
          <w:bCs w:val="0"/>
          <w:rtl/>
        </w:rPr>
        <w:t>ی</w:t>
      </w:r>
      <w:r w:rsidR="00185EC5" w:rsidRPr="00C06AE8">
        <w:rPr>
          <w:rFonts w:cs="B Nazanin"/>
          <w:b w:val="0"/>
          <w:bCs w:val="0"/>
          <w:rtl/>
        </w:rPr>
        <w:t xml:space="preserve"> و غ</w:t>
      </w:r>
      <w:r w:rsidR="00185EC5" w:rsidRPr="00C06AE8">
        <w:rPr>
          <w:rFonts w:cs="B Nazanin" w:hint="cs"/>
          <w:b w:val="0"/>
          <w:bCs w:val="0"/>
          <w:rtl/>
        </w:rPr>
        <w:t>ی</w:t>
      </w:r>
      <w:r w:rsidR="00185EC5" w:rsidRPr="00C06AE8">
        <w:rPr>
          <w:rFonts w:cs="B Nazanin" w:hint="eastAsia"/>
          <w:b w:val="0"/>
          <w:bCs w:val="0"/>
          <w:rtl/>
        </w:rPr>
        <w:t>ر</w:t>
      </w:r>
      <w:r w:rsidR="00185EC5" w:rsidRPr="00C06AE8">
        <w:rPr>
          <w:rFonts w:cs="B Nazanin"/>
          <w:b w:val="0"/>
          <w:bCs w:val="0"/>
          <w:rtl/>
        </w:rPr>
        <w:t xml:space="preserve"> رسم</w:t>
      </w:r>
      <w:r w:rsidR="00185EC5" w:rsidRPr="00C06AE8">
        <w:rPr>
          <w:rFonts w:cs="B Nazanin" w:hint="cs"/>
          <w:b w:val="0"/>
          <w:bCs w:val="0"/>
          <w:rtl/>
        </w:rPr>
        <w:t>ی</w:t>
      </w:r>
      <w:r w:rsidR="00185EC5" w:rsidRPr="00C06AE8">
        <w:rPr>
          <w:rFonts w:cs="B Nazanin"/>
          <w:b w:val="0"/>
          <w:bCs w:val="0"/>
          <w:rtl/>
        </w:rPr>
        <w:t xml:space="preserve"> خارج از شبکه تام</w:t>
      </w:r>
      <w:r w:rsidR="00185EC5" w:rsidRPr="00C06AE8">
        <w:rPr>
          <w:rFonts w:cs="B Nazanin" w:hint="cs"/>
          <w:b w:val="0"/>
          <w:bCs w:val="0"/>
          <w:rtl/>
        </w:rPr>
        <w:t>ی</w:t>
      </w:r>
      <w:r w:rsidR="00185EC5" w:rsidRPr="00C06AE8">
        <w:rPr>
          <w:rFonts w:cs="B Nazanin" w:hint="eastAsia"/>
          <w:b w:val="0"/>
          <w:bCs w:val="0"/>
          <w:rtl/>
        </w:rPr>
        <w:t>ن</w:t>
      </w:r>
      <w:r w:rsidR="00185EC5" w:rsidRPr="00C06AE8">
        <w:rPr>
          <w:rFonts w:cs="B Nazanin"/>
          <w:b w:val="0"/>
          <w:bCs w:val="0"/>
          <w:rtl/>
        </w:rPr>
        <w:t xml:space="preserve"> </w:t>
      </w:r>
      <w:r w:rsidR="00F92610">
        <w:rPr>
          <w:rFonts w:cs="B Nazanin" w:hint="cs"/>
          <w:b w:val="0"/>
          <w:bCs w:val="0"/>
          <w:rtl/>
        </w:rPr>
        <w:t>شرکت</w:t>
      </w:r>
      <w:r w:rsidR="00F92610">
        <w:rPr>
          <w:rFonts w:cs="B Nazanin"/>
          <w:b w:val="0"/>
          <w:bCs w:val="0"/>
          <w:rtl/>
        </w:rPr>
        <w:softHyphen/>
      </w:r>
      <w:r w:rsidR="00F92610">
        <w:rPr>
          <w:rFonts w:cs="B Nazanin" w:hint="cs"/>
          <w:b w:val="0"/>
          <w:bCs w:val="0"/>
          <w:rtl/>
        </w:rPr>
        <w:t>های خودروساز</w:t>
      </w:r>
      <w:r w:rsidR="00185EC5" w:rsidRPr="00C06AE8">
        <w:rPr>
          <w:rFonts w:cs="B Nazanin"/>
          <w:b w:val="0"/>
          <w:bCs w:val="0"/>
          <w:rtl/>
        </w:rPr>
        <w:t xml:space="preserve"> است</w:t>
      </w:r>
      <w:r w:rsidR="00F92610">
        <w:rPr>
          <w:rFonts w:cs="B Nazanin" w:hint="cs"/>
          <w:b w:val="0"/>
          <w:bCs w:val="0"/>
          <w:rtl/>
        </w:rPr>
        <w:t>.</w:t>
      </w:r>
    </w:p>
    <w:p w:rsidR="004573F4" w:rsidRPr="005538F9" w:rsidRDefault="00E312E8" w:rsidP="004573F4">
      <w:pPr>
        <w:pStyle w:val="3"/>
        <w:numPr>
          <w:ilvl w:val="0"/>
          <w:numId w:val="0"/>
        </w:numPr>
      </w:pPr>
      <w:bookmarkStart w:id="27" w:name="_Toc33453866"/>
      <w:r w:rsidRPr="000A21BA">
        <w:rPr>
          <w:rFonts w:cs="B Nazanin" w:hint="cs"/>
          <w:rtl/>
        </w:rPr>
        <w:t>واردات</w:t>
      </w:r>
      <w:r>
        <w:rPr>
          <w:rFonts w:cs="B Nazanin" w:hint="cs"/>
          <w:b w:val="0"/>
          <w:bCs w:val="0"/>
          <w:rtl/>
        </w:rPr>
        <w:t xml:space="preserve">: </w:t>
      </w:r>
      <w:r w:rsidRPr="00E312E8">
        <w:rPr>
          <w:rFonts w:cs="B Nazanin" w:hint="cs"/>
          <w:b w:val="0"/>
          <w:bCs w:val="0"/>
          <w:rtl/>
        </w:rPr>
        <w:t xml:space="preserve">در مبحث </w:t>
      </w:r>
      <w:r w:rsidR="003D416C" w:rsidRPr="00E312E8">
        <w:rPr>
          <w:rFonts w:cs="B Nazanin" w:hint="cs"/>
          <w:b w:val="0"/>
          <w:bCs w:val="0"/>
          <w:rtl/>
        </w:rPr>
        <w:t>واردات</w:t>
      </w:r>
      <w:bookmarkEnd w:id="27"/>
      <w:r w:rsidRPr="00E312E8">
        <w:rPr>
          <w:rFonts w:cs="B Nazanin" w:hint="cs"/>
          <w:b w:val="0"/>
          <w:bCs w:val="0"/>
          <w:rtl/>
        </w:rPr>
        <w:t xml:space="preserve"> نیز </w:t>
      </w:r>
      <w:r w:rsidR="00013A23" w:rsidRPr="00E312E8">
        <w:rPr>
          <w:rFonts w:cs="B Nazanin" w:hint="cs"/>
          <w:b w:val="0"/>
          <w:bCs w:val="0"/>
          <w:rtl/>
        </w:rPr>
        <w:t xml:space="preserve">با توجه به ارزیابی صورت گرفته اقدام به </w:t>
      </w:r>
      <w:r w:rsidR="00255135" w:rsidRPr="00E312E8">
        <w:rPr>
          <w:rFonts w:cs="B Nazanin"/>
          <w:b w:val="0"/>
          <w:bCs w:val="0"/>
          <w:rtl/>
        </w:rPr>
        <w:t>آس</w:t>
      </w:r>
      <w:r w:rsidR="00255135" w:rsidRPr="00E312E8">
        <w:rPr>
          <w:rFonts w:cs="B Nazanin" w:hint="cs"/>
          <w:b w:val="0"/>
          <w:bCs w:val="0"/>
          <w:rtl/>
        </w:rPr>
        <w:t>ی</w:t>
      </w:r>
      <w:r w:rsidR="00255135" w:rsidRPr="00E312E8">
        <w:rPr>
          <w:rFonts w:cs="B Nazanin" w:hint="eastAsia"/>
          <w:b w:val="0"/>
          <w:bCs w:val="0"/>
          <w:rtl/>
        </w:rPr>
        <w:t>ب</w:t>
      </w:r>
      <w:r w:rsidR="00255135" w:rsidRPr="00E312E8">
        <w:rPr>
          <w:rFonts w:cs="B Nazanin"/>
          <w:b w:val="0"/>
          <w:bCs w:val="0"/>
          <w:rtl/>
        </w:rPr>
        <w:t xml:space="preserve"> شناس</w:t>
      </w:r>
      <w:r w:rsidR="00255135" w:rsidRPr="00E312E8">
        <w:rPr>
          <w:rFonts w:cs="B Nazanin" w:hint="cs"/>
          <w:b w:val="0"/>
          <w:bCs w:val="0"/>
          <w:rtl/>
        </w:rPr>
        <w:t>ی</w:t>
      </w:r>
      <w:r w:rsidR="00255135" w:rsidRPr="00E312E8">
        <w:rPr>
          <w:rFonts w:cs="B Nazanin"/>
          <w:b w:val="0"/>
          <w:bCs w:val="0"/>
          <w:rtl/>
        </w:rPr>
        <w:t xml:space="preserve"> فرآ</w:t>
      </w:r>
      <w:r w:rsidR="00255135" w:rsidRPr="00E312E8">
        <w:rPr>
          <w:rFonts w:cs="B Nazanin" w:hint="cs"/>
          <w:b w:val="0"/>
          <w:bCs w:val="0"/>
          <w:rtl/>
        </w:rPr>
        <w:t>ی</w:t>
      </w:r>
      <w:r w:rsidR="00255135" w:rsidRPr="00E312E8">
        <w:rPr>
          <w:rFonts w:cs="B Nazanin" w:hint="eastAsia"/>
          <w:b w:val="0"/>
          <w:bCs w:val="0"/>
          <w:rtl/>
        </w:rPr>
        <w:t>ندها</w:t>
      </w:r>
      <w:r w:rsidR="00255135" w:rsidRPr="00E312E8">
        <w:rPr>
          <w:rFonts w:cs="B Nazanin" w:hint="cs"/>
          <w:b w:val="0"/>
          <w:bCs w:val="0"/>
          <w:rtl/>
        </w:rPr>
        <w:t>ی</w:t>
      </w:r>
      <w:r w:rsidR="00255135" w:rsidRPr="00E312E8">
        <w:rPr>
          <w:rFonts w:cs="B Nazanin"/>
          <w:b w:val="0"/>
          <w:bCs w:val="0"/>
          <w:rtl/>
        </w:rPr>
        <w:t xml:space="preserve"> مرتبط با واردات </w:t>
      </w:r>
      <w:r w:rsidR="002B316D" w:rsidRPr="00E312E8">
        <w:rPr>
          <w:rFonts w:cs="B Nazanin" w:hint="cs"/>
          <w:b w:val="0"/>
          <w:bCs w:val="0"/>
          <w:rtl/>
        </w:rPr>
        <w:t xml:space="preserve">خودرو </w:t>
      </w:r>
      <w:r w:rsidR="00255135" w:rsidRPr="00E312E8">
        <w:rPr>
          <w:rFonts w:cs="B Nazanin"/>
          <w:b w:val="0"/>
          <w:bCs w:val="0"/>
          <w:rtl/>
        </w:rPr>
        <w:t>شامل نواقص و تخلفات</w:t>
      </w:r>
      <w:r w:rsidR="00013A23" w:rsidRPr="00E312E8">
        <w:rPr>
          <w:rFonts w:cs="B Nazanin" w:hint="cs"/>
          <w:b w:val="0"/>
          <w:bCs w:val="0"/>
          <w:rtl/>
        </w:rPr>
        <w:t xml:space="preserve"> </w:t>
      </w:r>
      <w:r w:rsidR="004C24D2">
        <w:rPr>
          <w:rFonts w:cs="B Nazanin" w:hint="cs"/>
          <w:b w:val="0"/>
          <w:bCs w:val="0"/>
          <w:rtl/>
        </w:rPr>
        <w:t>در‌این</w:t>
      </w:r>
      <w:r w:rsidR="00013A23" w:rsidRPr="00E312E8">
        <w:rPr>
          <w:rFonts w:cs="B Nazanin" w:hint="cs"/>
          <w:b w:val="0"/>
          <w:bCs w:val="0"/>
          <w:rtl/>
        </w:rPr>
        <w:t xml:space="preserve"> حوزه شده است.</w:t>
      </w:r>
      <w:r>
        <w:rPr>
          <w:rFonts w:cs="B Nazanin" w:hint="cs"/>
          <w:b w:val="0"/>
          <w:bCs w:val="0"/>
          <w:rtl/>
        </w:rPr>
        <w:t xml:space="preserve"> </w:t>
      </w:r>
    </w:p>
    <w:p w:rsidR="002B697D" w:rsidRDefault="00006AB7" w:rsidP="005538F9">
      <w:pPr>
        <w:numPr>
          <w:ilvl w:val="0"/>
          <w:numId w:val="12"/>
        </w:numPr>
        <w:ind w:left="424"/>
        <w:rPr>
          <w:rFonts w:hint="cs"/>
          <w:sz w:val="22"/>
        </w:rPr>
      </w:pPr>
      <w:r w:rsidRPr="005538F9">
        <w:rPr>
          <w:rFonts w:hint="cs"/>
          <w:sz w:val="22"/>
          <w:rtl/>
        </w:rPr>
        <w:t xml:space="preserve">کلیه مباحث مرتبط با واردات در گزارش تفصیلی </w:t>
      </w:r>
      <w:r w:rsidRPr="005538F9">
        <w:rPr>
          <w:sz w:val="22"/>
          <w:rtl/>
        </w:rPr>
        <w:t>بررس</w:t>
      </w:r>
      <w:r w:rsidRPr="005538F9">
        <w:rPr>
          <w:rFonts w:hint="cs"/>
          <w:sz w:val="22"/>
          <w:rtl/>
        </w:rPr>
        <w:t>ی</w:t>
      </w:r>
      <w:r w:rsidRPr="005538F9">
        <w:rPr>
          <w:sz w:val="22"/>
          <w:rtl/>
        </w:rPr>
        <w:t xml:space="preserve"> توقف ثبت سفارش واردات خودروها</w:t>
      </w:r>
      <w:r w:rsidRPr="005538F9">
        <w:rPr>
          <w:rFonts w:hint="cs"/>
          <w:sz w:val="22"/>
          <w:rtl/>
        </w:rPr>
        <w:t>ی</w:t>
      </w:r>
      <w:r w:rsidRPr="005538F9">
        <w:rPr>
          <w:sz w:val="22"/>
          <w:rtl/>
        </w:rPr>
        <w:t xml:space="preserve"> خارج</w:t>
      </w:r>
      <w:r w:rsidRPr="005538F9">
        <w:rPr>
          <w:rFonts w:hint="cs"/>
          <w:sz w:val="22"/>
          <w:rtl/>
        </w:rPr>
        <w:t>ی</w:t>
      </w:r>
      <w:r w:rsidRPr="005538F9">
        <w:rPr>
          <w:sz w:val="22"/>
          <w:rtl/>
        </w:rPr>
        <w:t xml:space="preserve"> و فرآ</w:t>
      </w:r>
      <w:r w:rsidRPr="005538F9">
        <w:rPr>
          <w:rFonts w:hint="cs"/>
          <w:sz w:val="22"/>
          <w:rtl/>
        </w:rPr>
        <w:t>ی</w:t>
      </w:r>
      <w:r w:rsidRPr="005538F9">
        <w:rPr>
          <w:rFonts w:hint="eastAsia"/>
          <w:sz w:val="22"/>
          <w:rtl/>
        </w:rPr>
        <w:t>ند</w:t>
      </w:r>
      <w:r w:rsidRPr="005538F9">
        <w:rPr>
          <w:sz w:val="22"/>
          <w:rtl/>
        </w:rPr>
        <w:t xml:space="preserve"> واردات</w:t>
      </w:r>
      <w:r w:rsidRPr="005538F9">
        <w:rPr>
          <w:rFonts w:hint="cs"/>
          <w:sz w:val="22"/>
          <w:rtl/>
        </w:rPr>
        <w:t xml:space="preserve"> ارائه شده است.</w:t>
      </w:r>
    </w:p>
    <w:p w:rsidR="00314A83" w:rsidRDefault="00314A83" w:rsidP="00420F04">
      <w:pPr>
        <w:pStyle w:val="a"/>
      </w:pPr>
      <w:bookmarkStart w:id="28" w:name="_Toc33453875"/>
      <w:r w:rsidRPr="001E5882">
        <w:rPr>
          <w:rFonts w:hint="cs"/>
          <w:rtl/>
        </w:rPr>
        <w:t>جمع</w:t>
      </w:r>
      <w:r w:rsidR="00BB0776">
        <w:rPr>
          <w:rtl/>
        </w:rPr>
        <w:softHyphen/>
      </w:r>
      <w:r w:rsidRPr="001E5882">
        <w:rPr>
          <w:rFonts w:hint="cs"/>
          <w:rtl/>
        </w:rPr>
        <w:t xml:space="preserve">بندی و پیشنهادات </w:t>
      </w:r>
      <w:r w:rsidR="000C78B9" w:rsidRPr="001E5882">
        <w:rPr>
          <w:rFonts w:hint="cs"/>
          <w:rtl/>
        </w:rPr>
        <w:t>(</w:t>
      </w:r>
      <w:r w:rsidRPr="001E5882">
        <w:rPr>
          <w:rFonts w:hint="cs"/>
          <w:rtl/>
        </w:rPr>
        <w:t>به سوی طرح تحول صنعت خودرو</w:t>
      </w:r>
      <w:r w:rsidR="005C48B0" w:rsidRPr="001E5882">
        <w:rPr>
          <w:rFonts w:hint="cs"/>
          <w:rtl/>
        </w:rPr>
        <w:t>)</w:t>
      </w:r>
      <w:bookmarkEnd w:id="28"/>
      <w:r w:rsidR="005C48B0" w:rsidRPr="001E5882">
        <w:rPr>
          <w:rFonts w:hint="cs"/>
          <w:rtl/>
        </w:rPr>
        <w:t xml:space="preserve"> </w:t>
      </w:r>
    </w:p>
    <w:p w:rsidR="005B3F0F" w:rsidRPr="005B3F0F" w:rsidRDefault="005B3F0F" w:rsidP="0044678A">
      <w:pPr>
        <w:ind w:left="-1"/>
      </w:pPr>
      <w:r w:rsidRPr="005B3F0F">
        <w:rPr>
          <w:rFonts w:hint="cs"/>
          <w:rtl/>
        </w:rPr>
        <w:t>پس از</w:t>
      </w:r>
      <w:r w:rsidRPr="005B3F0F">
        <w:t xml:space="preserve"> </w:t>
      </w:r>
      <w:r w:rsidRPr="005B3F0F">
        <w:rPr>
          <w:rFonts w:hint="cs"/>
          <w:rtl/>
        </w:rPr>
        <w:t>طی فرایند نظری و عملی پژوهش در موضوع صنعت خودرو</w:t>
      </w:r>
      <w:r w:rsidR="0044678A">
        <w:rPr>
          <w:rFonts w:hint="cs"/>
          <w:rtl/>
        </w:rPr>
        <w:t xml:space="preserve"> </w:t>
      </w:r>
      <w:r w:rsidRPr="005B3F0F">
        <w:rPr>
          <w:rFonts w:hint="cs"/>
          <w:rtl/>
        </w:rPr>
        <w:t>که با بهره</w:t>
      </w:r>
      <w:r w:rsidRPr="005B3F0F">
        <w:rPr>
          <w:rtl/>
        </w:rPr>
        <w:softHyphen/>
      </w:r>
      <w:r w:rsidRPr="005B3F0F">
        <w:rPr>
          <w:rFonts w:hint="cs"/>
          <w:rtl/>
        </w:rPr>
        <w:t>گیری از متدلوژی "مفهوم‌سازی بنیادی" شروع و با استفاده از ظرفیت‌های موجود در شان نظارتی مجلس</w:t>
      </w:r>
      <w:r w:rsidR="0044678A">
        <w:rPr>
          <w:rFonts w:hint="cs"/>
          <w:rtl/>
        </w:rPr>
        <w:t xml:space="preserve"> </w:t>
      </w:r>
      <w:r w:rsidRPr="005B3F0F">
        <w:rPr>
          <w:rFonts w:hint="cs"/>
          <w:rtl/>
        </w:rPr>
        <w:t>(هر دو مفهوم " تحقیق" و" تفحص" ) ادامه یافته و در قالب چهار پودمان "مساله شناسی"، "عارضه</w:t>
      </w:r>
      <w:r w:rsidRPr="005B3F0F">
        <w:rPr>
          <w:rtl/>
        </w:rPr>
        <w:softHyphen/>
      </w:r>
      <w:r w:rsidRPr="005B3F0F">
        <w:rPr>
          <w:rFonts w:hint="cs"/>
          <w:rtl/>
        </w:rPr>
        <w:t>یابی"، "فسادشناسی"و"سیاست</w:t>
      </w:r>
      <w:r w:rsidRPr="005B3F0F">
        <w:rPr>
          <w:rtl/>
        </w:rPr>
        <w:softHyphen/>
      </w:r>
      <w:r w:rsidRPr="005B3F0F">
        <w:rPr>
          <w:rFonts w:hint="cs"/>
          <w:rtl/>
        </w:rPr>
        <w:t>پژوهی راهبردی"، برنامه</w:t>
      </w:r>
      <w:r w:rsidRPr="005B3F0F">
        <w:rPr>
          <w:rtl/>
        </w:rPr>
        <w:softHyphen/>
      </w:r>
      <w:r w:rsidRPr="005B3F0F">
        <w:rPr>
          <w:rFonts w:hint="cs"/>
          <w:rtl/>
        </w:rPr>
        <w:t>ر</w:t>
      </w:r>
      <w:r w:rsidR="0044678A">
        <w:rPr>
          <w:rFonts w:hint="cs"/>
          <w:rtl/>
        </w:rPr>
        <w:t>یزی، ساماندهی و عملیاتی شده بود.</w:t>
      </w:r>
      <w:r w:rsidRPr="005B3F0F">
        <w:rPr>
          <w:rFonts w:hint="cs"/>
          <w:rtl/>
        </w:rPr>
        <w:t xml:space="preserve"> اینک پس از تحلیل مطالب، سطح</w:t>
      </w:r>
      <w:r w:rsidRPr="005B3F0F">
        <w:rPr>
          <w:rtl/>
        </w:rPr>
        <w:softHyphen/>
      </w:r>
      <w:r w:rsidRPr="005B3F0F">
        <w:rPr>
          <w:rFonts w:hint="cs"/>
          <w:rtl/>
        </w:rPr>
        <w:t>بندی سازه</w:t>
      </w:r>
      <w:r w:rsidRPr="005B3F0F">
        <w:rPr>
          <w:rtl/>
        </w:rPr>
        <w:softHyphen/>
      </w:r>
      <w:r w:rsidRPr="005B3F0F">
        <w:rPr>
          <w:rFonts w:hint="cs"/>
          <w:rtl/>
        </w:rPr>
        <w:t>ها، تجرید لازم و استنتاج یافته‌ها</w:t>
      </w:r>
      <w:r w:rsidR="0044678A">
        <w:rPr>
          <w:rFonts w:hint="cs"/>
          <w:rtl/>
        </w:rPr>
        <w:t xml:space="preserve"> </w:t>
      </w:r>
      <w:r w:rsidRPr="005B3F0F">
        <w:rPr>
          <w:rFonts w:hint="cs"/>
          <w:rtl/>
        </w:rPr>
        <w:t xml:space="preserve">به سوی "چارچوب‌های بنیادین طرح تحول" که خروجی این تحقیق و تفحص بود حرکت می کنیم. </w:t>
      </w:r>
    </w:p>
    <w:p w:rsidR="005B3F0F" w:rsidRPr="005B3F0F" w:rsidRDefault="005B3F0F" w:rsidP="005B3F0F">
      <w:pPr>
        <w:ind w:left="-1"/>
        <w:rPr>
          <w:rtl/>
        </w:rPr>
      </w:pPr>
      <w:r w:rsidRPr="00623836">
        <w:rPr>
          <w:rFonts w:hint="cs"/>
          <w:b/>
          <w:bCs/>
          <w:rtl/>
        </w:rPr>
        <w:t>توصیه‌ه</w:t>
      </w:r>
      <w:r w:rsidR="0044678A" w:rsidRPr="00623836">
        <w:rPr>
          <w:rFonts w:hint="cs"/>
          <w:b/>
          <w:bCs/>
          <w:rtl/>
        </w:rPr>
        <w:t>ا و بسته سیاستی</w:t>
      </w:r>
      <w:r w:rsidR="0044678A">
        <w:rPr>
          <w:rFonts w:hint="cs"/>
          <w:rtl/>
        </w:rPr>
        <w:t xml:space="preserve"> حاصل در سطوح سه</w:t>
      </w:r>
      <w:r w:rsidR="0044678A">
        <w:rPr>
          <w:rtl/>
        </w:rPr>
        <w:softHyphen/>
      </w:r>
      <w:r w:rsidRPr="005B3F0F">
        <w:rPr>
          <w:rFonts w:hint="cs"/>
          <w:rtl/>
        </w:rPr>
        <w:t xml:space="preserve">گانه </w:t>
      </w:r>
      <w:r w:rsidRPr="00623836">
        <w:rPr>
          <w:rFonts w:hint="cs"/>
          <w:b/>
          <w:bCs/>
          <w:u w:val="single"/>
          <w:rtl/>
        </w:rPr>
        <w:t>بنگاه</w:t>
      </w:r>
      <w:r w:rsidRPr="00623836">
        <w:rPr>
          <w:rFonts w:hint="cs"/>
          <w:b/>
          <w:bCs/>
          <w:rtl/>
        </w:rPr>
        <w:t xml:space="preserve">، </w:t>
      </w:r>
      <w:r w:rsidRPr="00623836">
        <w:rPr>
          <w:rFonts w:hint="cs"/>
          <w:b/>
          <w:bCs/>
          <w:u w:val="single"/>
          <w:rtl/>
        </w:rPr>
        <w:t>صنعت</w:t>
      </w:r>
      <w:r w:rsidRPr="00623836">
        <w:rPr>
          <w:rFonts w:hint="cs"/>
          <w:b/>
          <w:bCs/>
          <w:rtl/>
        </w:rPr>
        <w:t xml:space="preserve"> و </w:t>
      </w:r>
      <w:r w:rsidRPr="00623836">
        <w:rPr>
          <w:rFonts w:hint="cs"/>
          <w:b/>
          <w:bCs/>
          <w:u w:val="single"/>
          <w:rtl/>
        </w:rPr>
        <w:t>حاکمیت</w:t>
      </w:r>
      <w:r w:rsidRPr="005B3F0F">
        <w:rPr>
          <w:rFonts w:hint="cs"/>
          <w:rtl/>
        </w:rPr>
        <w:t xml:space="preserve"> تقریر می‌شوند که شایسته است در راستای ریل‌گذاری درست صنعت و حکمرانی خوب ب</w:t>
      </w:r>
      <w:r w:rsidR="0044678A">
        <w:rPr>
          <w:rFonts w:hint="cs"/>
          <w:rtl/>
        </w:rPr>
        <w:t>ه</w:t>
      </w:r>
      <w:r w:rsidR="0044678A">
        <w:rPr>
          <w:rtl/>
        </w:rPr>
        <w:softHyphen/>
      </w:r>
      <w:r w:rsidRPr="005B3F0F">
        <w:rPr>
          <w:rFonts w:hint="cs"/>
          <w:rtl/>
        </w:rPr>
        <w:t>کار گرفته شود.</w:t>
      </w:r>
    </w:p>
    <w:p w:rsidR="00AB339F" w:rsidRDefault="00AB339F" w:rsidP="00AB339F">
      <w:pPr>
        <w:pStyle w:val="2"/>
        <w:ind w:left="-1"/>
        <w:rPr>
          <w:rtl/>
        </w:rPr>
      </w:pPr>
      <w:bookmarkStart w:id="29" w:name="_Toc33453876"/>
      <w:r w:rsidRPr="00D5057E">
        <w:rPr>
          <w:rFonts w:hint="cs"/>
          <w:szCs w:val="24"/>
          <w:rtl/>
        </w:rPr>
        <w:t>سیاست</w:t>
      </w:r>
      <w:r>
        <w:rPr>
          <w:rFonts w:hint="cs"/>
          <w:szCs w:val="24"/>
          <w:rtl/>
        </w:rPr>
        <w:t>‌ها</w:t>
      </w:r>
      <w:r>
        <w:rPr>
          <w:rFonts w:hint="cs"/>
          <w:rtl/>
        </w:rPr>
        <w:t xml:space="preserve"> در سطح</w:t>
      </w:r>
      <w:r w:rsidRPr="0081442B">
        <w:rPr>
          <w:rFonts w:hint="cs"/>
          <w:rtl/>
        </w:rPr>
        <w:t xml:space="preserve"> بنگاه</w:t>
      </w:r>
      <w:bookmarkEnd w:id="29"/>
    </w:p>
    <w:p w:rsidR="00AB339F" w:rsidRPr="008E42C4" w:rsidRDefault="00172FA3" w:rsidP="00623836">
      <w:pPr>
        <w:ind w:left="-1"/>
        <w:rPr>
          <w:rtl/>
        </w:rPr>
      </w:pPr>
      <w:bookmarkStart w:id="30" w:name="_Toc33453877"/>
      <w:r>
        <w:rPr>
          <w:rFonts w:hint="cs"/>
          <w:b/>
          <w:bCs/>
          <w:rtl/>
        </w:rPr>
        <w:t xml:space="preserve">الف- </w:t>
      </w:r>
      <w:r w:rsidR="00AB339F" w:rsidRPr="007D1C3C">
        <w:rPr>
          <w:rFonts w:hint="cs"/>
          <w:b/>
          <w:bCs/>
          <w:rtl/>
        </w:rPr>
        <w:t>تحول ساختاری در مالکیت</w:t>
      </w:r>
      <w:bookmarkEnd w:id="30"/>
      <w:r w:rsidR="00AB339F" w:rsidRPr="007D1C3C">
        <w:rPr>
          <w:rFonts w:hint="cs"/>
          <w:b/>
          <w:bCs/>
          <w:rtl/>
        </w:rPr>
        <w:t>:</w:t>
      </w:r>
      <w:r w:rsidR="00AB339F">
        <w:rPr>
          <w:rFonts w:hint="cs"/>
          <w:rtl/>
        </w:rPr>
        <w:t xml:space="preserve"> </w:t>
      </w:r>
      <w:r w:rsidR="001A3032">
        <w:rPr>
          <w:rFonts w:hint="cs"/>
          <w:rtl/>
        </w:rPr>
        <w:t>براساس</w:t>
      </w:r>
      <w:r w:rsidR="00AB339F">
        <w:rPr>
          <w:rFonts w:hint="cs"/>
          <w:rtl/>
        </w:rPr>
        <w:t xml:space="preserve"> </w:t>
      </w:r>
      <w:r w:rsidR="00AB339F" w:rsidRPr="008E42C4">
        <w:rPr>
          <w:rFonts w:hint="cs"/>
          <w:rtl/>
        </w:rPr>
        <w:t>هر دو رویکرد فسادشناسی</w:t>
      </w:r>
      <w:r w:rsidR="00623836" w:rsidRPr="00623836">
        <w:rPr>
          <w:rFonts w:hint="cs"/>
          <w:rtl/>
        </w:rPr>
        <w:t xml:space="preserve"> </w:t>
      </w:r>
      <w:r w:rsidR="00623836">
        <w:rPr>
          <w:rFonts w:hint="cs"/>
          <w:rtl/>
        </w:rPr>
        <w:t xml:space="preserve">و </w:t>
      </w:r>
      <w:r w:rsidR="00623836" w:rsidRPr="008E42C4">
        <w:rPr>
          <w:rFonts w:hint="cs"/>
          <w:rtl/>
        </w:rPr>
        <w:t xml:space="preserve">سیاست پژوهی </w:t>
      </w:r>
      <w:r w:rsidR="00AB339F">
        <w:rPr>
          <w:rFonts w:hint="cs"/>
          <w:rtl/>
        </w:rPr>
        <w:t xml:space="preserve"> </w:t>
      </w:r>
      <w:r w:rsidR="00AB339F" w:rsidRPr="008E42C4">
        <w:rPr>
          <w:rFonts w:hint="cs"/>
          <w:rtl/>
        </w:rPr>
        <w:t>منشا بسیاری از چالش</w:t>
      </w:r>
      <w:r w:rsidR="004C24D2">
        <w:rPr>
          <w:rFonts w:hint="cs"/>
          <w:rtl/>
        </w:rPr>
        <w:t>‌ها</w:t>
      </w:r>
      <w:r w:rsidR="00AB339F">
        <w:rPr>
          <w:rFonts w:hint="cs"/>
          <w:rtl/>
        </w:rPr>
        <w:t xml:space="preserve">، </w:t>
      </w:r>
      <w:r w:rsidR="00AB339F" w:rsidRPr="008E42C4">
        <w:rPr>
          <w:rFonts w:hint="cs"/>
          <w:rtl/>
        </w:rPr>
        <w:t>پسرفت</w:t>
      </w:r>
      <w:r w:rsidR="00AB339F">
        <w:rPr>
          <w:rFonts w:hint="cs"/>
          <w:rtl/>
        </w:rPr>
        <w:t xml:space="preserve">‌ها، </w:t>
      </w:r>
      <w:r w:rsidR="00AB339F" w:rsidRPr="008E42C4">
        <w:rPr>
          <w:rFonts w:hint="cs"/>
          <w:rtl/>
        </w:rPr>
        <w:t>ناکارآمد</w:t>
      </w:r>
      <w:r w:rsidR="00AB339F">
        <w:rPr>
          <w:rFonts w:hint="cs"/>
          <w:rtl/>
        </w:rPr>
        <w:t xml:space="preserve">ی‌ها، </w:t>
      </w:r>
      <w:r w:rsidR="00AB339F" w:rsidRPr="008E42C4">
        <w:rPr>
          <w:rFonts w:hint="cs"/>
          <w:rtl/>
        </w:rPr>
        <w:t>رانت</w:t>
      </w:r>
      <w:r w:rsidR="00AB339F">
        <w:rPr>
          <w:rFonts w:hint="cs"/>
          <w:rtl/>
        </w:rPr>
        <w:t xml:space="preserve">‌ها، </w:t>
      </w:r>
      <w:r w:rsidR="00AB339F" w:rsidRPr="008E42C4">
        <w:rPr>
          <w:rFonts w:hint="cs"/>
          <w:rtl/>
        </w:rPr>
        <w:t>مفاسد و زیان</w:t>
      </w:r>
      <w:r w:rsidR="001A3032">
        <w:rPr>
          <w:rFonts w:hint="cs"/>
          <w:rtl/>
        </w:rPr>
        <w:t>‌</w:t>
      </w:r>
      <w:r w:rsidR="00AB339F" w:rsidRPr="008E42C4">
        <w:rPr>
          <w:rFonts w:hint="cs"/>
          <w:rtl/>
        </w:rPr>
        <w:t>ده</w:t>
      </w:r>
      <w:r w:rsidR="00AB339F">
        <w:rPr>
          <w:rFonts w:hint="cs"/>
          <w:rtl/>
        </w:rPr>
        <w:t>ی‌ها</w:t>
      </w:r>
      <w:r w:rsidR="00AB339F" w:rsidRPr="008E42C4">
        <w:rPr>
          <w:rFonts w:hint="cs"/>
          <w:rtl/>
        </w:rPr>
        <w:t xml:space="preserve">ی عظیم </w:t>
      </w:r>
      <w:r w:rsidR="000F42CD">
        <w:rPr>
          <w:rFonts w:hint="cs"/>
          <w:rtl/>
        </w:rPr>
        <w:t>ایران‌خودرو</w:t>
      </w:r>
      <w:r w:rsidR="001A3032">
        <w:rPr>
          <w:rFonts w:hint="cs"/>
          <w:rtl/>
        </w:rPr>
        <w:t xml:space="preserve"> </w:t>
      </w:r>
      <w:r w:rsidR="00AB339F" w:rsidRPr="008E42C4">
        <w:rPr>
          <w:rFonts w:hint="cs"/>
          <w:rtl/>
        </w:rPr>
        <w:t>و سایپا در دهه اخیر</w:t>
      </w:r>
      <w:r w:rsidR="001A3032">
        <w:rPr>
          <w:rFonts w:hint="cs"/>
          <w:rtl/>
        </w:rPr>
        <w:t>،</w:t>
      </w:r>
      <w:r w:rsidR="00AB339F" w:rsidRPr="008E42C4">
        <w:rPr>
          <w:rFonts w:hint="cs"/>
          <w:rtl/>
        </w:rPr>
        <w:t xml:space="preserve"> ریشه در ایجاد </w:t>
      </w:r>
      <w:r w:rsidR="00D8011D" w:rsidRPr="00E432FF">
        <w:rPr>
          <w:rFonts w:hint="cs"/>
          <w:b/>
          <w:bCs/>
          <w:i/>
          <w:iCs/>
          <w:sz w:val="28"/>
          <w:szCs w:val="28"/>
          <w:u w:val="single"/>
          <w:rtl/>
        </w:rPr>
        <w:t>ساختار پیچیده، تو در تو و چند لایه مالکیت و سهامداری حلقوی و لذا فساد سیستماتیک</w:t>
      </w:r>
      <w:r w:rsidR="00D8011D" w:rsidRPr="00E432FF">
        <w:rPr>
          <w:rFonts w:hint="cs"/>
          <w:b/>
          <w:bCs/>
          <w:sz w:val="28"/>
          <w:szCs w:val="28"/>
          <w:rtl/>
        </w:rPr>
        <w:t xml:space="preserve"> </w:t>
      </w:r>
      <w:r w:rsidR="00AB339F" w:rsidRPr="008E42C4">
        <w:rPr>
          <w:rFonts w:hint="cs"/>
          <w:rtl/>
        </w:rPr>
        <w:t xml:space="preserve">در آن </w:t>
      </w:r>
      <w:r w:rsidR="008502C3">
        <w:rPr>
          <w:rFonts w:hint="cs"/>
          <w:rtl/>
        </w:rPr>
        <w:t>دارد</w:t>
      </w:r>
      <w:r w:rsidR="00AB339F" w:rsidRPr="008E42C4">
        <w:rPr>
          <w:rFonts w:hint="cs"/>
          <w:rtl/>
        </w:rPr>
        <w:t xml:space="preserve"> که از زمان اجرای ناصحیح خصوصی</w:t>
      </w:r>
      <w:r w:rsidR="00AB339F">
        <w:rPr>
          <w:rFonts w:hint="cs"/>
          <w:rtl/>
        </w:rPr>
        <w:t>‌ساز</w:t>
      </w:r>
      <w:r w:rsidR="00AB339F" w:rsidRPr="008E42C4">
        <w:rPr>
          <w:rFonts w:hint="cs"/>
          <w:rtl/>
        </w:rPr>
        <w:t>ی</w:t>
      </w:r>
      <w:r w:rsidR="00623836">
        <w:rPr>
          <w:rFonts w:hint="cs"/>
          <w:rtl/>
        </w:rPr>
        <w:t>(اصل 44)</w:t>
      </w:r>
      <w:r w:rsidR="008502C3">
        <w:rPr>
          <w:rFonts w:hint="cs"/>
          <w:rtl/>
        </w:rPr>
        <w:t xml:space="preserve"> </w:t>
      </w:r>
      <w:r w:rsidR="00AB339F" w:rsidRPr="008E42C4">
        <w:rPr>
          <w:rFonts w:hint="cs"/>
          <w:rtl/>
        </w:rPr>
        <w:t>پدید آمده است</w:t>
      </w:r>
      <w:r w:rsidR="00AB339F">
        <w:rPr>
          <w:rFonts w:hint="cs"/>
          <w:rtl/>
        </w:rPr>
        <w:t xml:space="preserve">. </w:t>
      </w:r>
    </w:p>
    <w:p w:rsidR="005C0C50" w:rsidRPr="00172FA3" w:rsidRDefault="005C0C50" w:rsidP="00172FA3">
      <w:pPr>
        <w:ind w:left="-1"/>
        <w:rPr>
          <w:rtl/>
        </w:rPr>
      </w:pPr>
      <w:r w:rsidRPr="00172FA3">
        <w:rPr>
          <w:rFonts w:hint="cs"/>
          <w:rtl/>
        </w:rPr>
        <w:t xml:space="preserve">این نوع واگذاری منطقا تعارض آفرین و تباه کننده نه تنها از مزایای هیچکدام از صورتهای دولتی یا خصوصی بهره ای نبرده بلکه معایب هر دو را در خود جمع کرده است. بواسطه این نوع </w:t>
      </w:r>
      <w:r w:rsidRPr="00172FA3">
        <w:rPr>
          <w:rFonts w:hint="cs"/>
          <w:b/>
          <w:bCs/>
          <w:rtl/>
        </w:rPr>
        <w:t>خرید سهام شرکت مادر توسط زیرمجموعه‌های خودروسازان</w:t>
      </w:r>
      <w:r w:rsidRPr="00172FA3">
        <w:rPr>
          <w:rFonts w:hint="cs"/>
          <w:rtl/>
        </w:rPr>
        <w:t xml:space="preserve"> (در ایران خودرو از سوی شرکتهای سپهر کیش ایرانیان، شرکت گسترش سرمایه گذاری ایران خودرو، سرمایه گذاری سمند با 26 </w:t>
      </w:r>
      <w:r w:rsidRPr="00172FA3">
        <w:t>%</w:t>
      </w:r>
      <w:r w:rsidRPr="00172FA3">
        <w:rPr>
          <w:rFonts w:hint="cs"/>
          <w:rtl/>
        </w:rPr>
        <w:t xml:space="preserve"> و در سایپا به صورتی شدید تر از سوی شرکت های سرمایه گذاری رنا، سرمایه گذاری کارکنان، پیشگامان ستاره بازرگانی تابان، سرمایه گذاری </w:t>
      </w:r>
      <w:r w:rsidRPr="00172FA3">
        <w:rPr>
          <w:rFonts w:hint="cs"/>
          <w:rtl/>
        </w:rPr>
        <w:lastRenderedPageBreak/>
        <w:t xml:space="preserve">سایپا، تجارت الکترونیک خودروی تابان، سرمایه گذاری و توسعه نیوان ابتکار و شرکت توسعه سرمایه رادین با 40%)، شاهد خروج از نظارت عمومی و محاسبات خودروسازان، </w:t>
      </w:r>
      <w:r w:rsidRPr="00172FA3">
        <w:rPr>
          <w:rFonts w:hint="cs"/>
          <w:b/>
          <w:bCs/>
          <w:rtl/>
        </w:rPr>
        <w:t>شکل گیری حلقه های نفوذ عمیق و لابی های گسترده برخی ذینفعان</w:t>
      </w:r>
      <w:r w:rsidRPr="00172FA3">
        <w:rPr>
          <w:rFonts w:hint="cs"/>
          <w:rtl/>
        </w:rPr>
        <w:t>، خروج یا بلوکه شدن سرمایه در گردشی بسیار قابل توجه و فقیر شدن بخش‌های اصلی زنجیره ارزش، مجبور شدن به پرداخت هزینه‌های مالی بالا، تبدیل شدن به حیاط خلوتی برای افراد ذی</w:t>
      </w:r>
      <w:r w:rsidRPr="00172FA3">
        <w:rPr>
          <w:rtl/>
        </w:rPr>
        <w:softHyphen/>
      </w:r>
      <w:r w:rsidRPr="00172FA3">
        <w:rPr>
          <w:rFonts w:hint="cs"/>
          <w:rtl/>
        </w:rPr>
        <w:t>نفوذ و دولتی‌ها شده و مهم</w:t>
      </w:r>
      <w:r w:rsidRPr="00172FA3">
        <w:rPr>
          <w:rtl/>
        </w:rPr>
        <w:softHyphen/>
      </w:r>
      <w:r w:rsidRPr="00172FA3">
        <w:rPr>
          <w:rFonts w:hint="cs"/>
          <w:rtl/>
        </w:rPr>
        <w:t xml:space="preserve">تر از آن اینکه مدیریتی وابسته، سلیقه ای، ناموفق، مستعد مفسده، غیرپاسخگو، بی ثبات و... را فراهم آورده و در انتها نیز مدیرانی متهم یا محبوس را تحویل جامعه می‌دهد. </w:t>
      </w:r>
    </w:p>
    <w:p w:rsidR="005C0C50" w:rsidRPr="00172FA3" w:rsidRDefault="005C0C50" w:rsidP="00172FA3">
      <w:pPr>
        <w:ind w:left="-1"/>
        <w:rPr>
          <w:rtl/>
        </w:rPr>
      </w:pPr>
      <w:r w:rsidRPr="00172FA3">
        <w:rPr>
          <w:rFonts w:hint="cs"/>
          <w:rtl/>
        </w:rPr>
        <w:t xml:space="preserve">از همین رهگذر است که شاهد استمرار حضور بی رویه، تصدی‌گری بالا و دخالت‌های بلاوجه دولت‌ها </w:t>
      </w:r>
      <w:r w:rsidRPr="00172FA3">
        <w:rPr>
          <w:rFonts w:hint="cs"/>
          <w:b/>
          <w:bCs/>
          <w:rtl/>
        </w:rPr>
        <w:t xml:space="preserve">(در معنای عام شامل وزرای صمت یا نیروهای دولت، نمایندگان مجلس، نیروهای امنیتی و حتی </w:t>
      </w:r>
      <w:r w:rsidR="00172FA3">
        <w:rPr>
          <w:rFonts w:hint="cs"/>
          <w:b/>
          <w:bCs/>
          <w:rtl/>
        </w:rPr>
        <w:t>...</w:t>
      </w:r>
      <w:r w:rsidRPr="00172FA3">
        <w:rPr>
          <w:rFonts w:hint="cs"/>
          <w:b/>
          <w:bCs/>
          <w:rtl/>
        </w:rPr>
        <w:t xml:space="preserve">) </w:t>
      </w:r>
      <w:r w:rsidRPr="00172FA3">
        <w:rPr>
          <w:rFonts w:hint="cs"/>
          <w:rtl/>
        </w:rPr>
        <w:t xml:space="preserve">در خودروسازان هستیم. لذا مهمترین </w:t>
      </w:r>
      <w:r w:rsidRPr="00172FA3">
        <w:rPr>
          <w:rFonts w:hint="cs"/>
          <w:b/>
          <w:bCs/>
          <w:rtl/>
        </w:rPr>
        <w:t>اقدام عاجل و در عین حال استراتژیک صنعت خودروی کشور برای برون رفت از بحران و حرکت به سمت تحول و امکان بالندگی، انحلال خودسهامداری</w:t>
      </w:r>
      <w:r w:rsidRPr="00172FA3">
        <w:rPr>
          <w:rFonts w:hint="cs"/>
          <w:rtl/>
        </w:rPr>
        <w:t xml:space="preserve"> و اصلاح ساختار ( مثلا تبدیل به هلدینگ) و اصلاح مالکیت دو گروه بزرگ خودروسازی است؛ به گونه ای که این دو بنگاه بتوانند از وضعیت بی صاحبی خارج شده و مجمع واقعی و در ادامه هیات مدیره واقعی و مسئولیت پذیر پیدا کند تا بتواند در چارچوب قانون تجارت و نیز سیاست های ملی حوزه خودرو فعالیت نماید و از یک </w:t>
      </w:r>
      <w:r w:rsidRPr="00172FA3">
        <w:rPr>
          <w:rFonts w:hint="cs"/>
          <w:b/>
          <w:bCs/>
          <w:rtl/>
        </w:rPr>
        <w:t>محفل سیاسی-دولتی  ناکارامد</w:t>
      </w:r>
      <w:r w:rsidRPr="00172FA3">
        <w:rPr>
          <w:rFonts w:hint="cs"/>
          <w:rtl/>
        </w:rPr>
        <w:t xml:space="preserve"> به یک </w:t>
      </w:r>
      <w:r w:rsidRPr="00172FA3">
        <w:rPr>
          <w:rFonts w:hint="cs"/>
          <w:b/>
          <w:bCs/>
          <w:rtl/>
        </w:rPr>
        <w:t>بنگاه اقتصادی- صنعتی پیشرو</w:t>
      </w:r>
      <w:r w:rsidRPr="00172FA3">
        <w:rPr>
          <w:rFonts w:hint="cs"/>
          <w:rtl/>
        </w:rPr>
        <w:t xml:space="preserve"> تغییر ماهیت دهد. </w:t>
      </w:r>
    </w:p>
    <w:p w:rsidR="005C0C50" w:rsidRPr="00172FA3" w:rsidRDefault="005C0C50" w:rsidP="00172FA3">
      <w:pPr>
        <w:ind w:left="-1"/>
        <w:rPr>
          <w:rtl/>
        </w:rPr>
      </w:pPr>
      <w:r w:rsidRPr="00172FA3">
        <w:rPr>
          <w:rFonts w:hint="cs"/>
          <w:rtl/>
        </w:rPr>
        <w:t xml:space="preserve">بخشی از فواید اجرای سریع این پیشنهاد یعنی صرفا وجه مالی آن که ناشی از فروش این سهام‌هاست در حال حاضر میتواند حدود 36 هزار میلیارد تومان برای سایپا و ایران خودرو آورده به همراه داشته باشد. </w:t>
      </w:r>
    </w:p>
    <w:p w:rsidR="005C0C50" w:rsidRPr="00172FA3" w:rsidRDefault="005C0C50" w:rsidP="00172FA3">
      <w:pPr>
        <w:ind w:left="-1"/>
        <w:rPr>
          <w:rtl/>
        </w:rPr>
      </w:pPr>
      <w:r w:rsidRPr="00172FA3">
        <w:rPr>
          <w:rFonts w:hint="cs"/>
          <w:rtl/>
        </w:rPr>
        <w:t xml:space="preserve">این سرمایه می‌تواند بخش مهمی از بدهی بالای دو خودروساز را تامین کرده و از انباشت زیان‌های ناشی از هزینه‌های مالی به بانک‌ها نیز پیشگیری نماید. </w:t>
      </w:r>
    </w:p>
    <w:p w:rsidR="005C0C50" w:rsidRPr="008E42C4" w:rsidRDefault="005C0C50" w:rsidP="00623836">
      <w:pPr>
        <w:ind w:left="-1"/>
        <w:rPr>
          <w:rtl/>
        </w:rPr>
      </w:pPr>
    </w:p>
    <w:p w:rsidR="00AB339F" w:rsidRDefault="00172FA3" w:rsidP="007A31CF">
      <w:pPr>
        <w:ind w:left="-1"/>
        <w:rPr>
          <w:rtl/>
        </w:rPr>
      </w:pPr>
      <w:bookmarkStart w:id="31" w:name="_Toc33453878"/>
      <w:r>
        <w:rPr>
          <w:rFonts w:hint="cs"/>
          <w:b/>
          <w:bCs/>
          <w:rtl/>
        </w:rPr>
        <w:t>ب- ت</w:t>
      </w:r>
      <w:r w:rsidR="00AB339F" w:rsidRPr="007D1C3C">
        <w:rPr>
          <w:rFonts w:hint="cs"/>
          <w:b/>
          <w:bCs/>
          <w:rtl/>
        </w:rPr>
        <w:t>حول ساختاری در مدیریت</w:t>
      </w:r>
      <w:bookmarkEnd w:id="31"/>
      <w:r w:rsidR="00AB339F" w:rsidRPr="007D1C3C">
        <w:rPr>
          <w:rFonts w:hint="cs"/>
          <w:b/>
          <w:bCs/>
          <w:rtl/>
        </w:rPr>
        <w:t>:</w:t>
      </w:r>
      <w:r w:rsidR="00AB339F">
        <w:rPr>
          <w:rFonts w:hint="cs"/>
          <w:rtl/>
        </w:rPr>
        <w:t xml:space="preserve"> </w:t>
      </w:r>
      <w:r w:rsidR="004C24D2">
        <w:rPr>
          <w:rFonts w:hint="cs"/>
          <w:rtl/>
        </w:rPr>
        <w:t>در‌این</w:t>
      </w:r>
      <w:r w:rsidR="00AB339F" w:rsidRPr="00197A37">
        <w:rPr>
          <w:rFonts w:hint="cs"/>
          <w:rtl/>
        </w:rPr>
        <w:t xml:space="preserve"> زمینه هم </w:t>
      </w:r>
      <w:r w:rsidR="00AB339F" w:rsidRPr="00322726">
        <w:rPr>
          <w:rFonts w:hint="cs"/>
          <w:b/>
          <w:bCs/>
          <w:rtl/>
        </w:rPr>
        <w:t>"مدیریت دولتی</w:t>
      </w:r>
      <w:r w:rsidR="002F62D6" w:rsidRPr="00322726">
        <w:rPr>
          <w:rFonts w:hint="cs"/>
          <w:b/>
          <w:bCs/>
          <w:rtl/>
        </w:rPr>
        <w:t>-</w:t>
      </w:r>
      <w:r w:rsidR="00AB339F" w:rsidRPr="00322726">
        <w:rPr>
          <w:rFonts w:hint="cs"/>
          <w:b/>
          <w:bCs/>
          <w:rtl/>
        </w:rPr>
        <w:t>محفلی</w:t>
      </w:r>
      <w:r w:rsidR="00AB339F" w:rsidRPr="00197A37">
        <w:rPr>
          <w:rFonts w:hint="cs"/>
          <w:rtl/>
        </w:rPr>
        <w:t>"که ناشی از در اختیار گرفتن سهام حلقوی</w:t>
      </w:r>
      <w:r w:rsidR="008502C3">
        <w:rPr>
          <w:rFonts w:hint="cs"/>
          <w:rtl/>
        </w:rPr>
        <w:t xml:space="preserve"> </w:t>
      </w:r>
      <w:r>
        <w:rPr>
          <w:rFonts w:hint="cs"/>
          <w:rtl/>
        </w:rPr>
        <w:t xml:space="preserve">بند فوق </w:t>
      </w:r>
      <w:r w:rsidR="008502C3">
        <w:rPr>
          <w:rFonts w:hint="cs"/>
          <w:rtl/>
        </w:rPr>
        <w:t>است</w:t>
      </w:r>
      <w:r w:rsidR="00AB339F" w:rsidRPr="00DB0A9A">
        <w:rPr>
          <w:rFonts w:hint="cs"/>
          <w:sz w:val="26"/>
          <w:rtl/>
        </w:rPr>
        <w:t xml:space="preserve"> به نوعی </w:t>
      </w:r>
      <w:r w:rsidR="00AB339F" w:rsidRPr="00872E41">
        <w:rPr>
          <w:rFonts w:hint="cs"/>
          <w:b/>
          <w:bCs/>
          <w:sz w:val="26"/>
          <w:u w:val="single"/>
          <w:rtl/>
        </w:rPr>
        <w:t xml:space="preserve">بحران </w:t>
      </w:r>
      <w:r w:rsidR="005B3F0F">
        <w:rPr>
          <w:rFonts w:hint="cs"/>
          <w:b/>
          <w:bCs/>
          <w:sz w:val="26"/>
          <w:u w:val="single"/>
          <w:rtl/>
        </w:rPr>
        <w:t xml:space="preserve">مضاعف </w:t>
      </w:r>
      <w:r w:rsidR="00AB339F" w:rsidRPr="00872E41">
        <w:rPr>
          <w:rFonts w:hint="cs"/>
          <w:b/>
          <w:bCs/>
          <w:sz w:val="26"/>
          <w:u w:val="single"/>
          <w:rtl/>
        </w:rPr>
        <w:t>مدیریت</w:t>
      </w:r>
      <w:r w:rsidR="00AB339F" w:rsidRPr="00DB0A9A">
        <w:rPr>
          <w:rFonts w:hint="cs"/>
          <w:sz w:val="26"/>
          <w:rtl/>
        </w:rPr>
        <w:t xml:space="preserve"> را ایجاد کرده</w:t>
      </w:r>
      <w:r w:rsidR="00AB339F" w:rsidRPr="00197A37">
        <w:rPr>
          <w:rFonts w:hint="cs"/>
          <w:rtl/>
        </w:rPr>
        <w:t xml:space="preserve"> است. </w:t>
      </w:r>
      <w:r w:rsidR="008502C3">
        <w:rPr>
          <w:rFonts w:hint="cs"/>
          <w:rtl/>
        </w:rPr>
        <w:t>لذا</w:t>
      </w:r>
      <w:r w:rsidR="00AB339F" w:rsidRPr="00197A37">
        <w:rPr>
          <w:rFonts w:hint="cs"/>
          <w:rtl/>
        </w:rPr>
        <w:t xml:space="preserve"> پیشنهاد می</w:t>
      </w:r>
      <w:r w:rsidR="00AB339F">
        <w:rPr>
          <w:rtl/>
        </w:rPr>
        <w:softHyphen/>
      </w:r>
      <w:r w:rsidR="00AB339F" w:rsidRPr="00197A37">
        <w:rPr>
          <w:rFonts w:hint="cs"/>
          <w:rtl/>
        </w:rPr>
        <w:t xml:space="preserve">گردد </w:t>
      </w:r>
      <w:r w:rsidR="00AB339F">
        <w:rPr>
          <w:rFonts w:hint="cs"/>
          <w:rtl/>
        </w:rPr>
        <w:t xml:space="preserve">تا زمانیکه ساختار مالکیت </w:t>
      </w:r>
      <w:r w:rsidR="007A31CF">
        <w:rPr>
          <w:rFonts w:hint="cs"/>
          <w:rtl/>
        </w:rPr>
        <w:t>اصلاح نشده</w:t>
      </w:r>
      <w:r w:rsidR="00AB339F">
        <w:rPr>
          <w:rFonts w:hint="cs"/>
          <w:rtl/>
        </w:rPr>
        <w:t xml:space="preserve"> است</w:t>
      </w:r>
      <w:r w:rsidR="008502C3">
        <w:rPr>
          <w:rFonts w:hint="cs"/>
          <w:rtl/>
        </w:rPr>
        <w:t>،</w:t>
      </w:r>
      <w:r w:rsidR="00AB339F">
        <w:rPr>
          <w:rFonts w:hint="cs"/>
          <w:rtl/>
        </w:rPr>
        <w:t xml:space="preserve"> </w:t>
      </w:r>
      <w:r w:rsidR="00AB339F" w:rsidRPr="00197A37">
        <w:rPr>
          <w:rFonts w:hint="cs"/>
          <w:rtl/>
        </w:rPr>
        <w:t xml:space="preserve">سازوکاری توسط دولت با محوریت وزارت </w:t>
      </w:r>
      <w:r w:rsidR="007A1D6F">
        <w:rPr>
          <w:rFonts w:hint="cs"/>
          <w:rtl/>
        </w:rPr>
        <w:t>صمت</w:t>
      </w:r>
      <w:r w:rsidR="00AB339F" w:rsidRPr="00197A37">
        <w:rPr>
          <w:rFonts w:hint="cs"/>
          <w:rtl/>
        </w:rPr>
        <w:t xml:space="preserve"> جهت </w:t>
      </w:r>
      <w:r w:rsidR="00AB339F" w:rsidRPr="00872E41">
        <w:rPr>
          <w:rFonts w:hint="cs"/>
          <w:b/>
          <w:bCs/>
          <w:rtl/>
        </w:rPr>
        <w:t>واگذاری مدیریت به بخش خصوصی حرفه</w:t>
      </w:r>
      <w:r w:rsidR="008502C3">
        <w:rPr>
          <w:rFonts w:hint="cs"/>
          <w:rtl/>
        </w:rPr>
        <w:t>‌</w:t>
      </w:r>
      <w:r w:rsidR="00AB339F" w:rsidRPr="00872E41">
        <w:rPr>
          <w:rFonts w:hint="cs"/>
          <w:b/>
          <w:bCs/>
          <w:rtl/>
        </w:rPr>
        <w:t>ای</w:t>
      </w:r>
      <w:r w:rsidR="008502C3">
        <w:rPr>
          <w:rFonts w:hint="cs"/>
          <w:b/>
          <w:bCs/>
          <w:rtl/>
        </w:rPr>
        <w:t xml:space="preserve"> </w:t>
      </w:r>
      <w:r w:rsidR="00AB339F" w:rsidRPr="00872E41">
        <w:rPr>
          <w:rFonts w:hint="cs"/>
          <w:rtl/>
        </w:rPr>
        <w:t>طراحی و اجرا گردد.</w:t>
      </w:r>
    </w:p>
    <w:p w:rsidR="00F2106D" w:rsidRPr="00172FA3" w:rsidRDefault="00F2106D" w:rsidP="00172FA3">
      <w:pPr>
        <w:ind w:left="-1"/>
        <w:rPr>
          <w:rFonts w:hint="cs"/>
          <w:rtl/>
        </w:rPr>
      </w:pPr>
      <w:r w:rsidRPr="00172FA3">
        <w:rPr>
          <w:rFonts w:hint="cs"/>
          <w:rtl/>
        </w:rPr>
        <w:t>همانطور که ذکر شد این مدل (به طور مثال</w:t>
      </w:r>
      <w:r w:rsidRPr="00172FA3">
        <w:t xml:space="preserve"> MC</w:t>
      </w:r>
      <w:r w:rsidRPr="00172FA3">
        <w:rPr>
          <w:rFonts w:hint="cs"/>
          <w:rtl/>
        </w:rPr>
        <w:t>) می‌تواند با حفظ مالکیت قانونی و سهام حداقلی دولت نیز همراه باشد. در این راستا می توان با برگزاری مناقصاتی در فضای شفاف، آزاد و روشمند،  مدیریت صنعتی حرفه ای را از میان تیم های متنوعی که صاحب دانش و تجربه، اهلیت و تخصص لازم در زمینه صنعت خودرو بوده و دارای برنامه مدون کوتاه مدت، میان مدت و بلند مدت هستند برگزیده و جذب نمود. برنامه فوق شامل کلیه حلقه های زنجیره ارزش شامل طراحی، تکوین، مهندسی، تامین، تولید، فروش و خدمات پس از فروش می شود.</w:t>
      </w:r>
    </w:p>
    <w:p w:rsidR="00F2106D" w:rsidRPr="00172FA3" w:rsidRDefault="00F2106D" w:rsidP="00172FA3">
      <w:pPr>
        <w:ind w:left="-1"/>
        <w:rPr>
          <w:rtl/>
        </w:rPr>
      </w:pPr>
      <w:r w:rsidRPr="00172FA3">
        <w:rPr>
          <w:rFonts w:hint="cs"/>
          <w:rtl/>
        </w:rPr>
        <w:t xml:space="preserve">در این صورت فرایند فعلی تعیین مدیران ارشد بنگاه ها و سلسله های بعدی از لابی پشت صحنه و بعضا شبانه دولتی ها (وزیر صمت </w:t>
      </w:r>
      <w:r w:rsidR="00172FA3">
        <w:rPr>
          <w:rFonts w:hint="cs"/>
          <w:rtl/>
        </w:rPr>
        <w:t>، دفتر رییس جمهور و</w:t>
      </w:r>
      <w:r w:rsidRPr="00172FA3">
        <w:rPr>
          <w:rFonts w:hint="cs"/>
          <w:rtl/>
        </w:rPr>
        <w:t xml:space="preserve"> ...) با افرادی خاص، خارج شده و با کمک هیاتی متشکل از خبرگان و در طی فرایندی سالم و تحت نظارت و نقد، مناقصه ملی برگزار می گردد.</w:t>
      </w:r>
    </w:p>
    <w:p w:rsidR="00F2106D" w:rsidRPr="00172FA3" w:rsidRDefault="00F2106D" w:rsidP="00172FA3">
      <w:pPr>
        <w:ind w:left="-1"/>
        <w:rPr>
          <w:rtl/>
        </w:rPr>
      </w:pPr>
      <w:r w:rsidRPr="00172FA3">
        <w:rPr>
          <w:rFonts w:hint="cs"/>
          <w:rtl/>
        </w:rPr>
        <w:t xml:space="preserve">گروه برنده میتواند از طراحان، مهندسان و مدیران شرکتهای جهانی بهره گیرد. به منظور ارزیابی دوره ای عملکرد مدیریت، معیارهایی با مسئولیت دولت طراحی و با شاخصهای سنجش پذیر آزمون می شود و در صورت تامین و تحقق بالاتر شاخصها </w:t>
      </w:r>
      <w:r w:rsidR="00172FA3">
        <w:rPr>
          <w:rFonts w:hint="cs"/>
          <w:rtl/>
        </w:rPr>
        <w:t>(مثل صادرات و ... )</w:t>
      </w:r>
      <w:r w:rsidRPr="00172FA3">
        <w:rPr>
          <w:rFonts w:hint="cs"/>
          <w:rtl/>
        </w:rPr>
        <w:t>مشمول فرمول تشویق قرار می گیرد.</w:t>
      </w:r>
    </w:p>
    <w:p w:rsidR="00F2106D" w:rsidRPr="00D8011D" w:rsidRDefault="00F2106D" w:rsidP="00016DDB">
      <w:pPr>
        <w:ind w:left="-1"/>
        <w:rPr>
          <w:rtl/>
        </w:rPr>
      </w:pPr>
    </w:p>
    <w:p w:rsidR="00AB339F" w:rsidRDefault="00AB339F" w:rsidP="0037601E">
      <w:pPr>
        <w:ind w:left="-1"/>
        <w:rPr>
          <w:rtl/>
        </w:rPr>
      </w:pPr>
      <w:bookmarkStart w:id="32" w:name="_Toc33453879"/>
      <w:r w:rsidRPr="007D1C3C">
        <w:rPr>
          <w:rFonts w:hint="cs"/>
          <w:b/>
          <w:bCs/>
          <w:rtl/>
        </w:rPr>
        <w:t>به کارگیری راهبردها و سیاست‌های رهبری هزینه</w:t>
      </w:r>
      <w:bookmarkEnd w:id="32"/>
      <w:r w:rsidRPr="007D1C3C">
        <w:rPr>
          <w:rFonts w:hint="cs"/>
          <w:b/>
          <w:bCs/>
          <w:rtl/>
        </w:rPr>
        <w:t>:</w:t>
      </w:r>
      <w:r>
        <w:rPr>
          <w:rFonts w:hint="cs"/>
          <w:rtl/>
        </w:rPr>
        <w:t xml:space="preserve"> با توجه به مسائل متعدد صنعت خودروسازی، تمرکز بر راهبردهای رهبری هزینه می‌تواند کمک شایانی به توفیق خودروساز در عمل به وعده‌ها در قبال ذی‌نفعان کلیدی نماید. </w:t>
      </w:r>
      <w:r w:rsidR="004C24D2">
        <w:rPr>
          <w:rFonts w:hint="cs"/>
          <w:rtl/>
        </w:rPr>
        <w:t>در‌این</w:t>
      </w:r>
      <w:r>
        <w:rPr>
          <w:rFonts w:hint="cs"/>
          <w:rtl/>
        </w:rPr>
        <w:t xml:space="preserve"> راستا عمده راهبردها و سیاست‌های پیشنهادی برای کاهش هزینه شرکت‌های خودروساز، اتخاذ راهبردهای یکپارچگی عمودی (تمرکز بر تامین و فروش) خواهد بود. </w:t>
      </w:r>
    </w:p>
    <w:p w:rsidR="00AB339F" w:rsidRDefault="00AB339F" w:rsidP="00AB339F">
      <w:pPr>
        <w:pStyle w:val="2"/>
        <w:ind w:left="-1"/>
        <w:rPr>
          <w:rtl/>
        </w:rPr>
      </w:pPr>
      <w:bookmarkStart w:id="33" w:name="_Toc33453880"/>
      <w:r w:rsidRPr="00D5057E">
        <w:rPr>
          <w:rFonts w:hint="cs"/>
          <w:szCs w:val="24"/>
          <w:rtl/>
        </w:rPr>
        <w:t>سیاست</w:t>
      </w:r>
      <w:r>
        <w:rPr>
          <w:rFonts w:hint="cs"/>
          <w:szCs w:val="24"/>
          <w:rtl/>
        </w:rPr>
        <w:t>‌ها</w:t>
      </w:r>
      <w:r>
        <w:rPr>
          <w:rFonts w:hint="cs"/>
          <w:rtl/>
        </w:rPr>
        <w:t xml:space="preserve"> در سطح صنعت</w:t>
      </w:r>
      <w:bookmarkEnd w:id="33"/>
    </w:p>
    <w:p w:rsidR="00A27526" w:rsidRDefault="000112C8" w:rsidP="00031785">
      <w:pPr>
        <w:ind w:left="-1"/>
        <w:rPr>
          <w:rtl/>
        </w:rPr>
      </w:pPr>
      <w:bookmarkStart w:id="34" w:name="_Toc33453881"/>
      <w:r w:rsidRPr="00A3757E">
        <w:rPr>
          <w:b/>
          <w:bCs/>
          <w:rtl/>
        </w:rPr>
        <w:t>سیاست‌گذار</w:t>
      </w:r>
      <w:r w:rsidRPr="00A3757E">
        <w:rPr>
          <w:rFonts w:hint="cs"/>
          <w:b/>
          <w:bCs/>
          <w:rtl/>
        </w:rPr>
        <w:t>ی</w:t>
      </w:r>
      <w:r w:rsidRPr="00A3757E">
        <w:rPr>
          <w:b/>
          <w:bCs/>
          <w:rtl/>
        </w:rPr>
        <w:t xml:space="preserve"> واردات</w:t>
      </w:r>
      <w:r w:rsidRPr="00A3757E">
        <w:rPr>
          <w:rFonts w:hint="cs"/>
          <w:b/>
          <w:bCs/>
          <w:rtl/>
        </w:rPr>
        <w:t>ی</w:t>
      </w:r>
      <w:r w:rsidRPr="00A3757E">
        <w:rPr>
          <w:b/>
          <w:bCs/>
          <w:rtl/>
        </w:rPr>
        <w:t xml:space="preserve"> و تعرفه</w:t>
      </w:r>
      <w:r w:rsidRPr="00A3757E">
        <w:rPr>
          <w:rFonts w:ascii="Cambria" w:hAnsi="Cambria" w:cs="Cambria" w:hint="cs"/>
          <w:b/>
          <w:bCs/>
        </w:rPr>
        <w:t>‌</w:t>
      </w:r>
      <w:r w:rsidRPr="00A3757E">
        <w:rPr>
          <w:rFonts w:hint="cs"/>
          <w:b/>
          <w:bCs/>
          <w:rtl/>
        </w:rPr>
        <w:t>ای</w:t>
      </w:r>
      <w:r w:rsidRPr="00A3757E">
        <w:rPr>
          <w:b/>
          <w:bCs/>
          <w:rtl/>
        </w:rPr>
        <w:t xml:space="preserve"> </w:t>
      </w:r>
      <w:r w:rsidR="0037601E">
        <w:rPr>
          <w:rFonts w:hint="cs"/>
          <w:b/>
          <w:bCs/>
          <w:rtl/>
        </w:rPr>
        <w:t>(سیاست رانت آفرین و ضد</w:t>
      </w:r>
      <w:r w:rsidR="00AB339F" w:rsidRPr="007D1C3C">
        <w:rPr>
          <w:rFonts w:hint="cs"/>
          <w:b/>
          <w:bCs/>
          <w:rtl/>
        </w:rPr>
        <w:t>توسعه)</w:t>
      </w:r>
      <w:bookmarkEnd w:id="34"/>
      <w:r w:rsidR="00AB339F" w:rsidRPr="007D1C3C">
        <w:rPr>
          <w:rFonts w:hint="cs"/>
          <w:b/>
          <w:bCs/>
          <w:rtl/>
        </w:rPr>
        <w:t>:</w:t>
      </w:r>
      <w:r w:rsidR="00AB339F">
        <w:rPr>
          <w:rFonts w:hint="cs"/>
          <w:rtl/>
        </w:rPr>
        <w:t xml:space="preserve"> </w:t>
      </w:r>
    </w:p>
    <w:p w:rsidR="00AB339F" w:rsidRDefault="00352544" w:rsidP="00812012">
      <w:pPr>
        <w:ind w:left="-1"/>
        <w:rPr>
          <w:rtl/>
        </w:rPr>
      </w:pPr>
      <w:r>
        <w:rPr>
          <w:rtl/>
        </w:rPr>
        <w:t xml:space="preserve">در </w:t>
      </w:r>
      <w:r w:rsidR="0037601E">
        <w:rPr>
          <w:rFonts w:hint="cs"/>
          <w:rtl/>
        </w:rPr>
        <w:t xml:space="preserve">این </w:t>
      </w:r>
      <w:r>
        <w:rPr>
          <w:rtl/>
        </w:rPr>
        <w:t>صنعت ه</w:t>
      </w:r>
      <w:r>
        <w:rPr>
          <w:rFonts w:hint="cs"/>
          <w:rtl/>
        </w:rPr>
        <w:t>ی</w:t>
      </w:r>
      <w:r>
        <w:rPr>
          <w:rFonts w:hint="eastAsia"/>
          <w:rtl/>
        </w:rPr>
        <w:t>چگاه</w:t>
      </w:r>
      <w:r>
        <w:rPr>
          <w:rtl/>
        </w:rPr>
        <w:t xml:space="preserve"> </w:t>
      </w:r>
      <w:r>
        <w:rPr>
          <w:rFonts w:hint="cs"/>
          <w:rtl/>
        </w:rPr>
        <w:t>تعیی</w:t>
      </w:r>
      <w:r>
        <w:rPr>
          <w:rFonts w:hint="eastAsia"/>
          <w:rtl/>
        </w:rPr>
        <w:t>ن</w:t>
      </w:r>
      <w:r>
        <w:rPr>
          <w:rtl/>
        </w:rPr>
        <w:t xml:space="preserve"> تعرفه</w:t>
      </w:r>
      <w:r>
        <w:rPr>
          <w:rFonts w:hint="cs"/>
          <w:rtl/>
        </w:rPr>
        <w:t>،</w:t>
      </w:r>
      <w:r>
        <w:rPr>
          <w:rtl/>
        </w:rPr>
        <w:t xml:space="preserve"> مبتن</w:t>
      </w:r>
      <w:r>
        <w:rPr>
          <w:rFonts w:hint="cs"/>
          <w:rtl/>
        </w:rPr>
        <w:t>ی</w:t>
      </w:r>
      <w:r>
        <w:rPr>
          <w:rtl/>
        </w:rPr>
        <w:t xml:space="preserve"> بر برنامه</w:t>
      </w:r>
      <w:r w:rsidRPr="00C8288F">
        <w:rPr>
          <w:rFonts w:hint="cs"/>
          <w:rtl/>
        </w:rPr>
        <w:t>‌ها</w:t>
      </w:r>
      <w:r>
        <w:rPr>
          <w:rFonts w:hint="cs"/>
          <w:rtl/>
        </w:rPr>
        <w:t>ی</w:t>
      </w:r>
      <w:r>
        <w:rPr>
          <w:rtl/>
        </w:rPr>
        <w:t xml:space="preserve"> </w:t>
      </w:r>
      <w:r>
        <w:rPr>
          <w:rFonts w:hint="cs"/>
          <w:rtl/>
        </w:rPr>
        <w:t>کلان</w:t>
      </w:r>
      <w:r>
        <w:rPr>
          <w:rtl/>
        </w:rPr>
        <w:t xml:space="preserve"> تدو</w:t>
      </w:r>
      <w:r>
        <w:rPr>
          <w:rFonts w:hint="cs"/>
          <w:rtl/>
        </w:rPr>
        <w:t>ی</w:t>
      </w:r>
      <w:r>
        <w:rPr>
          <w:rFonts w:hint="eastAsia"/>
          <w:rtl/>
        </w:rPr>
        <w:t>ن</w:t>
      </w:r>
      <w:r>
        <w:rPr>
          <w:rtl/>
        </w:rPr>
        <w:t xml:space="preserve"> و اجرا نشده است</w:t>
      </w:r>
      <w:r>
        <w:rPr>
          <w:rFonts w:hint="cs"/>
          <w:rtl/>
        </w:rPr>
        <w:t>.</w:t>
      </w:r>
      <w:r>
        <w:rPr>
          <w:rtl/>
        </w:rPr>
        <w:t xml:space="preserve"> </w:t>
      </w:r>
      <w:r w:rsidR="00AB339F">
        <w:rPr>
          <w:rFonts w:hint="cs"/>
          <w:rtl/>
        </w:rPr>
        <w:t>سیاست‌های تعرفه</w:t>
      </w:r>
      <w:r w:rsidR="00AB339F">
        <w:rPr>
          <w:rtl/>
        </w:rPr>
        <w:softHyphen/>
      </w:r>
      <w:r w:rsidR="00AB339F">
        <w:rPr>
          <w:rFonts w:hint="cs"/>
          <w:rtl/>
        </w:rPr>
        <w:t>ای موجود به</w:t>
      </w:r>
      <w:r w:rsidR="00AB339F">
        <w:rPr>
          <w:rtl/>
        </w:rPr>
        <w:softHyphen/>
      </w:r>
      <w:r w:rsidR="00AB339F">
        <w:rPr>
          <w:rFonts w:hint="cs"/>
          <w:rtl/>
        </w:rPr>
        <w:t>گونه</w:t>
      </w:r>
      <w:r w:rsidR="00AB339F">
        <w:rPr>
          <w:rtl/>
        </w:rPr>
        <w:softHyphen/>
      </w:r>
      <w:r w:rsidR="00AB339F">
        <w:rPr>
          <w:rFonts w:hint="cs"/>
          <w:rtl/>
        </w:rPr>
        <w:t xml:space="preserve">ای است که مونتاژ قطعات به صورت </w:t>
      </w:r>
      <w:r w:rsidR="00AB339F">
        <w:t>CKD</w:t>
      </w:r>
      <w:r w:rsidR="000112C8">
        <w:rPr>
          <w:rFonts w:hint="cs"/>
          <w:rtl/>
        </w:rPr>
        <w:t xml:space="preserve"> </w:t>
      </w:r>
      <w:r w:rsidR="00AB339F">
        <w:rPr>
          <w:rFonts w:hint="cs"/>
          <w:rtl/>
        </w:rPr>
        <w:t xml:space="preserve">و حتی </w:t>
      </w:r>
      <w:r w:rsidR="00AB339F">
        <w:t>SKD</w:t>
      </w:r>
      <w:r w:rsidR="00AB339F">
        <w:rPr>
          <w:rFonts w:hint="cs"/>
          <w:rtl/>
        </w:rPr>
        <w:t xml:space="preserve"> </w:t>
      </w:r>
      <w:r w:rsidR="00031785">
        <w:rPr>
          <w:rFonts w:hint="cs"/>
          <w:rtl/>
        </w:rPr>
        <w:t>را جذاب می کند</w:t>
      </w:r>
      <w:r w:rsidR="00AB339F">
        <w:rPr>
          <w:rFonts w:hint="cs"/>
          <w:rtl/>
        </w:rPr>
        <w:t>. لذا این سیاست، اهداف داخلی</w:t>
      </w:r>
      <w:r w:rsidR="00AB339F">
        <w:rPr>
          <w:rtl/>
        </w:rPr>
        <w:softHyphen/>
      </w:r>
      <w:r w:rsidR="00AB339F">
        <w:rPr>
          <w:rFonts w:hint="cs"/>
          <w:rtl/>
        </w:rPr>
        <w:t>سازی را تهدید</w:t>
      </w:r>
      <w:r>
        <w:rPr>
          <w:rFonts w:hint="cs"/>
          <w:rtl/>
        </w:rPr>
        <w:t xml:space="preserve"> نموده و موجب</w:t>
      </w:r>
      <w:r w:rsidR="00AB339F" w:rsidRPr="008E42C4">
        <w:rPr>
          <w:rFonts w:hint="cs"/>
          <w:rtl/>
        </w:rPr>
        <w:t xml:space="preserve"> رانت</w:t>
      </w:r>
      <w:r w:rsidR="004C24D2">
        <w:rPr>
          <w:rFonts w:hint="cs"/>
          <w:rtl/>
        </w:rPr>
        <w:t>‌ها</w:t>
      </w:r>
      <w:r>
        <w:rPr>
          <w:rFonts w:hint="cs"/>
          <w:rtl/>
        </w:rPr>
        <w:t>ی</w:t>
      </w:r>
      <w:r w:rsidR="00AB339F" w:rsidRPr="008E42C4">
        <w:rPr>
          <w:rFonts w:hint="cs"/>
          <w:rtl/>
        </w:rPr>
        <w:t xml:space="preserve"> فراوان</w:t>
      </w:r>
      <w:r>
        <w:rPr>
          <w:rFonts w:hint="cs"/>
          <w:rtl/>
        </w:rPr>
        <w:t xml:space="preserve"> برای خودروسازی مبتنی</w:t>
      </w:r>
      <w:r w:rsidR="00A27526">
        <w:rPr>
          <w:rFonts w:hint="cs"/>
          <w:rtl/>
        </w:rPr>
        <w:t xml:space="preserve"> </w:t>
      </w:r>
      <w:r>
        <w:rPr>
          <w:rFonts w:hint="cs"/>
          <w:rtl/>
        </w:rPr>
        <w:t>بر واردات قطعه</w:t>
      </w:r>
      <w:r w:rsidR="00A27526">
        <w:rPr>
          <w:rFonts w:hint="cs"/>
          <w:rtl/>
        </w:rPr>
        <w:t xml:space="preserve">(دولتی یا </w:t>
      </w:r>
      <w:r w:rsidR="00812012">
        <w:rPr>
          <w:rFonts w:hint="cs"/>
          <w:rtl/>
        </w:rPr>
        <w:t xml:space="preserve">به ویزه </w:t>
      </w:r>
      <w:r w:rsidR="00A27526">
        <w:rPr>
          <w:rFonts w:hint="cs"/>
          <w:rtl/>
        </w:rPr>
        <w:t>خصوصی ها)</w:t>
      </w:r>
      <w:r w:rsidR="00AB339F" w:rsidRPr="008E42C4">
        <w:rPr>
          <w:rFonts w:hint="cs"/>
          <w:rtl/>
        </w:rPr>
        <w:t xml:space="preserve"> است</w:t>
      </w:r>
      <w:r>
        <w:rPr>
          <w:rFonts w:hint="cs"/>
          <w:rtl/>
        </w:rPr>
        <w:t xml:space="preserve">. </w:t>
      </w:r>
      <w:r w:rsidR="00AB339F">
        <w:rPr>
          <w:rFonts w:hint="cs"/>
          <w:rtl/>
        </w:rPr>
        <w:t>لذا</w:t>
      </w:r>
      <w:r w:rsidR="00AB339F" w:rsidRPr="008E42C4">
        <w:rPr>
          <w:rFonts w:hint="cs"/>
          <w:rtl/>
        </w:rPr>
        <w:t xml:space="preserve"> لازم است دولت</w:t>
      </w:r>
      <w:r w:rsidR="00AB339F">
        <w:rPr>
          <w:rFonts w:hint="cs"/>
          <w:rtl/>
        </w:rPr>
        <w:t xml:space="preserve"> در موضوعات ذیل اصلاح شایسته</w:t>
      </w:r>
      <w:r w:rsidR="00AB339F">
        <w:rPr>
          <w:rtl/>
        </w:rPr>
        <w:softHyphen/>
      </w:r>
      <w:r w:rsidR="00AB339F">
        <w:rPr>
          <w:rFonts w:hint="cs"/>
          <w:rtl/>
        </w:rPr>
        <w:t xml:space="preserve">ای انجام </w:t>
      </w:r>
      <w:r w:rsidR="00AB339F">
        <w:rPr>
          <w:rFonts w:hint="cs"/>
          <w:rtl/>
        </w:rPr>
        <w:lastRenderedPageBreak/>
        <w:t>دهد:</w:t>
      </w:r>
    </w:p>
    <w:p w:rsidR="00AB339F" w:rsidRPr="00C9708B" w:rsidRDefault="00AB339F" w:rsidP="0037601E">
      <w:pPr>
        <w:ind w:left="-1"/>
      </w:pPr>
      <w:r>
        <w:rPr>
          <w:rFonts w:hint="cs"/>
          <w:rtl/>
        </w:rPr>
        <w:t xml:space="preserve">1. </w:t>
      </w:r>
      <w:r w:rsidRPr="008E42C4">
        <w:rPr>
          <w:rFonts w:hint="cs"/>
          <w:rtl/>
        </w:rPr>
        <w:t>سازوکار تعیین عمق داخلی</w:t>
      </w:r>
      <w:r>
        <w:rPr>
          <w:rFonts w:hint="cs"/>
          <w:rtl/>
        </w:rPr>
        <w:t>‌ساز</w:t>
      </w:r>
      <w:r w:rsidRPr="008E42C4">
        <w:rPr>
          <w:rFonts w:hint="cs"/>
          <w:rtl/>
        </w:rPr>
        <w:t>ی قطعات و ایجاد امکان اعتبارسنجی بیرونی برای هر قطعه- محصول</w:t>
      </w:r>
    </w:p>
    <w:p w:rsidR="00D8011D" w:rsidRPr="00D8011D" w:rsidRDefault="00D8011D" w:rsidP="00322726">
      <w:pPr>
        <w:ind w:left="-1"/>
      </w:pPr>
      <w:r w:rsidRPr="00D8011D">
        <w:rPr>
          <w:rFonts w:hint="cs"/>
          <w:rtl/>
        </w:rPr>
        <w:t xml:space="preserve">ضمن طراحی این سازوکار، مانند اکثر کشورها برای شروع کار در بخش خودروهای سبک حداقل 40% ساخت داخل الزامی است </w:t>
      </w:r>
      <w:r w:rsidR="0044678A">
        <w:rPr>
          <w:rFonts w:hint="cs"/>
          <w:rtl/>
        </w:rPr>
        <w:t>و در غیر این صورت</w:t>
      </w:r>
      <w:r w:rsidRPr="00D8011D">
        <w:rPr>
          <w:rFonts w:hint="cs"/>
          <w:rtl/>
        </w:rPr>
        <w:t xml:space="preserve"> تعرفه </w:t>
      </w:r>
      <w:r w:rsidR="00812012">
        <w:t xml:space="preserve">cbu </w:t>
      </w:r>
      <w:r w:rsidR="00322726">
        <w:rPr>
          <w:rFonts w:hint="cs"/>
          <w:rtl/>
        </w:rPr>
        <w:t>خواهد بود.</w:t>
      </w:r>
    </w:p>
    <w:p w:rsidR="00D8011D" w:rsidRPr="002F7109" w:rsidRDefault="00D8011D" w:rsidP="00D8011D">
      <w:pPr>
        <w:ind w:left="-1"/>
        <w:rPr>
          <w:sz w:val="28"/>
          <w:szCs w:val="28"/>
          <w:rtl/>
        </w:rPr>
      </w:pPr>
      <w:r w:rsidRPr="00D8011D">
        <w:rPr>
          <w:rFonts w:hint="cs"/>
          <w:rtl/>
        </w:rPr>
        <w:t xml:space="preserve">2. </w:t>
      </w:r>
      <w:r w:rsidRPr="00812012">
        <w:rPr>
          <w:rFonts w:hint="cs"/>
          <w:b/>
          <w:bCs/>
          <w:rtl/>
        </w:rPr>
        <w:t xml:space="preserve">سازوکار </w:t>
      </w:r>
      <w:r w:rsidRPr="00812012">
        <w:rPr>
          <w:rFonts w:hint="eastAsia"/>
          <w:b/>
          <w:bCs/>
          <w:rtl/>
        </w:rPr>
        <w:t>تعرفه</w:t>
      </w:r>
      <w:r w:rsidRPr="00812012">
        <w:rPr>
          <w:b/>
          <w:bCs/>
          <w:rtl/>
        </w:rPr>
        <w:t>‌گذار</w:t>
      </w:r>
      <w:r w:rsidRPr="00812012">
        <w:rPr>
          <w:rFonts w:hint="cs"/>
          <w:b/>
          <w:bCs/>
          <w:rtl/>
        </w:rPr>
        <w:t>ی</w:t>
      </w:r>
      <w:r w:rsidRPr="00812012">
        <w:rPr>
          <w:b/>
          <w:bCs/>
          <w:rtl/>
        </w:rPr>
        <w:t xml:space="preserve"> </w:t>
      </w:r>
      <w:r w:rsidRPr="00812012">
        <w:rPr>
          <w:rFonts w:hint="eastAsia"/>
          <w:b/>
          <w:bCs/>
          <w:rtl/>
        </w:rPr>
        <w:t>واردات</w:t>
      </w:r>
      <w:r w:rsidRPr="00812012">
        <w:rPr>
          <w:b/>
          <w:bCs/>
          <w:rtl/>
        </w:rPr>
        <w:t xml:space="preserve"> </w:t>
      </w:r>
      <w:r w:rsidRPr="00812012">
        <w:rPr>
          <w:rFonts w:hint="eastAsia"/>
          <w:b/>
          <w:bCs/>
          <w:rtl/>
        </w:rPr>
        <w:t>قطعات</w:t>
      </w:r>
      <w:r w:rsidRPr="00812012">
        <w:rPr>
          <w:b/>
          <w:bCs/>
          <w:rtl/>
        </w:rPr>
        <w:t xml:space="preserve"> </w:t>
      </w:r>
      <w:r w:rsidRPr="00812012">
        <w:rPr>
          <w:rFonts w:hint="eastAsia"/>
          <w:b/>
          <w:bCs/>
          <w:rtl/>
        </w:rPr>
        <w:t>خودرو</w:t>
      </w:r>
      <w:r w:rsidRPr="00812012">
        <w:rPr>
          <w:rFonts w:hint="cs"/>
          <w:b/>
          <w:bCs/>
          <w:rtl/>
        </w:rPr>
        <w:t xml:space="preserve"> و اصلاح </w:t>
      </w:r>
      <w:r w:rsidRPr="00812012">
        <w:rPr>
          <w:rFonts w:hint="cs"/>
          <w:b/>
          <w:bCs/>
          <w:i/>
          <w:iCs/>
          <w:rtl/>
        </w:rPr>
        <w:t>شیب تغییرات تعرفه</w:t>
      </w:r>
      <w:r w:rsidRPr="00D8011D">
        <w:rPr>
          <w:rtl/>
        </w:rPr>
        <w:t xml:space="preserve"> </w:t>
      </w:r>
    </w:p>
    <w:p w:rsidR="00AB339F" w:rsidRDefault="004C24D2" w:rsidP="00C558C2">
      <w:pPr>
        <w:ind w:left="-1"/>
      </w:pPr>
      <w:r>
        <w:rPr>
          <w:rFonts w:hint="cs"/>
          <w:rtl/>
        </w:rPr>
        <w:t>در‌این</w:t>
      </w:r>
      <w:r w:rsidR="00AB339F">
        <w:rPr>
          <w:rFonts w:hint="cs"/>
          <w:rtl/>
        </w:rPr>
        <w:t xml:space="preserve"> راستا </w:t>
      </w:r>
      <w:r w:rsidR="00AB339F" w:rsidRPr="008E42C4">
        <w:rPr>
          <w:rFonts w:hint="cs"/>
          <w:rtl/>
        </w:rPr>
        <w:t xml:space="preserve">پلکان تعرفه واردات قطعات خودرو برمبنای </w:t>
      </w:r>
      <w:r w:rsidR="00AB339F" w:rsidRPr="008E42C4">
        <w:rPr>
          <w:rFonts w:hint="cs"/>
          <w:i/>
          <w:iCs/>
          <w:u w:val="single"/>
          <w:rtl/>
        </w:rPr>
        <w:t>"ارزش افزوده داخلی"</w:t>
      </w:r>
      <w:r w:rsidR="00AB339F" w:rsidRPr="008E42C4">
        <w:rPr>
          <w:rFonts w:hint="cs"/>
          <w:rtl/>
        </w:rPr>
        <w:t xml:space="preserve"> به‌ نحوی اصلاح شود که فاصله پله</w:t>
      </w:r>
      <w:r w:rsidR="00AB339F">
        <w:rPr>
          <w:rFonts w:hint="cs"/>
          <w:rtl/>
        </w:rPr>
        <w:t>‌ها</w:t>
      </w:r>
      <w:r w:rsidR="00AB339F" w:rsidRPr="008E42C4">
        <w:rPr>
          <w:rFonts w:hint="cs"/>
          <w:rtl/>
        </w:rPr>
        <w:t>ی تعرفه‌ای با افزایش عمق داخلی‌سازی</w:t>
      </w:r>
      <w:r w:rsidR="00AB339F">
        <w:rPr>
          <w:rFonts w:hint="cs"/>
          <w:rtl/>
        </w:rPr>
        <w:t xml:space="preserve"> (</w:t>
      </w:r>
      <w:r w:rsidR="00AB339F" w:rsidRPr="008E42C4">
        <w:rPr>
          <w:rFonts w:hint="cs"/>
          <w:rtl/>
        </w:rPr>
        <w:t>با اولویت پلتفرم و قطعات راهبردی مثل قوای محرکه</w:t>
      </w:r>
      <w:r w:rsidR="00AB339F">
        <w:rPr>
          <w:rFonts w:hint="cs"/>
          <w:rtl/>
        </w:rPr>
        <w:t xml:space="preserve">، </w:t>
      </w:r>
      <w:r w:rsidR="00AB339F" w:rsidRPr="008E42C4">
        <w:rPr>
          <w:rFonts w:hint="cs"/>
          <w:rtl/>
        </w:rPr>
        <w:t>انتقال قدرت و ماژول</w:t>
      </w:r>
      <w:r w:rsidR="00AB339F">
        <w:rPr>
          <w:rFonts w:hint="cs"/>
          <w:rtl/>
        </w:rPr>
        <w:t>‌ها</w:t>
      </w:r>
      <w:r w:rsidR="00AB339F" w:rsidRPr="008E42C4">
        <w:rPr>
          <w:rFonts w:hint="cs"/>
          <w:rtl/>
        </w:rPr>
        <w:t>ی الکترونیکی</w:t>
      </w:r>
      <w:r w:rsidR="00AB339F">
        <w:rPr>
          <w:rFonts w:hint="cs"/>
          <w:rtl/>
        </w:rPr>
        <w:t xml:space="preserve">...)، </w:t>
      </w:r>
      <w:r w:rsidR="00AB339F" w:rsidRPr="008E42C4">
        <w:rPr>
          <w:rFonts w:hint="cs"/>
          <w:rtl/>
        </w:rPr>
        <w:t>افزایش یابد</w:t>
      </w:r>
      <w:r w:rsidR="00AB339F">
        <w:rPr>
          <w:rFonts w:hint="cs"/>
          <w:rtl/>
        </w:rPr>
        <w:t xml:space="preserve">. </w:t>
      </w:r>
      <w:r w:rsidR="00AB339F" w:rsidRPr="008E42C4">
        <w:rPr>
          <w:rFonts w:hint="cs"/>
          <w:rtl/>
        </w:rPr>
        <w:t xml:space="preserve">وزارت </w:t>
      </w:r>
      <w:r w:rsidR="00AB339F">
        <w:rPr>
          <w:rFonts w:hint="cs"/>
          <w:rtl/>
        </w:rPr>
        <w:t>صمت</w:t>
      </w:r>
      <w:r w:rsidR="00AB339F" w:rsidRPr="008E42C4">
        <w:rPr>
          <w:rFonts w:hint="cs"/>
          <w:rtl/>
        </w:rPr>
        <w:t xml:space="preserve"> </w:t>
      </w:r>
      <w:r w:rsidR="00BA0CB0">
        <w:rPr>
          <w:rFonts w:hint="cs"/>
          <w:rtl/>
        </w:rPr>
        <w:t>می‌</w:t>
      </w:r>
      <w:r w:rsidR="00AB339F" w:rsidRPr="008E42C4">
        <w:rPr>
          <w:rFonts w:hint="cs"/>
          <w:rtl/>
        </w:rPr>
        <w:t>تواند در کوتاه</w:t>
      </w:r>
      <w:r w:rsidR="00AB339F">
        <w:rPr>
          <w:rtl/>
        </w:rPr>
        <w:softHyphen/>
      </w:r>
      <w:r w:rsidR="00AB339F" w:rsidRPr="008E42C4">
        <w:rPr>
          <w:rFonts w:hint="cs"/>
          <w:rtl/>
        </w:rPr>
        <w:t>ترین زمان ممکن آیین‌نامه نحوه اندازه‌گیری "</w:t>
      </w:r>
      <w:r w:rsidR="00AB339F" w:rsidRPr="00322726">
        <w:rPr>
          <w:rFonts w:hint="cs"/>
          <w:b/>
          <w:bCs/>
          <w:rtl/>
        </w:rPr>
        <w:t>ارزش افزوده داخلی"</w:t>
      </w:r>
      <w:r w:rsidR="00AB339F" w:rsidRPr="008E42C4">
        <w:rPr>
          <w:rFonts w:hint="cs"/>
          <w:rtl/>
        </w:rPr>
        <w:t xml:space="preserve"> خودروها را تدوین و به تصویب هیئت وزیران برساند و براساس این آیین‌نامه</w:t>
      </w:r>
      <w:r w:rsidR="00AB339F">
        <w:rPr>
          <w:rFonts w:hint="cs"/>
          <w:rtl/>
        </w:rPr>
        <w:t xml:space="preserve">، </w:t>
      </w:r>
      <w:r w:rsidR="00AB339F" w:rsidRPr="008E42C4">
        <w:rPr>
          <w:rFonts w:hint="cs"/>
          <w:rtl/>
        </w:rPr>
        <w:t xml:space="preserve">موظف باشد میزان عمق </w:t>
      </w:r>
      <w:r w:rsidR="00AB339F" w:rsidRPr="00872E41">
        <w:rPr>
          <w:rFonts w:hint="cs"/>
          <w:rtl/>
        </w:rPr>
        <w:t xml:space="preserve">داخلی‌سازی و فهرست قطعات داخلی استفاده‌ شده در هر نوع (مدل) خودرو را سالیانه منتشر نماید. شایان ذکر است که یکی از مواردی که </w:t>
      </w:r>
      <w:r w:rsidR="00AB339F" w:rsidRPr="00540FEA">
        <w:rPr>
          <w:rFonts w:hint="cs"/>
          <w:b/>
          <w:bCs/>
          <w:rtl/>
        </w:rPr>
        <w:t>نهاد تنظیم</w:t>
      </w:r>
      <w:r w:rsidR="00AB339F" w:rsidRPr="00540FEA">
        <w:rPr>
          <w:b/>
          <w:bCs/>
          <w:rtl/>
        </w:rPr>
        <w:softHyphen/>
      </w:r>
      <w:r w:rsidR="00AB339F" w:rsidRPr="00540FEA">
        <w:rPr>
          <w:rFonts w:hint="cs"/>
          <w:b/>
          <w:bCs/>
          <w:rtl/>
        </w:rPr>
        <w:t>گر</w:t>
      </w:r>
      <w:r w:rsidR="00AB339F" w:rsidRPr="00872E41">
        <w:rPr>
          <w:rFonts w:hint="cs"/>
          <w:rtl/>
        </w:rPr>
        <w:t xml:space="preserve"> باید نسبت بدان اقدام نماید، این زمینه است.</w:t>
      </w:r>
      <w:r w:rsidR="002805F2">
        <w:rPr>
          <w:rFonts w:hint="cs"/>
          <w:rtl/>
        </w:rPr>
        <w:t xml:space="preserve"> </w:t>
      </w:r>
    </w:p>
    <w:p w:rsidR="00812012" w:rsidRDefault="00812012" w:rsidP="00C558C2">
      <w:pPr>
        <w:ind w:left="-1"/>
        <w:rPr>
          <w:rtl/>
        </w:rPr>
      </w:pPr>
    </w:p>
    <w:p w:rsidR="00A27526" w:rsidRDefault="00A27526" w:rsidP="00A27526">
      <w:pPr>
        <w:ind w:left="-568"/>
        <w:jc w:val="both"/>
        <w:rPr>
          <w:rFonts w:hint="cs"/>
          <w:b/>
          <w:bCs/>
          <w:sz w:val="28"/>
          <w:szCs w:val="28"/>
          <w:rtl/>
          <w:lang w:bidi="ar-SA"/>
        </w:rPr>
      </w:pPr>
      <w:r w:rsidRPr="00945B58">
        <w:rPr>
          <w:rFonts w:hint="cs"/>
          <w:b/>
          <w:bCs/>
          <w:sz w:val="28"/>
          <w:szCs w:val="28"/>
          <w:rtl/>
          <w:lang w:bidi="ar-SA"/>
        </w:rPr>
        <w:t>سیاست تکوین و توسعه محصول:</w:t>
      </w:r>
      <w:r>
        <w:rPr>
          <w:rFonts w:hint="cs"/>
          <w:b/>
          <w:bCs/>
          <w:sz w:val="28"/>
          <w:szCs w:val="28"/>
          <w:rtl/>
          <w:lang w:bidi="ar-SA"/>
        </w:rPr>
        <w:t xml:space="preserve"> </w:t>
      </w:r>
    </w:p>
    <w:p w:rsidR="00A27526" w:rsidRDefault="00A27526" w:rsidP="00A27526">
      <w:pPr>
        <w:ind w:left="-568"/>
        <w:jc w:val="both"/>
        <w:rPr>
          <w:rFonts w:hint="cs"/>
          <w:b/>
          <w:bCs/>
          <w:sz w:val="28"/>
          <w:szCs w:val="28"/>
          <w:u w:val="single"/>
          <w:rtl/>
          <w:lang w:bidi="ar-SA"/>
        </w:rPr>
      </w:pPr>
      <w:r w:rsidRPr="00410C2C">
        <w:rPr>
          <w:rFonts w:hint="cs"/>
          <w:b/>
          <w:bCs/>
          <w:sz w:val="28"/>
          <w:szCs w:val="28"/>
          <w:u w:val="single"/>
          <w:rtl/>
          <w:lang w:bidi="ar-SA"/>
        </w:rPr>
        <w:t xml:space="preserve">(امکان جهش ملی با توسعه محصول </w:t>
      </w:r>
      <w:r>
        <w:rPr>
          <w:rFonts w:hint="cs"/>
          <w:b/>
          <w:bCs/>
          <w:sz w:val="28"/>
          <w:szCs w:val="28"/>
          <w:u w:val="single"/>
          <w:rtl/>
          <w:lang w:bidi="ar-SA"/>
        </w:rPr>
        <w:t xml:space="preserve">و کمک </w:t>
      </w:r>
      <w:r w:rsidRPr="00410C2C">
        <w:rPr>
          <w:rFonts w:hint="cs"/>
          <w:b/>
          <w:bCs/>
          <w:sz w:val="28"/>
          <w:szCs w:val="28"/>
          <w:u w:val="single"/>
          <w:rtl/>
          <w:lang w:bidi="ar-SA"/>
        </w:rPr>
        <w:t xml:space="preserve"> ب</w:t>
      </w:r>
      <w:r>
        <w:rPr>
          <w:rFonts w:hint="cs"/>
          <w:b/>
          <w:bCs/>
          <w:sz w:val="28"/>
          <w:szCs w:val="28"/>
          <w:u w:val="single"/>
          <w:rtl/>
          <w:lang w:bidi="ar-SA"/>
        </w:rPr>
        <w:t>ا</w:t>
      </w:r>
      <w:r w:rsidRPr="00410C2C">
        <w:rPr>
          <w:rFonts w:hint="cs"/>
          <w:b/>
          <w:bCs/>
          <w:sz w:val="28"/>
          <w:szCs w:val="28"/>
          <w:u w:val="single"/>
          <w:rtl/>
          <w:lang w:bidi="ar-SA"/>
        </w:rPr>
        <w:t>زار سرمایه):</w:t>
      </w:r>
    </w:p>
    <w:p w:rsidR="00A27526" w:rsidRPr="00710396" w:rsidRDefault="00A27526" w:rsidP="00A27526">
      <w:pPr>
        <w:ind w:left="-568"/>
        <w:rPr>
          <w:rFonts w:hint="cs"/>
          <w:sz w:val="28"/>
          <w:szCs w:val="28"/>
        </w:rPr>
      </w:pPr>
      <w:r w:rsidRPr="00710396">
        <w:rPr>
          <w:rFonts w:hint="cs"/>
          <w:sz w:val="28"/>
          <w:szCs w:val="28"/>
          <w:rtl/>
        </w:rPr>
        <w:t>با توجه به این</w:t>
      </w:r>
      <w:r w:rsidRPr="00710396">
        <w:rPr>
          <w:sz w:val="28"/>
          <w:szCs w:val="28"/>
          <w:rtl/>
        </w:rPr>
        <w:softHyphen/>
      </w:r>
      <w:r w:rsidRPr="00710396">
        <w:rPr>
          <w:rFonts w:hint="cs"/>
          <w:sz w:val="28"/>
          <w:szCs w:val="28"/>
          <w:rtl/>
        </w:rPr>
        <w:t>که سیاست</w:t>
      </w:r>
      <w:r w:rsidRPr="00710396">
        <w:rPr>
          <w:sz w:val="28"/>
          <w:szCs w:val="28"/>
          <w:rtl/>
        </w:rPr>
        <w:softHyphen/>
      </w:r>
      <w:r w:rsidRPr="00710396">
        <w:rPr>
          <w:rFonts w:hint="cs"/>
          <w:sz w:val="28"/>
          <w:szCs w:val="28"/>
          <w:rtl/>
        </w:rPr>
        <w:t>های اتخاذشده تاکنون برای توسعه محصول، به دلایل مختلف (نظیر عدم تعریف پروژه</w:t>
      </w:r>
      <w:r w:rsidRPr="00710396">
        <w:rPr>
          <w:sz w:val="28"/>
          <w:szCs w:val="28"/>
          <w:rtl/>
        </w:rPr>
        <w:softHyphen/>
      </w:r>
      <w:r w:rsidRPr="00710396">
        <w:rPr>
          <w:rFonts w:hint="cs"/>
          <w:sz w:val="28"/>
          <w:szCs w:val="28"/>
          <w:rtl/>
        </w:rPr>
        <w:t>های توسعه محصول، عدم تخصیص بودجه برای سرمایه</w:t>
      </w:r>
      <w:r w:rsidRPr="00710396">
        <w:rPr>
          <w:sz w:val="28"/>
          <w:szCs w:val="28"/>
          <w:rtl/>
        </w:rPr>
        <w:softHyphen/>
      </w:r>
      <w:r w:rsidRPr="00710396">
        <w:rPr>
          <w:rFonts w:hint="cs"/>
          <w:sz w:val="28"/>
          <w:szCs w:val="28"/>
          <w:rtl/>
        </w:rPr>
        <w:t>گذاری در زیرساخت</w:t>
      </w:r>
      <w:r w:rsidRPr="00710396">
        <w:rPr>
          <w:sz w:val="28"/>
          <w:szCs w:val="28"/>
          <w:rtl/>
        </w:rPr>
        <w:softHyphen/>
      </w:r>
      <w:r w:rsidRPr="00710396">
        <w:rPr>
          <w:rFonts w:hint="cs"/>
          <w:sz w:val="28"/>
          <w:szCs w:val="28"/>
          <w:rtl/>
        </w:rPr>
        <w:t>ها و سرمایه</w:t>
      </w:r>
      <w:r w:rsidRPr="00710396">
        <w:rPr>
          <w:sz w:val="28"/>
          <w:szCs w:val="28"/>
          <w:rtl/>
        </w:rPr>
        <w:softHyphen/>
      </w:r>
      <w:r w:rsidRPr="00710396">
        <w:rPr>
          <w:rFonts w:hint="cs"/>
          <w:sz w:val="28"/>
          <w:szCs w:val="28"/>
          <w:rtl/>
        </w:rPr>
        <w:t>های انسانی، مشکلات قراردادی موجود در فرآیندهای انتقال تکنولوژی محصول، مشکلات بین</w:t>
      </w:r>
      <w:r w:rsidRPr="00710396">
        <w:rPr>
          <w:sz w:val="28"/>
          <w:szCs w:val="28"/>
          <w:rtl/>
        </w:rPr>
        <w:softHyphen/>
      </w:r>
      <w:r w:rsidRPr="00710396">
        <w:rPr>
          <w:rFonts w:hint="cs"/>
          <w:sz w:val="28"/>
          <w:szCs w:val="28"/>
          <w:rtl/>
        </w:rPr>
        <w:t>المللی و ...) توفیق چندانی نداشته است، لذا سیاست</w:t>
      </w:r>
      <w:r w:rsidRPr="00710396">
        <w:rPr>
          <w:sz w:val="28"/>
          <w:szCs w:val="28"/>
          <w:rtl/>
        </w:rPr>
        <w:softHyphen/>
      </w:r>
      <w:r w:rsidRPr="00710396">
        <w:rPr>
          <w:rFonts w:hint="cs"/>
          <w:sz w:val="28"/>
          <w:szCs w:val="28"/>
          <w:rtl/>
        </w:rPr>
        <w:t xml:space="preserve">های موجود چندان امید بخش به نظر نمیرسد. </w:t>
      </w:r>
    </w:p>
    <w:p w:rsidR="00A27526" w:rsidRPr="00710396" w:rsidRDefault="00A27526" w:rsidP="00A27526">
      <w:pPr>
        <w:ind w:left="-568"/>
        <w:jc w:val="both"/>
        <w:rPr>
          <w:rFonts w:hint="cs"/>
          <w:sz w:val="28"/>
          <w:szCs w:val="28"/>
          <w:rtl/>
        </w:rPr>
      </w:pPr>
      <w:r w:rsidRPr="00710396">
        <w:rPr>
          <w:rFonts w:hint="cs"/>
          <w:sz w:val="28"/>
          <w:szCs w:val="28"/>
          <w:rtl/>
        </w:rPr>
        <w:t xml:space="preserve">لذا </w:t>
      </w:r>
      <w:r w:rsidRPr="00710396">
        <w:rPr>
          <w:rFonts w:hint="eastAsia"/>
          <w:sz w:val="28"/>
          <w:szCs w:val="28"/>
          <w:rtl/>
        </w:rPr>
        <w:t>لازم</w:t>
      </w:r>
      <w:r w:rsidRPr="00710396">
        <w:rPr>
          <w:sz w:val="28"/>
          <w:szCs w:val="28"/>
          <w:rtl/>
        </w:rPr>
        <w:t xml:space="preserve"> است استراتژ</w:t>
      </w:r>
      <w:r w:rsidRPr="00710396">
        <w:rPr>
          <w:rFonts w:hint="cs"/>
          <w:sz w:val="28"/>
          <w:szCs w:val="28"/>
          <w:rtl/>
        </w:rPr>
        <w:t>ی</w:t>
      </w:r>
      <w:r w:rsidRPr="00710396">
        <w:rPr>
          <w:sz w:val="28"/>
          <w:szCs w:val="28"/>
          <w:rtl/>
        </w:rPr>
        <w:t xml:space="preserve"> اصل</w:t>
      </w:r>
      <w:r w:rsidRPr="00710396">
        <w:rPr>
          <w:rFonts w:hint="cs"/>
          <w:sz w:val="28"/>
          <w:szCs w:val="28"/>
          <w:rtl/>
        </w:rPr>
        <w:t>ی</w:t>
      </w:r>
      <w:r w:rsidRPr="00710396">
        <w:rPr>
          <w:sz w:val="28"/>
          <w:szCs w:val="28"/>
          <w:rtl/>
        </w:rPr>
        <w:t xml:space="preserve"> بنگاه</w:t>
      </w:r>
      <w:r w:rsidRPr="00710396">
        <w:rPr>
          <w:sz w:val="28"/>
          <w:szCs w:val="28"/>
          <w:rtl/>
        </w:rPr>
        <w:softHyphen/>
        <w:t>ها</w:t>
      </w:r>
      <w:r w:rsidRPr="00710396">
        <w:rPr>
          <w:rFonts w:hint="cs"/>
          <w:sz w:val="28"/>
          <w:szCs w:val="28"/>
          <w:rtl/>
        </w:rPr>
        <w:t>ی</w:t>
      </w:r>
      <w:r w:rsidRPr="00710396">
        <w:rPr>
          <w:sz w:val="28"/>
          <w:szCs w:val="28"/>
          <w:rtl/>
        </w:rPr>
        <w:t xml:space="preserve"> خودروساز</w:t>
      </w:r>
      <w:r w:rsidRPr="00710396">
        <w:rPr>
          <w:rFonts w:hint="cs"/>
          <w:sz w:val="28"/>
          <w:szCs w:val="28"/>
          <w:rtl/>
        </w:rPr>
        <w:t>ی در شرایط تحریم و حتی بعدا</w:t>
      </w:r>
      <w:r w:rsidRPr="00710396">
        <w:rPr>
          <w:rFonts w:hint="eastAsia"/>
          <w:sz w:val="28"/>
          <w:szCs w:val="28"/>
          <w:rtl/>
        </w:rPr>
        <w:t>،</w:t>
      </w:r>
      <w:r w:rsidRPr="00710396">
        <w:rPr>
          <w:sz w:val="28"/>
          <w:szCs w:val="28"/>
          <w:rtl/>
        </w:rPr>
        <w:t xml:space="preserve"> </w:t>
      </w:r>
      <w:r w:rsidRPr="00710396">
        <w:rPr>
          <w:b/>
          <w:bCs/>
          <w:sz w:val="28"/>
          <w:szCs w:val="28"/>
          <w:u w:val="single"/>
          <w:rtl/>
        </w:rPr>
        <w:t>توسعه محصول مبتن</w:t>
      </w:r>
      <w:r w:rsidRPr="00710396">
        <w:rPr>
          <w:rFonts w:hint="cs"/>
          <w:b/>
          <w:bCs/>
          <w:sz w:val="28"/>
          <w:szCs w:val="28"/>
          <w:u w:val="single"/>
          <w:rtl/>
        </w:rPr>
        <w:t>ی</w:t>
      </w:r>
      <w:r w:rsidRPr="00710396">
        <w:rPr>
          <w:b/>
          <w:bCs/>
          <w:sz w:val="28"/>
          <w:szCs w:val="28"/>
          <w:u w:val="single"/>
          <w:rtl/>
        </w:rPr>
        <w:t xml:space="preserve"> بر برند </w:t>
      </w:r>
      <w:r w:rsidRPr="00710396">
        <w:rPr>
          <w:rFonts w:hint="cs"/>
          <w:b/>
          <w:bCs/>
          <w:sz w:val="28"/>
          <w:szCs w:val="28"/>
          <w:u w:val="single"/>
          <w:rtl/>
        </w:rPr>
        <w:t>مستقل</w:t>
      </w:r>
      <w:r w:rsidRPr="00710396">
        <w:rPr>
          <w:sz w:val="28"/>
          <w:szCs w:val="28"/>
          <w:rtl/>
        </w:rPr>
        <w:t xml:space="preserve"> </w:t>
      </w:r>
      <w:r w:rsidRPr="00710396">
        <w:rPr>
          <w:rFonts w:hint="cs"/>
          <w:sz w:val="28"/>
          <w:szCs w:val="28"/>
          <w:rtl/>
        </w:rPr>
        <w:t>با توجه به استاندارهای روز دنیا باشد.</w:t>
      </w:r>
      <w:r>
        <w:rPr>
          <w:rFonts w:hint="cs"/>
          <w:sz w:val="28"/>
          <w:szCs w:val="28"/>
          <w:rtl/>
        </w:rPr>
        <w:t xml:space="preserve"> به گونه ای که بتواند لااقل نصف ناوگان کشور را پوشش دهد.</w:t>
      </w:r>
    </w:p>
    <w:p w:rsidR="00A27526" w:rsidRPr="00710396" w:rsidRDefault="00A27526" w:rsidP="00A27526">
      <w:pPr>
        <w:ind w:left="-568"/>
        <w:jc w:val="both"/>
        <w:rPr>
          <w:rFonts w:hint="cs"/>
          <w:sz w:val="28"/>
          <w:szCs w:val="28"/>
          <w:rtl/>
        </w:rPr>
      </w:pPr>
      <w:r w:rsidRPr="00710396">
        <w:rPr>
          <w:rFonts w:hint="cs"/>
          <w:sz w:val="28"/>
          <w:szCs w:val="28"/>
          <w:rtl/>
        </w:rPr>
        <w:t xml:space="preserve">به منظور تامین صحیح نیازهای کشور مبتنی بر پژوهشهای معتبر و نیز لحاظ مطالعات آینده پژوهانه و رشد فناوری، پرهیز از موازی کاری و اتلاف منابع ملی، مدیریت دانش و انباشت تجربه، </w:t>
      </w:r>
      <w:r w:rsidRPr="00710396">
        <w:rPr>
          <w:rFonts w:hint="cs"/>
          <w:b/>
          <w:bCs/>
          <w:sz w:val="28"/>
          <w:szCs w:val="28"/>
          <w:u w:val="single"/>
          <w:rtl/>
        </w:rPr>
        <w:t>نهاد رگلاتور و سیاستگذار خودرو (مثلا ایدرو</w:t>
      </w:r>
      <w:r w:rsidRPr="00710396">
        <w:rPr>
          <w:rFonts w:hint="cs"/>
          <w:sz w:val="28"/>
          <w:szCs w:val="28"/>
          <w:u w:val="single"/>
          <w:rtl/>
        </w:rPr>
        <w:t>)</w:t>
      </w:r>
      <w:r w:rsidRPr="00710396">
        <w:rPr>
          <w:rFonts w:hint="cs"/>
          <w:sz w:val="28"/>
          <w:szCs w:val="28"/>
          <w:rtl/>
        </w:rPr>
        <w:t xml:space="preserve"> لازم است نسبت به برنامه ریزی و هماهنگی </w:t>
      </w:r>
      <w:r w:rsidRPr="00710396">
        <w:rPr>
          <w:rFonts w:hint="cs"/>
          <w:b/>
          <w:bCs/>
          <w:sz w:val="28"/>
          <w:szCs w:val="28"/>
          <w:u w:val="single"/>
          <w:rtl/>
        </w:rPr>
        <w:t>سبد توسعه محصول</w:t>
      </w:r>
      <w:r w:rsidRPr="00710396">
        <w:rPr>
          <w:rFonts w:hint="cs"/>
          <w:sz w:val="28"/>
          <w:szCs w:val="28"/>
          <w:rtl/>
        </w:rPr>
        <w:t xml:space="preserve"> خودروی کشور</w:t>
      </w:r>
      <w:r>
        <w:rPr>
          <w:rFonts w:hint="cs"/>
          <w:sz w:val="28"/>
          <w:szCs w:val="28"/>
          <w:rtl/>
        </w:rPr>
        <w:t xml:space="preserve"> </w:t>
      </w:r>
      <w:r w:rsidRPr="00710396">
        <w:rPr>
          <w:rFonts w:hint="cs"/>
          <w:sz w:val="28"/>
          <w:szCs w:val="28"/>
          <w:rtl/>
        </w:rPr>
        <w:t>(با مراعات</w:t>
      </w:r>
      <w:r>
        <w:rPr>
          <w:rFonts w:hint="cs"/>
          <w:sz w:val="28"/>
          <w:szCs w:val="28"/>
          <w:rtl/>
        </w:rPr>
        <w:t xml:space="preserve"> سبد انرژی و سپس</w:t>
      </w:r>
      <w:r w:rsidRPr="00710396">
        <w:rPr>
          <w:rFonts w:hint="cs"/>
          <w:sz w:val="28"/>
          <w:szCs w:val="28"/>
          <w:rtl/>
        </w:rPr>
        <w:t xml:space="preserve"> سبد سوخت) برای کل زنجیره ارزش (مراکز طراحی، خودروساز، قطعه ساز، مجموعه ساز و ...) و نیز سازمان های مرتبط مثل محیط زیست و استاندارد، نقش سازنده و پیش برنده ای ایفا نماید.</w:t>
      </w:r>
    </w:p>
    <w:p w:rsidR="00A27526" w:rsidRPr="00710396" w:rsidRDefault="00A27526" w:rsidP="00A27526">
      <w:pPr>
        <w:ind w:left="-568"/>
        <w:jc w:val="both"/>
        <w:rPr>
          <w:rFonts w:hint="cs"/>
          <w:sz w:val="28"/>
          <w:szCs w:val="28"/>
          <w:rtl/>
        </w:rPr>
      </w:pPr>
      <w:r w:rsidRPr="00710396">
        <w:rPr>
          <w:rFonts w:hint="cs"/>
          <w:sz w:val="28"/>
          <w:szCs w:val="28"/>
          <w:rtl/>
        </w:rPr>
        <w:t xml:space="preserve">اعمال سیاست های تشویقی همچون تخصیص بودجه برای پروژه های مصوب و کنترل و نظارت دقیق برای اجرای عملیات و نیز مصرف شدن در محل درستی که از قبل تعیین شده باید مورد توجه نهاد متولی باشد. در این راستا می توان با محوریت ایدرو نسبت به استفاده از ظرفیت بازار سرمایه </w:t>
      </w:r>
      <w:r w:rsidRPr="00710396">
        <w:rPr>
          <w:rFonts w:hint="cs"/>
          <w:b/>
          <w:bCs/>
          <w:sz w:val="28"/>
          <w:szCs w:val="28"/>
          <w:u w:val="single"/>
          <w:rtl/>
        </w:rPr>
        <w:t>(</w:t>
      </w:r>
      <w:r w:rsidRPr="00710396">
        <w:rPr>
          <w:rFonts w:hint="cs"/>
          <w:sz w:val="28"/>
          <w:szCs w:val="28"/>
          <w:u w:val="single"/>
          <w:rtl/>
        </w:rPr>
        <w:t>که در حال ترویج و پیشرفت در جامعه و حاکمیت است</w:t>
      </w:r>
      <w:r w:rsidRPr="00710396">
        <w:rPr>
          <w:rFonts w:hint="cs"/>
          <w:b/>
          <w:bCs/>
          <w:sz w:val="28"/>
          <w:szCs w:val="28"/>
          <w:u w:val="single"/>
          <w:rtl/>
        </w:rPr>
        <w:t>)</w:t>
      </w:r>
      <w:r w:rsidRPr="00710396">
        <w:rPr>
          <w:rFonts w:hint="cs"/>
          <w:sz w:val="28"/>
          <w:szCs w:val="28"/>
          <w:rtl/>
        </w:rPr>
        <w:t xml:space="preserve"> به شرح ذیل برای تامین منابع مالی استفاده کرد تا امکان انحراف در مصرف منابع مالی از اهداف تعیین شده</w:t>
      </w:r>
      <w:r w:rsidRPr="00710396">
        <w:rPr>
          <w:rFonts w:hint="cs"/>
          <w:sz w:val="32"/>
          <w:szCs w:val="32"/>
          <w:rtl/>
        </w:rPr>
        <w:t>، کاسته شود:</w:t>
      </w:r>
    </w:p>
    <w:p w:rsidR="00A27526" w:rsidRPr="00710396" w:rsidRDefault="00A27526" w:rsidP="00A27526">
      <w:pPr>
        <w:numPr>
          <w:ilvl w:val="0"/>
          <w:numId w:val="18"/>
        </w:numPr>
        <w:jc w:val="both"/>
        <w:rPr>
          <w:rFonts w:hint="cs"/>
          <w:sz w:val="28"/>
          <w:szCs w:val="28"/>
        </w:rPr>
      </w:pPr>
      <w:r w:rsidRPr="00710396">
        <w:rPr>
          <w:rFonts w:hint="cs"/>
          <w:sz w:val="28"/>
          <w:szCs w:val="28"/>
          <w:rtl/>
        </w:rPr>
        <w:t xml:space="preserve">با </w:t>
      </w:r>
      <w:r w:rsidRPr="00710396">
        <w:rPr>
          <w:rFonts w:hint="cs"/>
          <w:b/>
          <w:bCs/>
          <w:sz w:val="28"/>
          <w:szCs w:val="28"/>
          <w:u w:val="single"/>
          <w:rtl/>
        </w:rPr>
        <w:t>تاسیس صندوق پروژه</w:t>
      </w:r>
      <w:r w:rsidRPr="00710396">
        <w:rPr>
          <w:rFonts w:hint="cs"/>
          <w:b/>
          <w:bCs/>
          <w:sz w:val="28"/>
          <w:szCs w:val="28"/>
          <w:rtl/>
        </w:rPr>
        <w:t xml:space="preserve">  </w:t>
      </w:r>
      <w:r w:rsidRPr="00710396">
        <w:rPr>
          <w:rFonts w:hint="cs"/>
          <w:sz w:val="28"/>
          <w:szCs w:val="28"/>
          <w:rtl/>
        </w:rPr>
        <w:t>هم مشارکت سرمایه گذاران خرد مردمی را جذب کرد  و هم کمک تشویقی دولت (مثلا نیمی از بودجه) را از این طریق، کارامد و اثربخش نمود و نیز کنترل پروژه ها و هزینه ها بدقت و شفافیت به انجام برسد.</w:t>
      </w:r>
    </w:p>
    <w:p w:rsidR="00A27526" w:rsidRPr="00A27526" w:rsidRDefault="00A27526" w:rsidP="00A27526">
      <w:pPr>
        <w:numPr>
          <w:ilvl w:val="0"/>
          <w:numId w:val="18"/>
        </w:numPr>
      </w:pPr>
      <w:r w:rsidRPr="00710396">
        <w:rPr>
          <w:rFonts w:hint="cs"/>
          <w:sz w:val="28"/>
          <w:szCs w:val="28"/>
          <w:rtl/>
        </w:rPr>
        <w:t xml:space="preserve">توسعه دیگر امکانهای تامین مالی با مشارکت های مردمی از روشهای نوین </w:t>
      </w:r>
      <w:r w:rsidRPr="00A27526">
        <w:rPr>
          <w:rFonts w:hint="cs"/>
          <w:b/>
          <w:bCs/>
          <w:sz w:val="28"/>
          <w:szCs w:val="28"/>
          <w:rtl/>
        </w:rPr>
        <w:t>همچون پذیره نویسی و صکوک</w:t>
      </w:r>
      <w:r w:rsidRPr="00A862A1">
        <w:rPr>
          <w:rFonts w:hint="cs"/>
          <w:sz w:val="28"/>
          <w:szCs w:val="28"/>
          <w:rtl/>
        </w:rPr>
        <w:t xml:space="preserve"> اسلامی</w:t>
      </w:r>
    </w:p>
    <w:p w:rsidR="00A27526" w:rsidRDefault="00A27526" w:rsidP="00A27526">
      <w:pPr>
        <w:ind w:left="-208"/>
        <w:rPr>
          <w:rtl/>
        </w:rPr>
      </w:pPr>
    </w:p>
    <w:p w:rsidR="00D8011D" w:rsidRDefault="00D8011D" w:rsidP="0044678A">
      <w:pPr>
        <w:ind w:left="-1"/>
        <w:rPr>
          <w:rFonts w:hint="cs"/>
          <w:rtl/>
        </w:rPr>
      </w:pPr>
      <w:r w:rsidRPr="00D8011D">
        <w:rPr>
          <w:rFonts w:hint="cs"/>
          <w:b/>
          <w:bCs/>
          <w:rtl/>
        </w:rPr>
        <w:t>سیاست مجموعه سازی(</w:t>
      </w:r>
      <w:r w:rsidRPr="00D8011D">
        <w:rPr>
          <w:b/>
          <w:bCs/>
        </w:rPr>
        <w:t>Tiering</w:t>
      </w:r>
      <w:r w:rsidRPr="00D8011D">
        <w:rPr>
          <w:rFonts w:hint="cs"/>
          <w:b/>
          <w:bCs/>
          <w:rtl/>
        </w:rPr>
        <w:t>)</w:t>
      </w:r>
      <w:r>
        <w:rPr>
          <w:rFonts w:hint="cs"/>
          <w:b/>
          <w:bCs/>
          <w:rtl/>
        </w:rPr>
        <w:t>:</w:t>
      </w:r>
      <w:r w:rsidRPr="00D8011D">
        <w:rPr>
          <w:rFonts w:hint="cs"/>
          <w:rtl/>
        </w:rPr>
        <w:t xml:space="preserve"> اگرچه نحوه شکل</w:t>
      </w:r>
      <w:r w:rsidR="0044678A">
        <w:rPr>
          <w:rtl/>
        </w:rPr>
        <w:softHyphen/>
      </w:r>
      <w:r w:rsidRPr="00D8011D">
        <w:rPr>
          <w:rFonts w:hint="cs"/>
          <w:rtl/>
        </w:rPr>
        <w:t>گیری فرایند</w:t>
      </w:r>
      <w:r w:rsidR="0044678A">
        <w:rPr>
          <w:rFonts w:hint="cs"/>
          <w:rtl/>
        </w:rPr>
        <w:t xml:space="preserve"> </w:t>
      </w:r>
      <w:r w:rsidRPr="00D8011D">
        <w:rPr>
          <w:rFonts w:hint="cs"/>
          <w:rtl/>
        </w:rPr>
        <w:t>قطعه</w:t>
      </w:r>
      <w:r w:rsidR="0044678A">
        <w:rPr>
          <w:rtl/>
        </w:rPr>
        <w:softHyphen/>
      </w:r>
      <w:r w:rsidRPr="00D8011D">
        <w:rPr>
          <w:rFonts w:hint="cs"/>
          <w:rtl/>
        </w:rPr>
        <w:t>سازی در ای</w:t>
      </w:r>
      <w:r w:rsidR="0044678A">
        <w:rPr>
          <w:rFonts w:hint="cs"/>
          <w:rtl/>
        </w:rPr>
        <w:t>ران ابتنای کامل بر فلسفه مجموعه</w:t>
      </w:r>
      <w:r w:rsidR="0044678A">
        <w:rPr>
          <w:rtl/>
        </w:rPr>
        <w:softHyphen/>
      </w:r>
      <w:r w:rsidRPr="00D8011D">
        <w:rPr>
          <w:rFonts w:hint="cs"/>
          <w:rtl/>
        </w:rPr>
        <w:t>سازی نداشته است ولی بنا بر تجربه جهانی به نظر می</w:t>
      </w:r>
      <w:r w:rsidR="0044678A">
        <w:rPr>
          <w:rtl/>
        </w:rPr>
        <w:softHyphen/>
      </w:r>
      <w:r w:rsidRPr="00D8011D">
        <w:rPr>
          <w:rFonts w:hint="cs"/>
          <w:rtl/>
        </w:rPr>
        <w:t>رسد به منظور جهش در هر دو صنعت قطعه و خودروی کشور لازم باشد این رویکرد</w:t>
      </w:r>
      <w:r w:rsidR="0044678A">
        <w:rPr>
          <w:rFonts w:hint="cs"/>
          <w:rtl/>
        </w:rPr>
        <w:t xml:space="preserve"> </w:t>
      </w:r>
      <w:r w:rsidRPr="00D8011D">
        <w:rPr>
          <w:rFonts w:hint="cs"/>
          <w:rtl/>
        </w:rPr>
        <w:t xml:space="preserve">(رسیدن به درختوارگی موزون و نیز مرتبه </w:t>
      </w:r>
      <w:r w:rsidRPr="00D8011D">
        <w:t>FSS</w:t>
      </w:r>
      <w:r w:rsidRPr="00D8011D">
        <w:rPr>
          <w:rFonts w:hint="cs"/>
          <w:rtl/>
        </w:rPr>
        <w:t>)</w:t>
      </w:r>
      <w:r w:rsidR="0044678A">
        <w:rPr>
          <w:rFonts w:hint="cs"/>
          <w:rtl/>
        </w:rPr>
        <w:t xml:space="preserve"> </w:t>
      </w:r>
      <w:r w:rsidRPr="00D8011D">
        <w:rPr>
          <w:rFonts w:hint="cs"/>
          <w:rtl/>
        </w:rPr>
        <w:t>وجهه همت جامعه بزرگ قطعه</w:t>
      </w:r>
      <w:r w:rsidR="0044678A">
        <w:rPr>
          <w:rtl/>
        </w:rPr>
        <w:softHyphen/>
      </w:r>
      <w:r w:rsidRPr="00D8011D">
        <w:rPr>
          <w:rFonts w:hint="cs"/>
          <w:rtl/>
        </w:rPr>
        <w:t>سازان و نهادهای ذیربط قرار گیرد.</w:t>
      </w:r>
      <w:r w:rsidR="0044678A">
        <w:rPr>
          <w:rFonts w:hint="cs"/>
          <w:rtl/>
        </w:rPr>
        <w:t xml:space="preserve"> </w:t>
      </w:r>
      <w:r w:rsidRPr="00D8011D">
        <w:rPr>
          <w:rFonts w:hint="cs"/>
          <w:rtl/>
        </w:rPr>
        <w:t>با پیشرفت این منطق می</w:t>
      </w:r>
      <w:r w:rsidR="0044678A">
        <w:rPr>
          <w:rtl/>
        </w:rPr>
        <w:softHyphen/>
      </w:r>
      <w:r w:rsidRPr="00D8011D">
        <w:rPr>
          <w:rFonts w:hint="cs"/>
          <w:rtl/>
        </w:rPr>
        <w:t>توان به یکی از دغدغه</w:t>
      </w:r>
      <w:r w:rsidR="0044678A">
        <w:rPr>
          <w:rFonts w:hint="cs"/>
          <w:rtl/>
        </w:rPr>
        <w:t>‌ها</w:t>
      </w:r>
      <w:r w:rsidRPr="00D8011D">
        <w:rPr>
          <w:rFonts w:hint="cs"/>
          <w:rtl/>
        </w:rPr>
        <w:t>ی اساسی صنعت، جامعه و حاکمی</w:t>
      </w:r>
      <w:r w:rsidR="008568B0">
        <w:rPr>
          <w:rFonts w:hint="cs"/>
          <w:rtl/>
        </w:rPr>
        <w:t xml:space="preserve">ت که همانا </w:t>
      </w:r>
      <w:r w:rsidR="008568B0" w:rsidRPr="00767526">
        <w:rPr>
          <w:rFonts w:hint="cs"/>
          <w:b/>
          <w:bCs/>
          <w:u w:val="single"/>
          <w:rtl/>
        </w:rPr>
        <w:t xml:space="preserve">اصلاح </w:t>
      </w:r>
      <w:r w:rsidR="00767526" w:rsidRPr="00767526">
        <w:rPr>
          <w:rFonts w:hint="cs"/>
          <w:b/>
          <w:bCs/>
          <w:u w:val="single"/>
          <w:rtl/>
        </w:rPr>
        <w:t xml:space="preserve">و سالم سازی </w:t>
      </w:r>
      <w:r w:rsidR="008568B0" w:rsidRPr="00767526">
        <w:rPr>
          <w:rFonts w:hint="cs"/>
          <w:b/>
          <w:bCs/>
          <w:u w:val="single"/>
          <w:rtl/>
        </w:rPr>
        <w:t>رابطه خودروساز و</w:t>
      </w:r>
      <w:r w:rsidRPr="00767526">
        <w:rPr>
          <w:rFonts w:hint="cs"/>
          <w:b/>
          <w:bCs/>
          <w:u w:val="single"/>
          <w:rtl/>
        </w:rPr>
        <w:t xml:space="preserve"> قطعه</w:t>
      </w:r>
      <w:r w:rsidRPr="00D8011D">
        <w:rPr>
          <w:rFonts w:hint="cs"/>
          <w:rtl/>
        </w:rPr>
        <w:t xml:space="preserve"> ساز است</w:t>
      </w:r>
      <w:r w:rsidR="008568B0">
        <w:rPr>
          <w:rFonts w:hint="cs"/>
          <w:rtl/>
        </w:rPr>
        <w:t>،</w:t>
      </w:r>
      <w:r w:rsidRPr="00D8011D">
        <w:rPr>
          <w:rFonts w:hint="cs"/>
          <w:rtl/>
        </w:rPr>
        <w:t xml:space="preserve"> </w:t>
      </w:r>
      <w:r w:rsidRPr="00D8011D">
        <w:rPr>
          <w:rFonts w:hint="cs"/>
          <w:rtl/>
        </w:rPr>
        <w:lastRenderedPageBreak/>
        <w:t>امیدوار شد. این موضوع ازحیث انصاف درپرداخت</w:t>
      </w:r>
      <w:r w:rsidR="008568B0">
        <w:rPr>
          <w:rtl/>
        </w:rPr>
        <w:softHyphen/>
      </w:r>
      <w:r w:rsidRPr="00D8011D">
        <w:rPr>
          <w:rFonts w:hint="cs"/>
          <w:rtl/>
        </w:rPr>
        <w:t>های مالی، کاهش فساد و لابی، ارزیابی قیمت تمام شده،</w:t>
      </w:r>
      <w:r w:rsidR="0044678A">
        <w:rPr>
          <w:rFonts w:hint="cs"/>
          <w:rtl/>
        </w:rPr>
        <w:t xml:space="preserve"> </w:t>
      </w:r>
      <w:r w:rsidRPr="00D8011D">
        <w:rPr>
          <w:rFonts w:hint="cs"/>
          <w:rtl/>
        </w:rPr>
        <w:t>همکاری متقابل در اجزای زنجیره، تسهیل طراحی و تکوین محصولات جدید(خودرو و قطعه) و ورود به زنجیره ارزش جهانی می</w:t>
      </w:r>
      <w:r w:rsidR="0044678A">
        <w:rPr>
          <w:rtl/>
        </w:rPr>
        <w:softHyphen/>
      </w:r>
      <w:r w:rsidRPr="00D8011D">
        <w:rPr>
          <w:rFonts w:hint="cs"/>
          <w:rtl/>
        </w:rPr>
        <w:t>تواند موثر باشد.</w:t>
      </w:r>
      <w:r w:rsidR="0044678A">
        <w:rPr>
          <w:rFonts w:hint="cs"/>
          <w:rtl/>
        </w:rPr>
        <w:t xml:space="preserve"> </w:t>
      </w:r>
      <w:r w:rsidRPr="00D8011D">
        <w:rPr>
          <w:rFonts w:hint="cs"/>
          <w:rtl/>
        </w:rPr>
        <w:t>البته توفیق این رویکرد استراتژیک تا حدی ملی، مستلزم پذیرش مبانی نظری و</w:t>
      </w:r>
      <w:r w:rsidR="008568B0">
        <w:rPr>
          <w:rFonts w:hint="cs"/>
          <w:rtl/>
        </w:rPr>
        <w:t xml:space="preserve"> لوازم فرهنگی و</w:t>
      </w:r>
      <w:r w:rsidRPr="00D8011D">
        <w:rPr>
          <w:rFonts w:hint="cs"/>
          <w:rtl/>
        </w:rPr>
        <w:t xml:space="preserve"> اخلاقی آن، نگاه دوراندیشانه</w:t>
      </w:r>
      <w:r w:rsidR="008568B0">
        <w:rPr>
          <w:rFonts w:hint="cs"/>
          <w:rtl/>
        </w:rPr>
        <w:t xml:space="preserve"> و مبتنی بر مسئولیت</w:t>
      </w:r>
      <w:r w:rsidR="008568B0">
        <w:rPr>
          <w:rtl/>
        </w:rPr>
        <w:softHyphen/>
      </w:r>
      <w:r w:rsidR="008568B0">
        <w:rPr>
          <w:rFonts w:hint="cs"/>
          <w:rtl/>
        </w:rPr>
        <w:t>های اجتماعی</w:t>
      </w:r>
      <w:r w:rsidRPr="00D8011D">
        <w:rPr>
          <w:rFonts w:hint="cs"/>
          <w:rtl/>
        </w:rPr>
        <w:t>، همکاری و اعتماد متقابل، انصاف جویی</w:t>
      </w:r>
      <w:r w:rsidR="008568B0">
        <w:rPr>
          <w:rFonts w:hint="cs"/>
          <w:rtl/>
        </w:rPr>
        <w:t xml:space="preserve"> (</w:t>
      </w:r>
      <w:r w:rsidRPr="00D8011D">
        <w:rPr>
          <w:rFonts w:hint="cs"/>
          <w:rtl/>
        </w:rPr>
        <w:t>رضایت به سود عادلانه توسط هر حلقه و سطح) از سوی تک تک قطعه سازان اعم از خرد و کلان، انجمن</w:t>
      </w:r>
      <w:r w:rsidR="0044678A">
        <w:rPr>
          <w:rFonts w:hint="cs"/>
          <w:rtl/>
        </w:rPr>
        <w:t>‌ها</w:t>
      </w:r>
      <w:r w:rsidRPr="00D8011D">
        <w:rPr>
          <w:rFonts w:hint="cs"/>
          <w:rtl/>
        </w:rPr>
        <w:t>ی صنفی، نهاد رگلاتور و سیاستگذار و مراکز آموزشی و نهادهای حاکمیتی است</w:t>
      </w:r>
      <w:r w:rsidR="002268AB">
        <w:rPr>
          <w:rFonts w:hint="cs"/>
          <w:rtl/>
        </w:rPr>
        <w:t>.</w:t>
      </w:r>
    </w:p>
    <w:p w:rsidR="002268AB" w:rsidRDefault="002268AB" w:rsidP="00D651AA">
      <w:pPr>
        <w:ind w:left="-1"/>
        <w:rPr>
          <w:rtl/>
        </w:rPr>
      </w:pPr>
      <w:r w:rsidRPr="002268AB">
        <w:rPr>
          <w:rFonts w:hint="cs"/>
          <w:b/>
          <w:bCs/>
          <w:rtl/>
        </w:rPr>
        <w:t>سیاست استاندارد:</w:t>
      </w:r>
      <w:r>
        <w:rPr>
          <w:rFonts w:hint="cs"/>
          <w:rtl/>
        </w:rPr>
        <w:t xml:space="preserve"> در این رابطه موارد ذیل در این حوزه باید مدنظر قرار گیرد: </w:t>
      </w:r>
      <w:r w:rsidRPr="002268AB">
        <w:rPr>
          <w:rFonts w:hint="cs"/>
          <w:rtl/>
        </w:rPr>
        <w:t>بازنگری در تدوین نظام استانداردها با توجه موضوعات نوین</w:t>
      </w:r>
      <w:r w:rsidR="00322726">
        <w:rPr>
          <w:rFonts w:hint="cs"/>
          <w:rtl/>
        </w:rPr>
        <w:t xml:space="preserve"> و شرایط بومی</w:t>
      </w:r>
      <w:r>
        <w:rPr>
          <w:rFonts w:hint="cs"/>
          <w:rtl/>
        </w:rPr>
        <w:t xml:space="preserve">، </w:t>
      </w:r>
      <w:r w:rsidRPr="002268AB">
        <w:rPr>
          <w:rFonts w:hint="cs"/>
          <w:rtl/>
        </w:rPr>
        <w:t>افزایش تعداد قطعات دارای استاندارد ملی از 40 مورد فعلی</w:t>
      </w:r>
      <w:r>
        <w:rPr>
          <w:rFonts w:hint="cs"/>
          <w:rtl/>
        </w:rPr>
        <w:t xml:space="preserve">، </w:t>
      </w:r>
      <w:r w:rsidRPr="002268AB">
        <w:rPr>
          <w:rFonts w:hint="cs"/>
          <w:rtl/>
        </w:rPr>
        <w:t xml:space="preserve">اصلاح فرمول ستاره دهی کیفی به خودروها و نظارت بر نحوه اجرا و </w:t>
      </w:r>
      <w:r w:rsidRPr="00016DDB">
        <w:rPr>
          <w:rFonts w:hint="cs"/>
          <w:b/>
          <w:bCs/>
          <w:rtl/>
        </w:rPr>
        <w:t>واقعی نمودن تعداد ستاره</w:t>
      </w:r>
      <w:r w:rsidR="0044678A" w:rsidRPr="00016DDB">
        <w:rPr>
          <w:rFonts w:hint="cs"/>
          <w:b/>
          <w:bCs/>
          <w:rtl/>
        </w:rPr>
        <w:t>‌ها</w:t>
      </w:r>
      <w:r>
        <w:rPr>
          <w:rFonts w:hint="cs"/>
          <w:rtl/>
        </w:rPr>
        <w:t xml:space="preserve">، </w:t>
      </w:r>
      <w:r w:rsidRPr="002268AB">
        <w:rPr>
          <w:rFonts w:hint="cs"/>
          <w:rtl/>
        </w:rPr>
        <w:t>تعیین تکلیف پیش برند</w:t>
      </w:r>
      <w:r w:rsidR="000B29EB">
        <w:rPr>
          <w:rFonts w:hint="cs"/>
          <w:rtl/>
        </w:rPr>
        <w:t>ه یا رفع موانع "شرکت آزمون جاده</w:t>
      </w:r>
      <w:r w:rsidR="000B29EB">
        <w:rPr>
          <w:rtl/>
        </w:rPr>
        <w:softHyphen/>
      </w:r>
      <w:r w:rsidRPr="002268AB">
        <w:rPr>
          <w:rFonts w:hint="cs"/>
          <w:rtl/>
        </w:rPr>
        <w:t xml:space="preserve">ای خودرو" </w:t>
      </w:r>
    </w:p>
    <w:p w:rsidR="002268AB" w:rsidRDefault="002268AB" w:rsidP="0044678A">
      <w:pPr>
        <w:ind w:left="-1"/>
        <w:rPr>
          <w:rtl/>
        </w:rPr>
      </w:pPr>
      <w:r w:rsidRPr="002268AB">
        <w:rPr>
          <w:rFonts w:hint="cs"/>
          <w:b/>
          <w:bCs/>
          <w:rtl/>
        </w:rPr>
        <w:t>سیاست قیمت</w:t>
      </w:r>
      <w:r w:rsidR="0044678A">
        <w:rPr>
          <w:b/>
          <w:bCs/>
          <w:rtl/>
        </w:rPr>
        <w:softHyphen/>
      </w:r>
      <w:r w:rsidRPr="002268AB">
        <w:rPr>
          <w:rFonts w:hint="cs"/>
          <w:b/>
          <w:bCs/>
          <w:rtl/>
        </w:rPr>
        <w:t xml:space="preserve">گذاری: </w:t>
      </w:r>
      <w:r>
        <w:rPr>
          <w:rFonts w:hint="cs"/>
          <w:rtl/>
        </w:rPr>
        <w:t>در کوتاه مدت باید سازمان تنظیم</w:t>
      </w:r>
      <w:r>
        <w:rPr>
          <w:rtl/>
        </w:rPr>
        <w:softHyphen/>
      </w:r>
      <w:r>
        <w:rPr>
          <w:rFonts w:hint="cs"/>
          <w:rtl/>
        </w:rPr>
        <w:t>گیر به</w:t>
      </w:r>
      <w:r>
        <w:rPr>
          <w:rtl/>
        </w:rPr>
        <w:softHyphen/>
      </w:r>
      <w:r>
        <w:rPr>
          <w:rFonts w:hint="cs"/>
          <w:rtl/>
        </w:rPr>
        <w:t>منظور ایجاد یک رویه منطقی برای درنظر گرفتن حقوق کلیه ذینفعان خصوصاً مصرف</w:t>
      </w:r>
      <w:r>
        <w:rPr>
          <w:rtl/>
        </w:rPr>
        <w:softHyphen/>
      </w:r>
      <w:r>
        <w:rPr>
          <w:rFonts w:hint="cs"/>
          <w:rtl/>
        </w:rPr>
        <w:t>کنندگان و خودروسازان، برمبنای تحلیل قیمتی خودرو و شاخص</w:t>
      </w:r>
      <w:r>
        <w:rPr>
          <w:rtl/>
        </w:rPr>
        <w:softHyphen/>
      </w:r>
      <w:r>
        <w:rPr>
          <w:rFonts w:hint="cs"/>
          <w:rtl/>
        </w:rPr>
        <w:t xml:space="preserve">های </w:t>
      </w:r>
      <w:r w:rsidRPr="00872E41">
        <w:rPr>
          <w:rtl/>
        </w:rPr>
        <w:t>قیمت تولیدکننده</w:t>
      </w:r>
      <w:r>
        <w:rPr>
          <w:rFonts w:hint="cs"/>
          <w:rtl/>
        </w:rPr>
        <w:t xml:space="preserve"> (ارائه شده توسط بانک مرکزی)، بررسی قیمت محصولات مشابه خارجی براساس نرخ ارز و قدرت خرید سازوکار مناسبی را تهیه نماید</w:t>
      </w:r>
      <w:r w:rsidR="0044678A">
        <w:rPr>
          <w:rFonts w:hint="cs"/>
          <w:rtl/>
        </w:rPr>
        <w:t>.</w:t>
      </w:r>
    </w:p>
    <w:p w:rsidR="002268AB" w:rsidRDefault="002268AB" w:rsidP="00322726">
      <w:pPr>
        <w:ind w:left="-1"/>
        <w:rPr>
          <w:rtl/>
        </w:rPr>
      </w:pPr>
      <w:r>
        <w:rPr>
          <w:rFonts w:hint="cs"/>
          <w:rtl/>
        </w:rPr>
        <w:t xml:space="preserve">در میان مدت </w:t>
      </w:r>
      <w:r w:rsidRPr="002268AB">
        <w:rPr>
          <w:rFonts w:hint="cs"/>
          <w:rtl/>
        </w:rPr>
        <w:t xml:space="preserve">بهتر است خودروسازان به سمت تمهید مقدمات </w:t>
      </w:r>
      <w:r w:rsidRPr="00016DDB">
        <w:rPr>
          <w:rFonts w:hint="cs"/>
          <w:u w:val="single"/>
          <w:rtl/>
        </w:rPr>
        <w:t>قیمت گذاری بر مبنای هدف</w:t>
      </w:r>
      <w:r w:rsidRPr="002268AB">
        <w:rPr>
          <w:rFonts w:hint="cs"/>
          <w:rtl/>
        </w:rPr>
        <w:t xml:space="preserve"> حرکت نمایند تا همزمان حقوق مصرف کننده و تولید کننده ملاحظه شده و خطاهای روش آنالیز و فسادها و رانت</w:t>
      </w:r>
      <w:r w:rsidR="0044678A">
        <w:rPr>
          <w:rFonts w:hint="cs"/>
          <w:rtl/>
        </w:rPr>
        <w:t>‌ها</w:t>
      </w:r>
      <w:r w:rsidRPr="002268AB">
        <w:rPr>
          <w:rFonts w:hint="cs"/>
          <w:rtl/>
        </w:rPr>
        <w:t>ی ناشی از این روش کاهش یابد.</w:t>
      </w:r>
      <w:r>
        <w:rPr>
          <w:rFonts w:hint="cs"/>
          <w:rtl/>
        </w:rPr>
        <w:t xml:space="preserve"> </w:t>
      </w:r>
      <w:r w:rsidRPr="002268AB">
        <w:rPr>
          <w:rFonts w:hint="cs"/>
          <w:rtl/>
        </w:rPr>
        <w:t>(</w:t>
      </w:r>
      <w:r w:rsidR="00322726">
        <w:rPr>
          <w:rFonts w:hint="cs"/>
          <w:rtl/>
        </w:rPr>
        <w:t xml:space="preserve">البته </w:t>
      </w:r>
      <w:r w:rsidRPr="002268AB">
        <w:rPr>
          <w:rFonts w:hint="cs"/>
          <w:rtl/>
        </w:rPr>
        <w:t>با اجرای سیاست مجموعه سازی که ذکر شد امکان تحقق این روش بیشتر فراهم میشود)</w:t>
      </w:r>
    </w:p>
    <w:p w:rsidR="004355DD" w:rsidRPr="004355DD" w:rsidRDefault="004355DD" w:rsidP="004355DD">
      <w:pPr>
        <w:ind w:left="-1"/>
        <w:rPr>
          <w:rFonts w:hint="cs"/>
          <w:rtl/>
        </w:rPr>
      </w:pPr>
      <w:r w:rsidRPr="004355DD">
        <w:rPr>
          <w:rFonts w:hint="cs"/>
          <w:rtl/>
        </w:rPr>
        <w:t>بلند مدت:</w:t>
      </w:r>
    </w:p>
    <w:p w:rsidR="004355DD" w:rsidRDefault="004355DD" w:rsidP="004355DD">
      <w:pPr>
        <w:ind w:left="-1"/>
        <w:rPr>
          <w:rFonts w:cs="Times New Roman" w:hint="cs"/>
          <w:sz w:val="28"/>
          <w:szCs w:val="28"/>
          <w:rtl/>
        </w:rPr>
      </w:pPr>
      <w:r w:rsidRPr="004355DD">
        <w:rPr>
          <w:rFonts w:hint="cs"/>
          <w:rtl/>
        </w:rPr>
        <w:t>در بلند مدت با افزایش سهم سایر تولیدکنندگان و رفع انحصار و ایجاد فضای رقابت، براساس ساز و کار بازار که مبتنی بر عرضه و تقاضا خواهد بود قیمت محصولات در بازار تعیین خواهد شد</w:t>
      </w:r>
      <w:r>
        <w:rPr>
          <w:rFonts w:hint="cs"/>
          <w:sz w:val="28"/>
          <w:szCs w:val="28"/>
          <w:rtl/>
        </w:rPr>
        <w:t>.</w:t>
      </w:r>
    </w:p>
    <w:p w:rsidR="004355DD" w:rsidRPr="002268AB" w:rsidRDefault="004355DD" w:rsidP="00322726">
      <w:pPr>
        <w:ind w:left="-1"/>
        <w:rPr>
          <w:rtl/>
        </w:rPr>
      </w:pPr>
    </w:p>
    <w:p w:rsidR="002268AB" w:rsidRDefault="002268AB" w:rsidP="002268AB">
      <w:pPr>
        <w:ind w:left="-1"/>
        <w:rPr>
          <w:rtl/>
        </w:rPr>
      </w:pPr>
      <w:r w:rsidRPr="002268AB">
        <w:rPr>
          <w:rFonts w:hint="cs"/>
          <w:b/>
          <w:bCs/>
          <w:rtl/>
        </w:rPr>
        <w:t>سیاست بهبود فروش:</w:t>
      </w:r>
      <w:r>
        <w:rPr>
          <w:rFonts w:hint="cs"/>
          <w:b/>
          <w:bCs/>
          <w:rtl/>
        </w:rPr>
        <w:t xml:space="preserve"> </w:t>
      </w:r>
      <w:r w:rsidRPr="002268AB">
        <w:rPr>
          <w:rFonts w:hint="cs"/>
          <w:rtl/>
        </w:rPr>
        <w:t>می</w:t>
      </w:r>
      <w:r>
        <w:rPr>
          <w:rFonts w:hint="cs"/>
          <w:rtl/>
        </w:rPr>
        <w:t xml:space="preserve"> </w:t>
      </w:r>
      <w:r w:rsidRPr="002268AB">
        <w:rPr>
          <w:rFonts w:hint="cs"/>
          <w:rtl/>
        </w:rPr>
        <w:t>توان برای عمق بخشی به بازار، شفافیت، جلوگیری از فساد و رانت</w:t>
      </w:r>
      <w:r w:rsidR="0044678A">
        <w:rPr>
          <w:rFonts w:hint="cs"/>
          <w:rtl/>
        </w:rPr>
        <w:t xml:space="preserve"> </w:t>
      </w:r>
      <w:r w:rsidRPr="002268AB">
        <w:rPr>
          <w:rFonts w:hint="cs"/>
          <w:rtl/>
        </w:rPr>
        <w:t>و نیز تسهیل خرید خودرو می توان از ابزارهای مدرن و شفاف از قبیل بورس کالا استفاده کرد. به همین منظور می‌توان از سازوکار اشاره شده در بالا به عنوان قیمت پایه برای خرید حواله خودرو در بورس بهره گرفت علاوه بر این حواله</w:t>
      </w:r>
      <w:r w:rsidR="0044678A">
        <w:rPr>
          <w:rFonts w:hint="cs"/>
          <w:rtl/>
        </w:rPr>
        <w:t>‌ها</w:t>
      </w:r>
      <w:r w:rsidRPr="002268AB">
        <w:rPr>
          <w:rFonts w:hint="cs"/>
          <w:rtl/>
        </w:rPr>
        <w:t xml:space="preserve"> پس از خرید اولیه از کارخانه در بورس، امکان خرید و فروش آن‌ها با سقف نوسانات معینی به صورت روزانه دارند و در شرایط بحرانی و کمبود مثل سال 97 و 98 می</w:t>
      </w:r>
      <w:r w:rsidR="000B29EB">
        <w:rPr>
          <w:rtl/>
        </w:rPr>
        <w:softHyphen/>
      </w:r>
      <w:r w:rsidRPr="002268AB">
        <w:rPr>
          <w:rFonts w:hint="cs"/>
          <w:rtl/>
        </w:rPr>
        <w:t>توان در این ابزارها براحتی برای اشخاص و کدهای ملی محدودیت تعداد خرید ایجاد کرد.</w:t>
      </w:r>
    </w:p>
    <w:p w:rsidR="004355DD" w:rsidRDefault="004355DD" w:rsidP="00A27526">
      <w:pPr>
        <w:ind w:left="-208"/>
        <w:jc w:val="both"/>
        <w:rPr>
          <w:rFonts w:hint="cs"/>
          <w:sz w:val="28"/>
          <w:szCs w:val="28"/>
        </w:rPr>
      </w:pPr>
    </w:p>
    <w:p w:rsidR="00AB339F" w:rsidRDefault="00AB339F" w:rsidP="008568B0">
      <w:pPr>
        <w:ind w:left="-1"/>
        <w:rPr>
          <w:b/>
          <w:bCs/>
          <w:rtl/>
        </w:rPr>
      </w:pPr>
      <w:r w:rsidRPr="00872E41">
        <w:rPr>
          <w:rFonts w:hint="cs"/>
          <w:b/>
          <w:bCs/>
          <w:rtl/>
        </w:rPr>
        <w:t xml:space="preserve">سیاست انگیزشی ارتقای </w:t>
      </w:r>
      <w:r w:rsidR="005538F9">
        <w:rPr>
          <w:rFonts w:hint="cs"/>
          <w:b/>
          <w:bCs/>
          <w:rtl/>
        </w:rPr>
        <w:t>کیفیت</w:t>
      </w:r>
      <w:r w:rsidRPr="00872E41">
        <w:rPr>
          <w:rFonts w:hint="cs"/>
          <w:b/>
          <w:bCs/>
          <w:rtl/>
        </w:rPr>
        <w:t xml:space="preserve">: </w:t>
      </w:r>
      <w:r w:rsidR="004C24D2">
        <w:rPr>
          <w:rFonts w:hint="cs"/>
          <w:rtl/>
        </w:rPr>
        <w:t>در‌این</w:t>
      </w:r>
      <w:r w:rsidRPr="00221EE7">
        <w:rPr>
          <w:rFonts w:hint="cs"/>
          <w:rtl/>
        </w:rPr>
        <w:t xml:space="preserve"> راستا می</w:t>
      </w:r>
      <w:r w:rsidRPr="00221EE7">
        <w:rPr>
          <w:rtl/>
        </w:rPr>
        <w:softHyphen/>
      </w:r>
      <w:r w:rsidRPr="00221EE7">
        <w:rPr>
          <w:rFonts w:hint="cs"/>
          <w:rtl/>
        </w:rPr>
        <w:t>توان براساس شاخص</w:t>
      </w:r>
      <w:r w:rsidRPr="00221EE7">
        <w:rPr>
          <w:rtl/>
        </w:rPr>
        <w:softHyphen/>
      </w:r>
      <w:r w:rsidRPr="00221EE7">
        <w:rPr>
          <w:rFonts w:hint="cs"/>
          <w:rtl/>
        </w:rPr>
        <w:t>های میزان تولید، سطح تکنول</w:t>
      </w:r>
      <w:r w:rsidR="00335472">
        <w:rPr>
          <w:rFonts w:hint="cs"/>
          <w:rtl/>
        </w:rPr>
        <w:t xml:space="preserve">وژی، میزان آلایندگی و ایمنی </w:t>
      </w:r>
      <w:r w:rsidRPr="00221EE7">
        <w:rPr>
          <w:rFonts w:hint="cs"/>
          <w:rtl/>
        </w:rPr>
        <w:t xml:space="preserve">نسبت </w:t>
      </w:r>
      <w:r w:rsidR="00664997">
        <w:rPr>
          <w:rFonts w:hint="cs"/>
          <w:rtl/>
        </w:rPr>
        <w:t xml:space="preserve">به </w:t>
      </w:r>
      <w:r w:rsidRPr="00221EE7">
        <w:rPr>
          <w:rFonts w:hint="cs"/>
          <w:rtl/>
        </w:rPr>
        <w:t>ایجاد مکانیزم</w:t>
      </w:r>
      <w:r w:rsidRPr="00221EE7">
        <w:rPr>
          <w:rtl/>
        </w:rPr>
        <w:softHyphen/>
      </w:r>
      <w:r w:rsidRPr="00221EE7">
        <w:rPr>
          <w:rFonts w:hint="cs"/>
          <w:rtl/>
        </w:rPr>
        <w:t xml:space="preserve">های مبتنی بر عوارض اقدام نمود. این </w:t>
      </w:r>
      <w:r>
        <w:rPr>
          <w:rFonts w:hint="cs"/>
          <w:rtl/>
        </w:rPr>
        <w:t>عوارض</w:t>
      </w:r>
      <w:r w:rsidRPr="00221EE7">
        <w:rPr>
          <w:rFonts w:hint="cs"/>
          <w:rtl/>
        </w:rPr>
        <w:t xml:space="preserve"> می</w:t>
      </w:r>
      <w:r w:rsidRPr="00221EE7">
        <w:rPr>
          <w:rtl/>
        </w:rPr>
        <w:softHyphen/>
      </w:r>
      <w:r w:rsidRPr="00221EE7">
        <w:rPr>
          <w:rFonts w:hint="cs"/>
          <w:rtl/>
        </w:rPr>
        <w:t>تواند براس</w:t>
      </w:r>
      <w:r>
        <w:rPr>
          <w:rFonts w:hint="cs"/>
          <w:rtl/>
        </w:rPr>
        <w:t>اس تعداد سنوات تولید، سطح مصرف و</w:t>
      </w:r>
      <w:r w:rsidRPr="00221EE7">
        <w:rPr>
          <w:rFonts w:hint="cs"/>
          <w:rtl/>
        </w:rPr>
        <w:t xml:space="preserve"> آلایندگی</w:t>
      </w:r>
      <w:r w:rsidR="007A29A5">
        <w:rPr>
          <w:rFonts w:hint="cs"/>
          <w:rtl/>
        </w:rPr>
        <w:t xml:space="preserve"> (در حال حاضر استاندارد یورو 5)</w:t>
      </w:r>
      <w:r>
        <w:rPr>
          <w:rFonts w:hint="cs"/>
          <w:rtl/>
        </w:rPr>
        <w:t xml:space="preserve"> </w:t>
      </w:r>
      <w:r w:rsidR="00335472">
        <w:rPr>
          <w:rFonts w:hint="cs"/>
          <w:rtl/>
        </w:rPr>
        <w:t xml:space="preserve">و </w:t>
      </w:r>
      <w:r>
        <w:rPr>
          <w:rFonts w:hint="cs"/>
          <w:rtl/>
        </w:rPr>
        <w:t xml:space="preserve">میزان صادرات بر تولیدکننده و </w:t>
      </w:r>
      <w:r w:rsidR="00335472">
        <w:rPr>
          <w:rtl/>
        </w:rPr>
        <w:br/>
      </w:r>
      <w:r>
        <w:rPr>
          <w:rFonts w:hint="cs"/>
          <w:rtl/>
        </w:rPr>
        <w:t>مصرف</w:t>
      </w:r>
      <w:r>
        <w:rPr>
          <w:rtl/>
        </w:rPr>
        <w:softHyphen/>
      </w:r>
      <w:r>
        <w:rPr>
          <w:rFonts w:hint="cs"/>
          <w:rtl/>
        </w:rPr>
        <w:t>کننده وضع گردد</w:t>
      </w:r>
      <w:r>
        <w:rPr>
          <w:rFonts w:hint="cs"/>
          <w:b/>
          <w:bCs/>
          <w:rtl/>
        </w:rPr>
        <w:t>.</w:t>
      </w:r>
      <w:r w:rsidR="00664997">
        <w:rPr>
          <w:rFonts w:hint="cs"/>
          <w:b/>
          <w:bCs/>
          <w:rtl/>
        </w:rPr>
        <w:t xml:space="preserve"> </w:t>
      </w:r>
      <w:r w:rsidR="00664997" w:rsidRPr="00664997">
        <w:rPr>
          <w:rtl/>
        </w:rPr>
        <w:t>همچن</w:t>
      </w:r>
      <w:r w:rsidR="00664997" w:rsidRPr="00664997">
        <w:rPr>
          <w:rFonts w:hint="cs"/>
          <w:rtl/>
        </w:rPr>
        <w:t>ی</w:t>
      </w:r>
      <w:r w:rsidR="00664997" w:rsidRPr="00664997">
        <w:rPr>
          <w:rFonts w:hint="eastAsia"/>
          <w:rtl/>
        </w:rPr>
        <w:t>ن</w:t>
      </w:r>
      <w:r w:rsidR="00664997" w:rsidRPr="00664997">
        <w:rPr>
          <w:rtl/>
        </w:rPr>
        <w:t xml:space="preserve"> خودروسازان در صورت توقف توليد خودرويي كه طي مدت مع</w:t>
      </w:r>
      <w:r w:rsidR="00664997" w:rsidRPr="00664997">
        <w:rPr>
          <w:rFonts w:hint="cs"/>
          <w:rtl/>
        </w:rPr>
        <w:t>ی</w:t>
      </w:r>
      <w:r w:rsidR="00664997" w:rsidRPr="00664997">
        <w:rPr>
          <w:rFonts w:hint="eastAsia"/>
          <w:rtl/>
        </w:rPr>
        <w:t>ن</w:t>
      </w:r>
      <w:r w:rsidR="00335472">
        <w:rPr>
          <w:rFonts w:hint="cs"/>
          <w:rtl/>
        </w:rPr>
        <w:t xml:space="preserve"> </w:t>
      </w:r>
      <w:r w:rsidR="00664997" w:rsidRPr="00664997">
        <w:rPr>
          <w:rtl/>
        </w:rPr>
        <w:t>ت</w:t>
      </w:r>
      <w:r w:rsidR="00664997" w:rsidRPr="00664997">
        <w:rPr>
          <w:rFonts w:hint="cs"/>
          <w:rtl/>
        </w:rPr>
        <w:t>ی</w:t>
      </w:r>
      <w:r w:rsidR="00664997" w:rsidRPr="00664997">
        <w:rPr>
          <w:rFonts w:hint="eastAsia"/>
          <w:rtl/>
        </w:rPr>
        <w:t>راژ</w:t>
      </w:r>
      <w:r w:rsidR="00664997" w:rsidRPr="00664997">
        <w:rPr>
          <w:rtl/>
        </w:rPr>
        <w:t xml:space="preserve"> مشخص</w:t>
      </w:r>
      <w:r w:rsidR="00664997" w:rsidRPr="00664997">
        <w:rPr>
          <w:rFonts w:hint="cs"/>
          <w:rtl/>
        </w:rPr>
        <w:t>ی</w:t>
      </w:r>
      <w:r w:rsidR="00664997" w:rsidRPr="00664997">
        <w:rPr>
          <w:rtl/>
        </w:rPr>
        <w:t xml:space="preserve"> از آن خودرو را شماره گذاري نمايند، ط</w:t>
      </w:r>
      <w:r w:rsidR="00664997" w:rsidRPr="00664997">
        <w:rPr>
          <w:rFonts w:hint="cs"/>
          <w:rtl/>
        </w:rPr>
        <w:t>ی</w:t>
      </w:r>
      <w:r w:rsidR="00664997" w:rsidRPr="00664997">
        <w:rPr>
          <w:rtl/>
        </w:rPr>
        <w:t xml:space="preserve"> سال</w:t>
      </w:r>
      <w:r w:rsidR="001C67D2">
        <w:rPr>
          <w:rtl/>
        </w:rPr>
        <w:t>‌ها</w:t>
      </w:r>
      <w:r w:rsidR="00664997" w:rsidRPr="00664997">
        <w:rPr>
          <w:rFonts w:hint="cs"/>
          <w:rtl/>
        </w:rPr>
        <w:t>ی</w:t>
      </w:r>
      <w:r w:rsidR="00664997" w:rsidRPr="00664997">
        <w:rPr>
          <w:rtl/>
        </w:rPr>
        <w:t xml:space="preserve"> ابتدا</w:t>
      </w:r>
      <w:r w:rsidR="00664997" w:rsidRPr="00664997">
        <w:rPr>
          <w:rFonts w:hint="cs"/>
          <w:rtl/>
        </w:rPr>
        <w:t>یی</w:t>
      </w:r>
      <w:r w:rsidR="00664997" w:rsidRPr="00664997">
        <w:rPr>
          <w:rtl/>
        </w:rPr>
        <w:t xml:space="preserve"> تول</w:t>
      </w:r>
      <w:r w:rsidR="00664997" w:rsidRPr="00664997">
        <w:rPr>
          <w:rFonts w:hint="cs"/>
          <w:rtl/>
        </w:rPr>
        <w:t>ی</w:t>
      </w:r>
      <w:r w:rsidR="00664997" w:rsidRPr="00664997">
        <w:rPr>
          <w:rFonts w:hint="eastAsia"/>
          <w:rtl/>
        </w:rPr>
        <w:t>د</w:t>
      </w:r>
      <w:r w:rsidR="00664997" w:rsidRPr="00664997">
        <w:rPr>
          <w:rtl/>
        </w:rPr>
        <w:t xml:space="preserve"> و شماره‌گذار</w:t>
      </w:r>
      <w:r w:rsidR="00664997" w:rsidRPr="00664997">
        <w:rPr>
          <w:rFonts w:hint="cs"/>
          <w:rtl/>
        </w:rPr>
        <w:t>ی</w:t>
      </w:r>
      <w:r w:rsidR="00664997" w:rsidRPr="00664997">
        <w:rPr>
          <w:rtl/>
        </w:rPr>
        <w:t xml:space="preserve"> يك خودرو</w:t>
      </w:r>
      <w:r w:rsidR="00664997" w:rsidRPr="00664997">
        <w:rPr>
          <w:rFonts w:hint="cs"/>
          <w:rtl/>
        </w:rPr>
        <w:t>ی</w:t>
      </w:r>
      <w:r w:rsidR="00664997" w:rsidRPr="00664997">
        <w:rPr>
          <w:rtl/>
        </w:rPr>
        <w:t xml:space="preserve"> جا</w:t>
      </w:r>
      <w:r w:rsidR="00664997" w:rsidRPr="00664997">
        <w:rPr>
          <w:rFonts w:hint="cs"/>
          <w:rtl/>
        </w:rPr>
        <w:t>ی</w:t>
      </w:r>
      <w:r w:rsidR="00664997" w:rsidRPr="00664997">
        <w:rPr>
          <w:rFonts w:hint="eastAsia"/>
          <w:rtl/>
        </w:rPr>
        <w:t>گز</w:t>
      </w:r>
      <w:r w:rsidR="00664997" w:rsidRPr="00664997">
        <w:rPr>
          <w:rFonts w:hint="cs"/>
          <w:rtl/>
        </w:rPr>
        <w:t>ی</w:t>
      </w:r>
      <w:r w:rsidR="00664997" w:rsidRPr="00664997">
        <w:rPr>
          <w:rFonts w:hint="eastAsia"/>
          <w:rtl/>
        </w:rPr>
        <w:t>ن</w:t>
      </w:r>
      <w:r w:rsidR="00664997" w:rsidRPr="00664997">
        <w:rPr>
          <w:rtl/>
        </w:rPr>
        <w:t xml:space="preserve"> جد</w:t>
      </w:r>
      <w:r w:rsidR="00664997" w:rsidRPr="00664997">
        <w:rPr>
          <w:rFonts w:hint="cs"/>
          <w:rtl/>
        </w:rPr>
        <w:t>ی</w:t>
      </w:r>
      <w:r w:rsidR="00664997" w:rsidRPr="00664997">
        <w:rPr>
          <w:rFonts w:hint="eastAsia"/>
          <w:rtl/>
        </w:rPr>
        <w:t>د،</w:t>
      </w:r>
      <w:r w:rsidR="00664997" w:rsidRPr="00664997">
        <w:rPr>
          <w:rtl/>
        </w:rPr>
        <w:t xml:space="preserve"> از تخف</w:t>
      </w:r>
      <w:r w:rsidR="00664997" w:rsidRPr="00664997">
        <w:rPr>
          <w:rFonts w:hint="cs"/>
          <w:rtl/>
        </w:rPr>
        <w:t>ی</w:t>
      </w:r>
      <w:r w:rsidR="00664997" w:rsidRPr="00664997">
        <w:rPr>
          <w:rFonts w:hint="eastAsia"/>
          <w:rtl/>
        </w:rPr>
        <w:t>ف</w:t>
      </w:r>
      <w:r w:rsidR="00664997" w:rsidRPr="00664997">
        <w:rPr>
          <w:rtl/>
        </w:rPr>
        <w:t xml:space="preserve"> جذاب در تعرفه واردات قط</w:t>
      </w:r>
      <w:r w:rsidR="00664997" w:rsidRPr="00664997">
        <w:rPr>
          <w:rFonts w:hint="eastAsia"/>
          <w:rtl/>
        </w:rPr>
        <w:t>عات</w:t>
      </w:r>
      <w:r w:rsidR="00664997" w:rsidRPr="00664997">
        <w:rPr>
          <w:rtl/>
        </w:rPr>
        <w:t xml:space="preserve"> منفصله برخوردار م</w:t>
      </w:r>
      <w:r w:rsidR="00664997" w:rsidRPr="00664997">
        <w:rPr>
          <w:rFonts w:hint="cs"/>
          <w:rtl/>
        </w:rPr>
        <w:t>ی‌</w:t>
      </w:r>
      <w:r w:rsidR="00664997" w:rsidRPr="00664997">
        <w:rPr>
          <w:rFonts w:hint="eastAsia"/>
          <w:rtl/>
        </w:rPr>
        <w:t>شوند</w:t>
      </w:r>
      <w:r w:rsidR="00664997" w:rsidRPr="00664997">
        <w:rPr>
          <w:rtl/>
        </w:rPr>
        <w:t>.</w:t>
      </w:r>
    </w:p>
    <w:p w:rsidR="005538F9" w:rsidRPr="005538F9" w:rsidRDefault="005538F9" w:rsidP="00057213">
      <w:pPr>
        <w:ind w:left="-1"/>
        <w:rPr>
          <w:rFonts w:hint="cs"/>
          <w:b/>
          <w:bCs/>
          <w:rtl/>
        </w:rPr>
      </w:pPr>
      <w:r w:rsidRPr="005538F9">
        <w:rPr>
          <w:rFonts w:hint="cs"/>
          <w:b/>
          <w:bCs/>
          <w:rtl/>
        </w:rPr>
        <w:t xml:space="preserve">سیاست همکاری مشترک جهانی: </w:t>
      </w:r>
      <w:r w:rsidRPr="005538F9">
        <w:rPr>
          <w:rFonts w:hint="cs"/>
          <w:rtl/>
        </w:rPr>
        <w:t>با توجه به محدودیت</w:t>
      </w:r>
      <w:r w:rsidR="0044678A">
        <w:rPr>
          <w:rFonts w:hint="cs"/>
          <w:rtl/>
        </w:rPr>
        <w:t>‌ها</w:t>
      </w:r>
      <w:r w:rsidRPr="005538F9">
        <w:rPr>
          <w:rFonts w:hint="cs"/>
          <w:rtl/>
        </w:rPr>
        <w:t>ی فعلی کشورکه</w:t>
      </w:r>
      <w:r w:rsidR="0044678A">
        <w:rPr>
          <w:rFonts w:hint="cs"/>
          <w:rtl/>
        </w:rPr>
        <w:t xml:space="preserve"> </w:t>
      </w:r>
      <w:r w:rsidRPr="005538F9">
        <w:rPr>
          <w:rFonts w:hint="cs"/>
          <w:rtl/>
        </w:rPr>
        <w:t xml:space="preserve">البته امید است مرتفع گردد و لذا آثار منفی </w:t>
      </w:r>
      <w:r w:rsidR="00016DDB">
        <w:rPr>
          <w:rFonts w:hint="cs"/>
          <w:rtl/>
        </w:rPr>
        <w:t xml:space="preserve">ناشی از </w:t>
      </w:r>
      <w:r w:rsidRPr="005538F9">
        <w:rPr>
          <w:rFonts w:hint="cs"/>
          <w:rtl/>
        </w:rPr>
        <w:t xml:space="preserve">آن، </w:t>
      </w:r>
      <w:r w:rsidR="00057213">
        <w:rPr>
          <w:rFonts w:hint="cs"/>
          <w:rtl/>
        </w:rPr>
        <w:t xml:space="preserve">لازم است </w:t>
      </w:r>
      <w:r w:rsidRPr="005538F9">
        <w:rPr>
          <w:rFonts w:hint="cs"/>
          <w:rtl/>
        </w:rPr>
        <w:t xml:space="preserve">رویکردهایی مثل راهبرد «رشد دسته جمعی از طریق همکاری گسترده و بلندمدت با یک خودروساز در حال توسعه دیگر»، «رشد و اکتساب فناوری از طریق همکاری با منابع متنوع فناوری و </w:t>
      </w:r>
      <w:r w:rsidR="0044678A">
        <w:rPr>
          <w:rtl/>
        </w:rPr>
        <w:br/>
      </w:r>
      <w:r w:rsidRPr="005538F9">
        <w:rPr>
          <w:rFonts w:hint="cs"/>
          <w:rtl/>
        </w:rPr>
        <w:t>قطعه</w:t>
      </w:r>
      <w:r w:rsidRPr="005538F9">
        <w:rPr>
          <w:rtl/>
        </w:rPr>
        <w:softHyphen/>
      </w:r>
      <w:r w:rsidRPr="005538F9">
        <w:rPr>
          <w:rFonts w:hint="cs"/>
          <w:rtl/>
        </w:rPr>
        <w:t>سازان بین</w:t>
      </w:r>
      <w:r w:rsidRPr="005538F9">
        <w:rPr>
          <w:rtl/>
        </w:rPr>
        <w:softHyphen/>
      </w:r>
      <w:r w:rsidRPr="005538F9">
        <w:rPr>
          <w:rFonts w:hint="cs"/>
          <w:rtl/>
        </w:rPr>
        <w:t>المللی» و «خرید سهام شرکت</w:t>
      </w:r>
      <w:r w:rsidR="0044678A">
        <w:rPr>
          <w:rFonts w:hint="cs"/>
          <w:rtl/>
        </w:rPr>
        <w:t>‌ها</w:t>
      </w:r>
      <w:r w:rsidRPr="005538F9">
        <w:rPr>
          <w:rFonts w:hint="cs"/>
          <w:rtl/>
        </w:rPr>
        <w:t>ی خودروسازی کوچک بین</w:t>
      </w:r>
      <w:r w:rsidRPr="005538F9">
        <w:rPr>
          <w:rtl/>
        </w:rPr>
        <w:softHyphen/>
      </w:r>
      <w:r w:rsidRPr="005538F9">
        <w:rPr>
          <w:rFonts w:hint="cs"/>
          <w:rtl/>
        </w:rPr>
        <w:t>المللی و شرکت</w:t>
      </w:r>
      <w:r w:rsidR="0044678A">
        <w:rPr>
          <w:rFonts w:hint="cs"/>
          <w:rtl/>
        </w:rPr>
        <w:t>‌ها</w:t>
      </w:r>
      <w:r w:rsidRPr="005538F9">
        <w:rPr>
          <w:rFonts w:hint="cs"/>
          <w:rtl/>
        </w:rPr>
        <w:t xml:space="preserve">ی طراحی و تولید قطعات» </w:t>
      </w:r>
      <w:r w:rsidR="00057213">
        <w:rPr>
          <w:rFonts w:hint="cs"/>
          <w:rtl/>
        </w:rPr>
        <w:t xml:space="preserve">در دستور کار قرار گیرد تا </w:t>
      </w:r>
      <w:r w:rsidRPr="005538F9">
        <w:rPr>
          <w:rFonts w:hint="cs"/>
          <w:rtl/>
        </w:rPr>
        <w:t>بتواند محل تامل و بهره در دوره تحریم باشد.</w:t>
      </w:r>
    </w:p>
    <w:p w:rsidR="00C241EA" w:rsidRDefault="00AB339F" w:rsidP="00016DDB">
      <w:pPr>
        <w:ind w:left="-1"/>
        <w:rPr>
          <w:rtl/>
        </w:rPr>
      </w:pPr>
      <w:r w:rsidRPr="00872E41">
        <w:rPr>
          <w:rFonts w:hint="cs"/>
          <w:b/>
          <w:bCs/>
          <w:rtl/>
        </w:rPr>
        <w:t xml:space="preserve">سیاست </w:t>
      </w:r>
      <w:r w:rsidRPr="00D651AA">
        <w:rPr>
          <w:rFonts w:hint="cs"/>
          <w:rtl/>
        </w:rPr>
        <w:t>شفاف</w:t>
      </w:r>
      <w:r w:rsidRPr="00D651AA">
        <w:rPr>
          <w:rtl/>
        </w:rPr>
        <w:softHyphen/>
      </w:r>
      <w:r w:rsidRPr="00D651AA">
        <w:rPr>
          <w:rFonts w:hint="cs"/>
          <w:rtl/>
        </w:rPr>
        <w:t>سازی</w:t>
      </w:r>
      <w:r w:rsidR="00016DDB" w:rsidRPr="00D651AA">
        <w:rPr>
          <w:rFonts w:hint="cs"/>
          <w:rtl/>
        </w:rPr>
        <w:t xml:space="preserve"> تامین</w:t>
      </w:r>
      <w:r w:rsidR="00D651AA">
        <w:t xml:space="preserve"> </w:t>
      </w:r>
      <w:r w:rsidR="006633F5" w:rsidRPr="00D651AA">
        <w:rPr>
          <w:rFonts w:hint="cs"/>
          <w:rtl/>
        </w:rPr>
        <w:t>:</w:t>
      </w:r>
      <w:r w:rsidR="00016DDB" w:rsidRPr="00016DDB">
        <w:rPr>
          <w:rFonts w:hint="cs"/>
          <w:rtl/>
        </w:rPr>
        <w:t xml:space="preserve">با توجه به اینکه بیش از 50% قطعات با روش </w:t>
      </w:r>
      <w:r w:rsidR="00016DDB" w:rsidRPr="00D651AA">
        <w:rPr>
          <w:rFonts w:hint="cs"/>
          <w:rtl/>
        </w:rPr>
        <w:t>مذاکره و چانه زنی</w:t>
      </w:r>
      <w:r w:rsidR="00016DDB" w:rsidRPr="00016DDB">
        <w:rPr>
          <w:rFonts w:hint="cs"/>
          <w:rtl/>
        </w:rPr>
        <w:t>(</w:t>
      </w:r>
      <w:r w:rsidR="00016DDB">
        <w:rPr>
          <w:rFonts w:hint="cs"/>
          <w:rtl/>
        </w:rPr>
        <w:t>اصطلاحا</w:t>
      </w:r>
      <w:r w:rsidR="00016DDB" w:rsidRPr="00D651AA">
        <w:rPr>
          <w:rFonts w:hint="cs"/>
          <w:rtl/>
        </w:rPr>
        <w:t xml:space="preserve">" </w:t>
      </w:r>
      <w:r w:rsidR="00016DDB" w:rsidRPr="00016DDB">
        <w:rPr>
          <w:rFonts w:hint="cs"/>
          <w:rtl/>
        </w:rPr>
        <w:t>آنالیز تحلیلی در مقابل آنالیز محاسباتی</w:t>
      </w:r>
      <w:r w:rsidR="00016DDB" w:rsidRPr="00D651AA">
        <w:rPr>
          <w:rFonts w:hint="cs"/>
          <w:rtl/>
        </w:rPr>
        <w:t>)</w:t>
      </w:r>
      <w:r w:rsidR="00D651AA" w:rsidRPr="00D651AA">
        <w:t xml:space="preserve"> </w:t>
      </w:r>
      <w:r w:rsidR="00016DDB">
        <w:rPr>
          <w:rFonts w:hint="cs"/>
          <w:rtl/>
        </w:rPr>
        <w:t>تامین میشود</w:t>
      </w:r>
      <w:r w:rsidR="00016DDB" w:rsidRPr="00016DDB">
        <w:rPr>
          <w:rFonts w:hint="cs"/>
          <w:rtl/>
        </w:rPr>
        <w:t xml:space="preserve"> لذا</w:t>
      </w:r>
      <w:r w:rsidR="00016DDB" w:rsidRPr="00D651AA">
        <w:rPr>
          <w:rFonts w:hint="cs"/>
          <w:rtl/>
        </w:rPr>
        <w:t xml:space="preserve"> </w:t>
      </w:r>
      <w:r w:rsidR="00157107">
        <w:rPr>
          <w:rFonts w:hint="cs"/>
          <w:rtl/>
        </w:rPr>
        <w:t>تا زمان وجود انحصار</w:t>
      </w:r>
      <w:r w:rsidR="00141BD8">
        <w:rPr>
          <w:rFonts w:hint="cs"/>
          <w:rtl/>
        </w:rPr>
        <w:t xml:space="preserve"> </w:t>
      </w:r>
      <w:r w:rsidR="00141BD8" w:rsidRPr="00141BD8">
        <w:rPr>
          <w:rFonts w:hint="cs"/>
          <w:rtl/>
        </w:rPr>
        <w:t>یا شکل</w:t>
      </w:r>
      <w:r w:rsidR="00141BD8">
        <w:rPr>
          <w:rtl/>
        </w:rPr>
        <w:softHyphen/>
      </w:r>
      <w:r w:rsidR="00141BD8" w:rsidRPr="00141BD8">
        <w:rPr>
          <w:rFonts w:hint="cs"/>
          <w:rtl/>
        </w:rPr>
        <w:t>گیری ساختار مجموعه</w:t>
      </w:r>
      <w:r w:rsidR="00141BD8">
        <w:rPr>
          <w:rtl/>
        </w:rPr>
        <w:softHyphen/>
      </w:r>
      <w:r w:rsidR="00141BD8" w:rsidRPr="00141BD8">
        <w:rPr>
          <w:rFonts w:hint="cs"/>
          <w:rtl/>
        </w:rPr>
        <w:t>سازی</w:t>
      </w:r>
      <w:r w:rsidR="00C558C2">
        <w:rPr>
          <w:rFonts w:hint="cs"/>
          <w:rtl/>
        </w:rPr>
        <w:t>،</w:t>
      </w:r>
      <w:r w:rsidR="00C241EA" w:rsidRPr="00C241EA">
        <w:rPr>
          <w:rFonts w:hint="cs"/>
          <w:rtl/>
        </w:rPr>
        <w:t xml:space="preserve"> به</w:t>
      </w:r>
      <w:r w:rsidR="00335472">
        <w:rPr>
          <w:rFonts w:hint="cs"/>
          <w:rtl/>
        </w:rPr>
        <w:t>‌‌</w:t>
      </w:r>
      <w:r w:rsidR="00C241EA" w:rsidRPr="00C241EA">
        <w:rPr>
          <w:rFonts w:hint="cs"/>
          <w:rtl/>
        </w:rPr>
        <w:t>منظور بهینه شدن قراردادهای تامین و جلوگیری از ایجاد رانت و فساد</w:t>
      </w:r>
      <w:r w:rsidR="00C558C2">
        <w:rPr>
          <w:rFonts w:hint="cs"/>
          <w:rtl/>
        </w:rPr>
        <w:t>،</w:t>
      </w:r>
      <w:r w:rsidR="00C241EA" w:rsidRPr="00C241EA">
        <w:rPr>
          <w:rFonts w:hint="cs"/>
          <w:rtl/>
        </w:rPr>
        <w:t xml:space="preserve"> لازم است</w:t>
      </w:r>
      <w:r w:rsidR="00C558C2">
        <w:rPr>
          <w:rFonts w:hint="cs"/>
          <w:rtl/>
        </w:rPr>
        <w:t xml:space="preserve"> </w:t>
      </w:r>
      <w:r w:rsidR="00C558C2">
        <w:rPr>
          <w:rFonts w:hint="cs"/>
          <w:rtl/>
        </w:rPr>
        <w:lastRenderedPageBreak/>
        <w:t>اطلاعات</w:t>
      </w:r>
      <w:r w:rsidR="00C241EA" w:rsidRPr="00C241EA">
        <w:rPr>
          <w:rFonts w:hint="cs"/>
          <w:rtl/>
        </w:rPr>
        <w:t xml:space="preserve"> قراردادهای تامین از سوی خودروسازان شامل نوع قطعه، تیراژ، قیمت و عمق ساخت داخل </w:t>
      </w:r>
      <w:r w:rsidR="00C558C2">
        <w:rPr>
          <w:rFonts w:hint="cs"/>
          <w:rtl/>
        </w:rPr>
        <w:t>در مقاطعی</w:t>
      </w:r>
      <w:r w:rsidR="00C241EA" w:rsidRPr="00C241EA">
        <w:rPr>
          <w:rFonts w:hint="cs"/>
          <w:rtl/>
        </w:rPr>
        <w:t xml:space="preserve"> در سامانه</w:t>
      </w:r>
      <w:r w:rsidR="00335472">
        <w:rPr>
          <w:rFonts w:hint="cs"/>
          <w:rtl/>
        </w:rPr>
        <w:t>‌</w:t>
      </w:r>
      <w:r w:rsidR="00C241EA" w:rsidRPr="00C241EA">
        <w:rPr>
          <w:rFonts w:hint="cs"/>
          <w:rtl/>
        </w:rPr>
        <w:t>ای تحت نظارت دولت قرار گیرد</w:t>
      </w:r>
      <w:r w:rsidR="00C558C2">
        <w:rPr>
          <w:rFonts w:hint="cs"/>
          <w:rtl/>
        </w:rPr>
        <w:t>.</w:t>
      </w:r>
      <w:r w:rsidR="00C241EA" w:rsidRPr="00C241EA">
        <w:rPr>
          <w:rFonts w:hint="cs"/>
          <w:rtl/>
        </w:rPr>
        <w:t xml:space="preserve"> اطلاعات این سامانه می</w:t>
      </w:r>
      <w:r w:rsidR="00335472">
        <w:rPr>
          <w:rFonts w:hint="cs"/>
          <w:rtl/>
        </w:rPr>
        <w:t>‌</w:t>
      </w:r>
      <w:r w:rsidR="00C241EA" w:rsidRPr="00C241EA">
        <w:rPr>
          <w:rFonts w:hint="cs"/>
          <w:rtl/>
        </w:rPr>
        <w:t xml:space="preserve">تواند </w:t>
      </w:r>
      <w:r w:rsidR="00C558C2">
        <w:rPr>
          <w:rFonts w:hint="cs"/>
          <w:rtl/>
        </w:rPr>
        <w:t>در</w:t>
      </w:r>
      <w:r w:rsidR="00C241EA" w:rsidRPr="00C241EA">
        <w:rPr>
          <w:rFonts w:hint="cs"/>
          <w:rtl/>
        </w:rPr>
        <w:t xml:space="preserve"> </w:t>
      </w:r>
      <w:r w:rsidR="00157107">
        <w:rPr>
          <w:rFonts w:hint="cs"/>
          <w:rtl/>
        </w:rPr>
        <w:t>مقاطعی</w:t>
      </w:r>
      <w:r w:rsidR="00C241EA" w:rsidRPr="00C241EA">
        <w:rPr>
          <w:rFonts w:hint="cs"/>
          <w:rtl/>
        </w:rPr>
        <w:t xml:space="preserve"> به</w:t>
      </w:r>
      <w:r w:rsidR="00157107">
        <w:rPr>
          <w:rFonts w:hint="cs"/>
          <w:rtl/>
        </w:rPr>
        <w:t>‌</w:t>
      </w:r>
      <w:r w:rsidR="00C241EA" w:rsidRPr="00C241EA">
        <w:rPr>
          <w:rFonts w:hint="cs"/>
          <w:rtl/>
        </w:rPr>
        <w:t xml:space="preserve">صورت عمومی انتشار </w:t>
      </w:r>
      <w:r w:rsidR="00C558C2">
        <w:rPr>
          <w:rFonts w:hint="cs"/>
          <w:rtl/>
        </w:rPr>
        <w:t xml:space="preserve">یابد </w:t>
      </w:r>
      <w:r w:rsidR="00C241EA" w:rsidRPr="00C241EA">
        <w:rPr>
          <w:rFonts w:hint="cs"/>
          <w:rtl/>
        </w:rPr>
        <w:t>و در صورت ادعای مغایرت داده</w:t>
      </w:r>
      <w:r w:rsidR="001C67D2">
        <w:rPr>
          <w:rFonts w:hint="cs"/>
          <w:rtl/>
        </w:rPr>
        <w:t>‌ها</w:t>
      </w:r>
      <w:r w:rsidR="00C241EA" w:rsidRPr="00C241EA">
        <w:rPr>
          <w:rFonts w:hint="cs"/>
          <w:rtl/>
        </w:rPr>
        <w:t xml:space="preserve"> و یا امکان تولید قطعات با کیفیت مشابه و هزینه پایین‌تر، </w:t>
      </w:r>
      <w:r w:rsidR="00C558C2">
        <w:rPr>
          <w:rFonts w:hint="cs"/>
          <w:rtl/>
        </w:rPr>
        <w:t>موضوع توسط</w:t>
      </w:r>
      <w:r w:rsidR="00C241EA">
        <w:rPr>
          <w:rFonts w:hint="cs"/>
          <w:rtl/>
        </w:rPr>
        <w:t xml:space="preserve"> وزارت </w:t>
      </w:r>
      <w:r w:rsidR="00C558C2">
        <w:rPr>
          <w:rFonts w:hint="cs"/>
          <w:rtl/>
        </w:rPr>
        <w:t>صمت</w:t>
      </w:r>
      <w:r w:rsidR="00C241EA">
        <w:rPr>
          <w:rFonts w:hint="cs"/>
          <w:rtl/>
        </w:rPr>
        <w:t xml:space="preserve"> پیگیری </w:t>
      </w:r>
      <w:r w:rsidR="00C558C2">
        <w:rPr>
          <w:rFonts w:hint="cs"/>
          <w:rtl/>
        </w:rPr>
        <w:t>شود</w:t>
      </w:r>
      <w:r w:rsidR="00C241EA">
        <w:rPr>
          <w:rFonts w:hint="cs"/>
          <w:rtl/>
        </w:rPr>
        <w:t xml:space="preserve"> </w:t>
      </w:r>
      <w:r w:rsidR="00C241EA" w:rsidRPr="00C241EA">
        <w:rPr>
          <w:rFonts w:hint="cs"/>
          <w:rtl/>
        </w:rPr>
        <w:t xml:space="preserve">یا </w:t>
      </w:r>
      <w:r w:rsidR="00EE0DBF">
        <w:rPr>
          <w:rFonts w:hint="cs"/>
          <w:rtl/>
        </w:rPr>
        <w:t>ضمن رعایت استانداردها و محدودیت</w:t>
      </w:r>
      <w:r w:rsidR="004C24D2">
        <w:rPr>
          <w:rFonts w:hint="cs"/>
          <w:rtl/>
        </w:rPr>
        <w:t>‌ها</w:t>
      </w:r>
      <w:r w:rsidR="00C558C2">
        <w:rPr>
          <w:rFonts w:hint="cs"/>
          <w:rtl/>
        </w:rPr>
        <w:t>ی</w:t>
      </w:r>
      <w:r w:rsidR="00C241EA" w:rsidRPr="00C241EA">
        <w:rPr>
          <w:rFonts w:hint="cs"/>
          <w:rtl/>
        </w:rPr>
        <w:t xml:space="preserve"> موجود، رقابت در تامین قطعه ب</w:t>
      </w:r>
      <w:r w:rsidR="00C558C2">
        <w:rPr>
          <w:rFonts w:hint="cs"/>
          <w:rtl/>
        </w:rPr>
        <w:t xml:space="preserve">ه </w:t>
      </w:r>
      <w:r w:rsidR="00C241EA" w:rsidRPr="00C241EA">
        <w:rPr>
          <w:rFonts w:hint="cs"/>
          <w:rtl/>
        </w:rPr>
        <w:t>وجود آید</w:t>
      </w:r>
      <w:r w:rsidR="00C558C2">
        <w:rPr>
          <w:rFonts w:hint="cs"/>
          <w:rtl/>
        </w:rPr>
        <w:t>.</w:t>
      </w:r>
      <w:r w:rsidR="00C241EA" w:rsidRPr="00C241EA">
        <w:rPr>
          <w:rFonts w:hint="cs"/>
          <w:rtl/>
        </w:rPr>
        <w:t xml:space="preserve"> برای این منظور می</w:t>
      </w:r>
      <w:r w:rsidR="00335472">
        <w:rPr>
          <w:rFonts w:hint="cs"/>
          <w:rtl/>
        </w:rPr>
        <w:t>‌</w:t>
      </w:r>
      <w:r w:rsidR="00C241EA" w:rsidRPr="00C241EA">
        <w:rPr>
          <w:rFonts w:hint="cs"/>
          <w:rtl/>
        </w:rPr>
        <w:t xml:space="preserve">توان از تجارب صنایع </w:t>
      </w:r>
      <w:r w:rsidR="00C558C2">
        <w:rPr>
          <w:rFonts w:hint="cs"/>
          <w:rtl/>
        </w:rPr>
        <w:t xml:space="preserve">دیگر </w:t>
      </w:r>
      <w:r w:rsidR="00C241EA" w:rsidRPr="00C241EA">
        <w:rPr>
          <w:rFonts w:hint="cs"/>
          <w:rtl/>
        </w:rPr>
        <w:t xml:space="preserve">مانند تهیه </w:t>
      </w:r>
      <w:r w:rsidR="00C241EA" w:rsidRPr="00016DDB">
        <w:rPr>
          <w:rFonts w:hint="cs"/>
          <w:b/>
          <w:bCs/>
          <w:rtl/>
        </w:rPr>
        <w:t>"لیست کوتاه"</w:t>
      </w:r>
      <w:r w:rsidR="00C241EA" w:rsidRPr="00C241EA">
        <w:rPr>
          <w:rFonts w:hint="cs"/>
          <w:rtl/>
        </w:rPr>
        <w:t xml:space="preserve"> با تاییدیه نهادهای صنفی، وزارت صمت و بنگاه</w:t>
      </w:r>
      <w:r w:rsidR="00561E17">
        <w:rPr>
          <w:rtl/>
        </w:rPr>
        <w:softHyphen/>
      </w:r>
      <w:r w:rsidR="00157107">
        <w:rPr>
          <w:rFonts w:hint="cs"/>
          <w:rtl/>
        </w:rPr>
        <w:t>ها</w:t>
      </w:r>
      <w:r w:rsidR="00C241EA" w:rsidRPr="00C241EA">
        <w:rPr>
          <w:rFonts w:hint="cs"/>
          <w:rtl/>
        </w:rPr>
        <w:t xml:space="preserve"> استفاده گردد.</w:t>
      </w:r>
    </w:p>
    <w:p w:rsidR="00141BD8" w:rsidRPr="002F7109" w:rsidRDefault="00141BD8" w:rsidP="000B29EB">
      <w:pPr>
        <w:ind w:left="-1"/>
        <w:rPr>
          <w:sz w:val="28"/>
          <w:szCs w:val="28"/>
          <w:rtl/>
          <w:lang w:bidi="ar-SA"/>
        </w:rPr>
      </w:pPr>
      <w:r w:rsidRPr="00141BD8">
        <w:rPr>
          <w:rFonts w:hint="cs"/>
          <w:b/>
          <w:bCs/>
          <w:sz w:val="28"/>
          <w:szCs w:val="28"/>
          <w:rtl/>
          <w:lang w:bidi="ar-SA"/>
        </w:rPr>
        <w:t>سیاست پیشگیری از فساد:</w:t>
      </w:r>
      <w:r>
        <w:rPr>
          <w:rFonts w:hint="cs"/>
          <w:sz w:val="28"/>
          <w:szCs w:val="28"/>
          <w:rtl/>
          <w:lang w:bidi="ar-SA"/>
        </w:rPr>
        <w:t xml:space="preserve"> </w:t>
      </w:r>
      <w:r w:rsidRPr="0044678A">
        <w:rPr>
          <w:rFonts w:hint="cs"/>
          <w:sz w:val="26"/>
          <w:rtl/>
          <w:lang w:bidi="ar-SA"/>
        </w:rPr>
        <w:t>قوه قضاییه م</w:t>
      </w:r>
      <w:r w:rsidR="000B29EB">
        <w:rPr>
          <w:rFonts w:hint="cs"/>
          <w:sz w:val="26"/>
          <w:rtl/>
          <w:lang w:bidi="ar-SA"/>
        </w:rPr>
        <w:t>ی‌تواند با همکاری دولت سامانه</w:t>
      </w:r>
      <w:r w:rsidR="000B29EB">
        <w:rPr>
          <w:sz w:val="26"/>
          <w:rtl/>
          <w:lang w:bidi="ar-SA"/>
        </w:rPr>
        <w:softHyphen/>
      </w:r>
      <w:r w:rsidRPr="0044678A">
        <w:rPr>
          <w:rFonts w:hint="cs"/>
          <w:sz w:val="26"/>
          <w:rtl/>
          <w:lang w:bidi="ar-SA"/>
        </w:rPr>
        <w:t>ای به منظور گزارش گری تخلفات، ویژه صنعت خودرو ایجاد کند. برای ایجاد</w:t>
      </w:r>
      <w:r w:rsidR="000B29EB">
        <w:rPr>
          <w:rFonts w:hint="cs"/>
          <w:sz w:val="26"/>
          <w:rtl/>
          <w:lang w:bidi="ar-SA"/>
        </w:rPr>
        <w:t xml:space="preserve"> چنین سازوکاری مواردی همچون جرم</w:t>
      </w:r>
      <w:r w:rsidR="000B29EB">
        <w:rPr>
          <w:sz w:val="26"/>
          <w:rtl/>
          <w:lang w:bidi="ar-SA"/>
        </w:rPr>
        <w:softHyphen/>
      </w:r>
      <w:r w:rsidRPr="0044678A">
        <w:rPr>
          <w:rFonts w:hint="cs"/>
          <w:sz w:val="26"/>
          <w:rtl/>
          <w:lang w:bidi="ar-SA"/>
        </w:rPr>
        <w:t>انگاری موارد تخلف و فساد در زنجیره صنعت خودرو، ایجاد سامانه</w:t>
      </w:r>
      <w:r w:rsidR="000B29EB">
        <w:rPr>
          <w:sz w:val="26"/>
          <w:rtl/>
          <w:lang w:bidi="ar-SA"/>
        </w:rPr>
        <w:softHyphen/>
      </w:r>
      <w:r w:rsidRPr="0044678A">
        <w:rPr>
          <w:rFonts w:hint="cs"/>
          <w:sz w:val="26"/>
          <w:rtl/>
          <w:lang w:bidi="ar-SA"/>
        </w:rPr>
        <w:t>ای برای گزارش‌گیری از مردم، شکل‌گیری تیم بازرسی متخصص برای پیگیری و بررسی گزارشات تخلف ذیل سامانه ایجاد شده، اعلام رسمی و شفاف هر گزارش بررسی شده به عموم مردم و پرداخت پاداش به گزارشگران تخلف در نظر گرفته شود</w:t>
      </w:r>
    </w:p>
    <w:p w:rsidR="00AB339F" w:rsidRDefault="00AB339F" w:rsidP="00C963EE">
      <w:pPr>
        <w:ind w:left="-1"/>
        <w:rPr>
          <w:rtl/>
        </w:rPr>
      </w:pPr>
      <w:bookmarkStart w:id="35" w:name="_Toc33453882"/>
      <w:r w:rsidRPr="007D1C3C">
        <w:rPr>
          <w:rFonts w:hint="cs"/>
          <w:b/>
          <w:bCs/>
          <w:rtl/>
        </w:rPr>
        <w:t>سیاست واردات خودرو</w:t>
      </w:r>
      <w:bookmarkEnd w:id="35"/>
      <w:r w:rsidRPr="007D1C3C">
        <w:rPr>
          <w:rFonts w:hint="cs"/>
          <w:b/>
          <w:bCs/>
          <w:rtl/>
        </w:rPr>
        <w:t>:</w:t>
      </w:r>
      <w:r>
        <w:rPr>
          <w:rFonts w:hint="cs"/>
          <w:rtl/>
        </w:rPr>
        <w:t xml:space="preserve"> سیاست‌های واردات </w:t>
      </w:r>
      <w:r w:rsidR="00C963EE">
        <w:rPr>
          <w:rFonts w:hint="cs"/>
          <w:rtl/>
        </w:rPr>
        <w:t xml:space="preserve">باید با درنظر گرفتن مواردی </w:t>
      </w:r>
      <w:r w:rsidR="00EE0DBF">
        <w:rPr>
          <w:rFonts w:hint="cs"/>
          <w:rtl/>
        </w:rPr>
        <w:t xml:space="preserve">مانند اجازه ورود خودرو </w:t>
      </w:r>
      <w:r>
        <w:rPr>
          <w:rFonts w:hint="cs"/>
          <w:rtl/>
        </w:rPr>
        <w:t xml:space="preserve">با تمرکز بر انتقال </w:t>
      </w:r>
      <w:r w:rsidR="00EE0DBF">
        <w:rPr>
          <w:rFonts w:hint="cs"/>
          <w:rtl/>
        </w:rPr>
        <w:t>و</w:t>
      </w:r>
      <w:r w:rsidR="00515510">
        <w:rPr>
          <w:rFonts w:hint="cs"/>
          <w:rtl/>
        </w:rPr>
        <w:t xml:space="preserve"> توسعه تکنولوژی، ثبات مقررات و</w:t>
      </w:r>
      <w:r>
        <w:rPr>
          <w:rFonts w:hint="cs"/>
          <w:rtl/>
        </w:rPr>
        <w:t xml:space="preserve"> جلوگیری از رانت‌های موجود</w:t>
      </w:r>
      <w:r w:rsidR="00C963EE">
        <w:rPr>
          <w:rFonts w:hint="cs"/>
          <w:rtl/>
        </w:rPr>
        <w:t xml:space="preserve">، تدوین و اجرایی گردد. </w:t>
      </w:r>
      <w:r w:rsidR="004C24D2">
        <w:rPr>
          <w:rFonts w:hint="cs"/>
          <w:rtl/>
        </w:rPr>
        <w:t>در‌این</w:t>
      </w:r>
      <w:r w:rsidR="00C963EE">
        <w:rPr>
          <w:rFonts w:hint="cs"/>
          <w:rtl/>
        </w:rPr>
        <w:t xml:space="preserve"> راستا موارد ذیل باید مدنظر قرار گیرد.</w:t>
      </w:r>
    </w:p>
    <w:p w:rsidR="00AB339F" w:rsidRPr="00AB339F" w:rsidRDefault="00AB339F" w:rsidP="00335472">
      <w:pPr>
        <w:numPr>
          <w:ilvl w:val="0"/>
          <w:numId w:val="11"/>
        </w:numPr>
        <w:ind w:left="424" w:hanging="347"/>
        <w:rPr>
          <w:rFonts w:eastAsia="Calibri"/>
          <w:rtl/>
        </w:rPr>
      </w:pPr>
      <w:r w:rsidRPr="00AB339F">
        <w:rPr>
          <w:rFonts w:eastAsia="Calibri" w:hint="eastAsia"/>
          <w:rtl/>
        </w:rPr>
        <w:t>قابل</w:t>
      </w:r>
      <w:r w:rsidRPr="00AB339F">
        <w:rPr>
          <w:rFonts w:eastAsia="Calibri" w:hint="cs"/>
          <w:rtl/>
        </w:rPr>
        <w:t>ی</w:t>
      </w:r>
      <w:r w:rsidRPr="00AB339F">
        <w:rPr>
          <w:rFonts w:eastAsia="Calibri" w:hint="eastAsia"/>
          <w:rtl/>
        </w:rPr>
        <w:t>ت</w:t>
      </w:r>
      <w:r w:rsidRPr="00AB339F">
        <w:rPr>
          <w:rFonts w:eastAsia="Calibri"/>
          <w:rtl/>
        </w:rPr>
        <w:t xml:space="preserve"> </w:t>
      </w:r>
      <w:r w:rsidRPr="00AB339F">
        <w:rPr>
          <w:rFonts w:eastAsia="Calibri" w:hint="eastAsia"/>
          <w:rtl/>
        </w:rPr>
        <w:t>پ</w:t>
      </w:r>
      <w:r w:rsidRPr="00AB339F">
        <w:rPr>
          <w:rFonts w:eastAsia="Calibri" w:hint="cs"/>
          <w:rtl/>
        </w:rPr>
        <w:t>ی</w:t>
      </w:r>
      <w:r w:rsidRPr="00AB339F">
        <w:rPr>
          <w:rFonts w:eastAsia="Calibri" w:hint="eastAsia"/>
          <w:rtl/>
        </w:rPr>
        <w:t>ش</w:t>
      </w:r>
      <w:r w:rsidR="00335472">
        <w:rPr>
          <w:rFonts w:hint="cs"/>
          <w:rtl/>
        </w:rPr>
        <w:t>‌</w:t>
      </w:r>
      <w:r w:rsidRPr="00AB339F">
        <w:rPr>
          <w:rFonts w:eastAsia="Calibri" w:hint="eastAsia"/>
          <w:rtl/>
        </w:rPr>
        <w:t>ب</w:t>
      </w:r>
      <w:r w:rsidRPr="00AB339F">
        <w:rPr>
          <w:rFonts w:eastAsia="Calibri" w:hint="cs"/>
          <w:rtl/>
        </w:rPr>
        <w:t>ی</w:t>
      </w:r>
      <w:r w:rsidRPr="00AB339F">
        <w:rPr>
          <w:rFonts w:eastAsia="Calibri" w:hint="eastAsia"/>
          <w:rtl/>
        </w:rPr>
        <w:t>ن</w:t>
      </w:r>
      <w:r w:rsidRPr="00AB339F">
        <w:rPr>
          <w:rFonts w:eastAsia="Calibri" w:hint="cs"/>
          <w:rtl/>
        </w:rPr>
        <w:t>ی</w:t>
      </w:r>
      <w:r w:rsidR="00335472">
        <w:rPr>
          <w:rFonts w:hint="cs"/>
          <w:rtl/>
        </w:rPr>
        <w:t>‌</w:t>
      </w:r>
      <w:r w:rsidRPr="00AB339F">
        <w:rPr>
          <w:rFonts w:eastAsia="Calibri" w:hint="eastAsia"/>
          <w:rtl/>
        </w:rPr>
        <w:t>پذ</w:t>
      </w:r>
      <w:r w:rsidRPr="00AB339F">
        <w:rPr>
          <w:rFonts w:eastAsia="Calibri" w:hint="cs"/>
          <w:rtl/>
        </w:rPr>
        <w:t>ی</w:t>
      </w:r>
      <w:r w:rsidRPr="00AB339F">
        <w:rPr>
          <w:rFonts w:eastAsia="Calibri" w:hint="eastAsia"/>
          <w:rtl/>
        </w:rPr>
        <w:t>ر</w:t>
      </w:r>
      <w:r w:rsidRPr="00AB339F">
        <w:rPr>
          <w:rFonts w:eastAsia="Calibri" w:hint="cs"/>
          <w:rtl/>
        </w:rPr>
        <w:t>ی</w:t>
      </w:r>
      <w:r w:rsidRPr="00AB339F">
        <w:rPr>
          <w:rFonts w:eastAsia="Calibri"/>
          <w:rtl/>
        </w:rPr>
        <w:t xml:space="preserve"> </w:t>
      </w:r>
      <w:r w:rsidRPr="00AB339F">
        <w:rPr>
          <w:rFonts w:eastAsia="Calibri" w:hint="eastAsia"/>
          <w:rtl/>
        </w:rPr>
        <w:t>برا</w:t>
      </w:r>
      <w:r w:rsidRPr="00AB339F">
        <w:rPr>
          <w:rFonts w:eastAsia="Calibri" w:hint="cs"/>
          <w:rtl/>
        </w:rPr>
        <w:t>ی</w:t>
      </w:r>
      <w:r w:rsidRPr="00AB339F">
        <w:rPr>
          <w:rFonts w:eastAsia="Calibri"/>
          <w:rtl/>
        </w:rPr>
        <w:t xml:space="preserve"> </w:t>
      </w:r>
      <w:r w:rsidRPr="00AB339F">
        <w:rPr>
          <w:rFonts w:eastAsia="Calibri" w:hint="eastAsia"/>
          <w:rtl/>
        </w:rPr>
        <w:t>فعالان</w:t>
      </w:r>
      <w:r w:rsidRPr="00AB339F">
        <w:rPr>
          <w:rFonts w:eastAsia="Calibri"/>
          <w:rtl/>
        </w:rPr>
        <w:t xml:space="preserve"> </w:t>
      </w:r>
      <w:r w:rsidRPr="00AB339F">
        <w:rPr>
          <w:rFonts w:eastAsia="Calibri" w:hint="eastAsia"/>
          <w:rtl/>
        </w:rPr>
        <w:t>ا</w:t>
      </w:r>
      <w:r w:rsidRPr="00AB339F">
        <w:rPr>
          <w:rFonts w:eastAsia="Calibri" w:hint="cs"/>
          <w:rtl/>
        </w:rPr>
        <w:t>ی</w:t>
      </w:r>
      <w:r w:rsidRPr="00AB339F">
        <w:rPr>
          <w:rFonts w:eastAsia="Calibri" w:hint="eastAsia"/>
          <w:rtl/>
        </w:rPr>
        <w:t>ن</w:t>
      </w:r>
      <w:r w:rsidRPr="00AB339F">
        <w:rPr>
          <w:rFonts w:eastAsia="Calibri"/>
          <w:rtl/>
        </w:rPr>
        <w:t xml:space="preserve"> </w:t>
      </w:r>
      <w:r w:rsidRPr="00AB339F">
        <w:rPr>
          <w:rFonts w:eastAsia="Calibri" w:hint="eastAsia"/>
          <w:rtl/>
        </w:rPr>
        <w:t>حوزه</w:t>
      </w:r>
      <w:r w:rsidRPr="00AB339F">
        <w:rPr>
          <w:rFonts w:eastAsia="Calibri" w:hint="cs"/>
          <w:rtl/>
        </w:rPr>
        <w:t xml:space="preserve"> حداقل به صورت سالانه به جهت امکان پاسخگویی به تعهدات و جلوگیری از اتهاما</w:t>
      </w:r>
      <w:r w:rsidR="00335472">
        <w:rPr>
          <w:rFonts w:eastAsia="Calibri" w:hint="cs"/>
          <w:rtl/>
        </w:rPr>
        <w:t>ت و مشکلات قضایی فعالان این صنف</w:t>
      </w:r>
    </w:p>
    <w:p w:rsidR="00AB339F" w:rsidRPr="00AB339F" w:rsidRDefault="00AB339F" w:rsidP="00157107">
      <w:pPr>
        <w:numPr>
          <w:ilvl w:val="0"/>
          <w:numId w:val="11"/>
        </w:numPr>
        <w:ind w:left="424" w:hanging="347"/>
        <w:rPr>
          <w:rFonts w:eastAsia="Calibri"/>
          <w:rtl/>
        </w:rPr>
      </w:pPr>
      <w:r w:rsidRPr="00AB339F">
        <w:rPr>
          <w:rFonts w:eastAsia="Calibri" w:hint="eastAsia"/>
          <w:rtl/>
        </w:rPr>
        <w:t>پ</w:t>
      </w:r>
      <w:r w:rsidRPr="00AB339F">
        <w:rPr>
          <w:rFonts w:eastAsia="Calibri" w:hint="cs"/>
          <w:rtl/>
        </w:rPr>
        <w:t>ی</w:t>
      </w:r>
      <w:r w:rsidRPr="00AB339F">
        <w:rPr>
          <w:rFonts w:eastAsia="Calibri" w:hint="eastAsia"/>
          <w:rtl/>
        </w:rPr>
        <w:t>ش</w:t>
      </w:r>
      <w:r w:rsidRPr="00AB339F">
        <w:rPr>
          <w:rFonts w:eastAsia="Calibri"/>
          <w:rtl/>
        </w:rPr>
        <w:t>‌گیر</w:t>
      </w:r>
      <w:r w:rsidRPr="00AB339F">
        <w:rPr>
          <w:rFonts w:eastAsia="Calibri" w:hint="cs"/>
          <w:rtl/>
        </w:rPr>
        <w:t>ی</w:t>
      </w:r>
      <w:r w:rsidRPr="00AB339F">
        <w:rPr>
          <w:rFonts w:eastAsia="Calibri"/>
          <w:rtl/>
        </w:rPr>
        <w:t xml:space="preserve"> </w:t>
      </w:r>
      <w:r w:rsidRPr="00AB339F">
        <w:rPr>
          <w:rFonts w:eastAsia="Calibri" w:hint="eastAsia"/>
          <w:rtl/>
        </w:rPr>
        <w:t>از</w:t>
      </w:r>
      <w:r w:rsidRPr="00AB339F">
        <w:rPr>
          <w:rFonts w:eastAsia="Calibri"/>
          <w:rtl/>
        </w:rPr>
        <w:t xml:space="preserve"> </w:t>
      </w:r>
      <w:r w:rsidRPr="00AB339F">
        <w:rPr>
          <w:rFonts w:eastAsia="Calibri" w:hint="eastAsia"/>
          <w:rtl/>
        </w:rPr>
        <w:t>آس</w:t>
      </w:r>
      <w:r w:rsidRPr="00AB339F">
        <w:rPr>
          <w:rFonts w:eastAsia="Calibri" w:hint="cs"/>
          <w:rtl/>
        </w:rPr>
        <w:t>ی</w:t>
      </w:r>
      <w:r w:rsidRPr="00AB339F">
        <w:rPr>
          <w:rFonts w:eastAsia="Calibri" w:hint="eastAsia"/>
          <w:rtl/>
        </w:rPr>
        <w:t>ب</w:t>
      </w:r>
      <w:r w:rsidRPr="00AB339F">
        <w:rPr>
          <w:rFonts w:eastAsia="Calibri" w:hint="cs"/>
          <w:rtl/>
        </w:rPr>
        <w:t xml:space="preserve"> دیدن</w:t>
      </w:r>
      <w:r w:rsidRPr="00AB339F">
        <w:rPr>
          <w:rFonts w:eastAsia="Calibri"/>
          <w:rtl/>
        </w:rPr>
        <w:t xml:space="preserve"> </w:t>
      </w:r>
      <w:r w:rsidRPr="00AB339F">
        <w:rPr>
          <w:rFonts w:eastAsia="Calibri" w:hint="eastAsia"/>
          <w:rtl/>
        </w:rPr>
        <w:t>فر</w:t>
      </w:r>
      <w:r w:rsidRPr="00AB339F">
        <w:rPr>
          <w:rFonts w:eastAsia="Calibri" w:hint="cs"/>
          <w:rtl/>
        </w:rPr>
        <w:t>آی</w:t>
      </w:r>
      <w:r w:rsidRPr="00AB339F">
        <w:rPr>
          <w:rFonts w:eastAsia="Calibri" w:hint="eastAsia"/>
          <w:rtl/>
        </w:rPr>
        <w:t>ند</w:t>
      </w:r>
      <w:r w:rsidRPr="00AB339F">
        <w:rPr>
          <w:rFonts w:eastAsia="Calibri"/>
          <w:rtl/>
        </w:rPr>
        <w:t xml:space="preserve"> </w:t>
      </w:r>
      <w:r w:rsidRPr="00AB339F">
        <w:rPr>
          <w:rFonts w:eastAsia="Calibri" w:hint="eastAsia"/>
          <w:rtl/>
        </w:rPr>
        <w:t>توسعه</w:t>
      </w:r>
      <w:r w:rsidRPr="00AB339F">
        <w:rPr>
          <w:rFonts w:eastAsia="Calibri"/>
          <w:rtl/>
        </w:rPr>
        <w:t xml:space="preserve"> </w:t>
      </w:r>
      <w:r w:rsidRPr="00AB339F">
        <w:rPr>
          <w:rFonts w:eastAsia="Calibri" w:hint="eastAsia"/>
          <w:rtl/>
        </w:rPr>
        <w:t>صنعت</w:t>
      </w:r>
      <w:r w:rsidRPr="00AB339F">
        <w:rPr>
          <w:rFonts w:eastAsia="Calibri" w:hint="cs"/>
          <w:rtl/>
        </w:rPr>
        <w:t>ی</w:t>
      </w:r>
      <w:r w:rsidRPr="00AB339F">
        <w:rPr>
          <w:rFonts w:eastAsia="Calibri"/>
          <w:rtl/>
        </w:rPr>
        <w:t xml:space="preserve"> </w:t>
      </w:r>
      <w:r w:rsidRPr="00AB339F">
        <w:rPr>
          <w:rFonts w:eastAsia="Calibri" w:hint="eastAsia"/>
          <w:rtl/>
        </w:rPr>
        <w:t>با</w:t>
      </w:r>
      <w:r w:rsidRPr="00AB339F">
        <w:rPr>
          <w:rFonts w:eastAsia="Calibri"/>
          <w:rtl/>
        </w:rPr>
        <w:t xml:space="preserve"> </w:t>
      </w:r>
      <w:r w:rsidRPr="00AB339F">
        <w:rPr>
          <w:rFonts w:eastAsia="Calibri" w:hint="eastAsia"/>
          <w:rtl/>
        </w:rPr>
        <w:t>تنظ</w:t>
      </w:r>
      <w:r w:rsidRPr="00AB339F">
        <w:rPr>
          <w:rFonts w:eastAsia="Calibri" w:hint="cs"/>
          <w:rtl/>
        </w:rPr>
        <w:t>ی</w:t>
      </w:r>
      <w:r w:rsidRPr="00AB339F">
        <w:rPr>
          <w:rFonts w:eastAsia="Calibri" w:hint="eastAsia"/>
          <w:rtl/>
        </w:rPr>
        <w:t>م</w:t>
      </w:r>
      <w:r w:rsidRPr="00AB339F">
        <w:rPr>
          <w:rFonts w:eastAsia="Calibri"/>
          <w:rtl/>
        </w:rPr>
        <w:t xml:space="preserve"> </w:t>
      </w:r>
      <w:r w:rsidRPr="00AB339F">
        <w:rPr>
          <w:rFonts w:eastAsia="Calibri" w:hint="eastAsia"/>
          <w:rtl/>
        </w:rPr>
        <w:t>به</w:t>
      </w:r>
      <w:r w:rsidRPr="00AB339F">
        <w:rPr>
          <w:rFonts w:eastAsia="Calibri" w:hint="cs"/>
          <w:rtl/>
        </w:rPr>
        <w:t>ی</w:t>
      </w:r>
      <w:r w:rsidRPr="00AB339F">
        <w:rPr>
          <w:rFonts w:eastAsia="Calibri" w:hint="eastAsia"/>
          <w:rtl/>
        </w:rPr>
        <w:t>نه</w:t>
      </w:r>
      <w:r w:rsidRPr="00AB339F">
        <w:rPr>
          <w:rFonts w:eastAsia="Calibri"/>
          <w:rtl/>
        </w:rPr>
        <w:t xml:space="preserve"> </w:t>
      </w:r>
      <w:r w:rsidRPr="00AB339F">
        <w:rPr>
          <w:rFonts w:eastAsia="Calibri" w:hint="eastAsia"/>
          <w:rtl/>
        </w:rPr>
        <w:t>تعرفه</w:t>
      </w:r>
      <w:r w:rsidRPr="00AB339F">
        <w:rPr>
          <w:rFonts w:eastAsia="Calibri" w:hint="cs"/>
          <w:rtl/>
        </w:rPr>
        <w:t xml:space="preserve"> </w:t>
      </w:r>
      <w:r w:rsidRPr="00AB339F">
        <w:rPr>
          <w:rFonts w:eastAsia="Calibri" w:hint="eastAsia"/>
          <w:rtl/>
        </w:rPr>
        <w:t>به</w:t>
      </w:r>
      <w:r w:rsidRPr="00AB339F">
        <w:rPr>
          <w:rFonts w:eastAsia="Calibri"/>
          <w:rtl/>
        </w:rPr>
        <w:t xml:space="preserve"> </w:t>
      </w:r>
      <w:r w:rsidRPr="00AB339F">
        <w:rPr>
          <w:rFonts w:eastAsia="Calibri" w:hint="eastAsia"/>
          <w:rtl/>
        </w:rPr>
        <w:t>اتکا</w:t>
      </w:r>
      <w:r w:rsidRPr="00AB339F">
        <w:rPr>
          <w:rFonts w:eastAsia="Calibri" w:hint="cs"/>
          <w:rtl/>
        </w:rPr>
        <w:t>ی</w:t>
      </w:r>
      <w:r w:rsidRPr="00AB339F">
        <w:rPr>
          <w:rFonts w:eastAsia="Calibri"/>
          <w:rtl/>
        </w:rPr>
        <w:t xml:space="preserve"> </w:t>
      </w:r>
      <w:r w:rsidRPr="00AB339F">
        <w:rPr>
          <w:rFonts w:eastAsia="Calibri" w:hint="eastAsia"/>
          <w:rtl/>
        </w:rPr>
        <w:t>مطالعات</w:t>
      </w:r>
      <w:r w:rsidRPr="00AB339F">
        <w:rPr>
          <w:rFonts w:eastAsia="Calibri"/>
          <w:rtl/>
        </w:rPr>
        <w:t xml:space="preserve"> </w:t>
      </w:r>
      <w:r w:rsidRPr="00AB339F">
        <w:rPr>
          <w:rFonts w:eastAsia="Calibri" w:hint="eastAsia"/>
          <w:rtl/>
        </w:rPr>
        <w:t>و</w:t>
      </w:r>
      <w:r w:rsidRPr="00AB339F">
        <w:rPr>
          <w:rFonts w:eastAsia="Calibri"/>
          <w:rtl/>
        </w:rPr>
        <w:t xml:space="preserve"> </w:t>
      </w:r>
      <w:r w:rsidRPr="00AB339F">
        <w:rPr>
          <w:rFonts w:eastAsia="Calibri" w:hint="cs"/>
          <w:rtl/>
        </w:rPr>
        <w:t>ی</w:t>
      </w:r>
      <w:r w:rsidRPr="00AB339F">
        <w:rPr>
          <w:rFonts w:eastAsia="Calibri" w:hint="eastAsia"/>
          <w:rtl/>
        </w:rPr>
        <w:t>افتن</w:t>
      </w:r>
      <w:r w:rsidRPr="00AB339F">
        <w:rPr>
          <w:rFonts w:eastAsia="Calibri"/>
          <w:rtl/>
        </w:rPr>
        <w:t xml:space="preserve"> </w:t>
      </w:r>
      <w:r w:rsidRPr="00AB339F">
        <w:rPr>
          <w:rFonts w:eastAsia="Calibri" w:hint="eastAsia"/>
          <w:rtl/>
        </w:rPr>
        <w:t>حد</w:t>
      </w:r>
      <w:r w:rsidRPr="00AB339F">
        <w:rPr>
          <w:rFonts w:eastAsia="Calibri"/>
          <w:rtl/>
        </w:rPr>
        <w:t xml:space="preserve"> </w:t>
      </w:r>
      <w:r w:rsidRPr="00AB339F">
        <w:rPr>
          <w:rFonts w:eastAsia="Calibri" w:hint="eastAsia"/>
          <w:rtl/>
        </w:rPr>
        <w:t>به</w:t>
      </w:r>
      <w:r w:rsidRPr="00AB339F">
        <w:rPr>
          <w:rFonts w:eastAsia="Calibri" w:hint="cs"/>
          <w:rtl/>
        </w:rPr>
        <w:t>ی</w:t>
      </w:r>
      <w:r w:rsidRPr="00AB339F">
        <w:rPr>
          <w:rFonts w:eastAsia="Calibri" w:hint="eastAsia"/>
          <w:rtl/>
        </w:rPr>
        <w:t>نه</w:t>
      </w:r>
      <w:r w:rsidRPr="00AB339F">
        <w:rPr>
          <w:rFonts w:eastAsia="Calibri"/>
          <w:rtl/>
        </w:rPr>
        <w:t xml:space="preserve"> </w:t>
      </w:r>
      <w:r w:rsidRPr="00AB339F">
        <w:rPr>
          <w:rFonts w:eastAsia="Calibri" w:hint="eastAsia"/>
          <w:rtl/>
        </w:rPr>
        <w:t>واردات</w:t>
      </w:r>
      <w:r w:rsidR="00141BD8">
        <w:rPr>
          <w:rFonts w:eastAsia="Calibri" w:hint="cs"/>
          <w:rtl/>
        </w:rPr>
        <w:t xml:space="preserve"> و کاهش تدریجی تعرفه</w:t>
      </w:r>
      <w:r w:rsidR="0044678A">
        <w:rPr>
          <w:rFonts w:eastAsia="Calibri" w:hint="cs"/>
          <w:rtl/>
        </w:rPr>
        <w:t>‌ها</w:t>
      </w:r>
    </w:p>
    <w:p w:rsidR="00AB339F" w:rsidRDefault="00AB339F" w:rsidP="00335472">
      <w:pPr>
        <w:numPr>
          <w:ilvl w:val="0"/>
          <w:numId w:val="11"/>
        </w:numPr>
        <w:ind w:left="424" w:hanging="347"/>
        <w:rPr>
          <w:rFonts w:eastAsia="Calibri"/>
        </w:rPr>
      </w:pPr>
      <w:r w:rsidRPr="00AB339F">
        <w:rPr>
          <w:rFonts w:eastAsia="Calibri" w:hint="eastAsia"/>
          <w:rtl/>
        </w:rPr>
        <w:t>رفع</w:t>
      </w:r>
      <w:r w:rsidRPr="00AB339F">
        <w:rPr>
          <w:rFonts w:eastAsia="Calibri"/>
          <w:rtl/>
        </w:rPr>
        <w:t xml:space="preserve"> </w:t>
      </w:r>
      <w:r w:rsidRPr="00AB339F">
        <w:rPr>
          <w:rFonts w:eastAsia="Calibri" w:hint="eastAsia"/>
          <w:rtl/>
        </w:rPr>
        <w:t>بسترها</w:t>
      </w:r>
      <w:r w:rsidRPr="00AB339F">
        <w:rPr>
          <w:rFonts w:eastAsia="Calibri" w:hint="cs"/>
          <w:rtl/>
        </w:rPr>
        <w:t>ی</w:t>
      </w:r>
      <w:r w:rsidRPr="00AB339F">
        <w:rPr>
          <w:rFonts w:eastAsia="Calibri"/>
          <w:rtl/>
        </w:rPr>
        <w:t xml:space="preserve"> </w:t>
      </w:r>
      <w:r w:rsidRPr="00AB339F">
        <w:rPr>
          <w:rFonts w:eastAsia="Calibri" w:hint="eastAsia"/>
          <w:rtl/>
        </w:rPr>
        <w:t>رانت</w:t>
      </w:r>
      <w:r w:rsidRPr="00AB339F">
        <w:rPr>
          <w:rFonts w:eastAsia="Calibri"/>
          <w:rtl/>
        </w:rPr>
        <w:t xml:space="preserve"> </w:t>
      </w:r>
      <w:r w:rsidRPr="00AB339F">
        <w:rPr>
          <w:rFonts w:eastAsia="Calibri" w:hint="eastAsia"/>
          <w:rtl/>
        </w:rPr>
        <w:t>و</w:t>
      </w:r>
      <w:r w:rsidRPr="00AB339F">
        <w:rPr>
          <w:rFonts w:eastAsia="Calibri"/>
          <w:rtl/>
        </w:rPr>
        <w:t xml:space="preserve"> </w:t>
      </w:r>
      <w:r w:rsidRPr="00AB339F">
        <w:rPr>
          <w:rFonts w:eastAsia="Calibri" w:hint="eastAsia"/>
          <w:rtl/>
        </w:rPr>
        <w:t>فساد</w:t>
      </w:r>
      <w:r w:rsidRPr="00AB339F">
        <w:rPr>
          <w:rFonts w:eastAsia="Calibri"/>
          <w:rtl/>
        </w:rPr>
        <w:t xml:space="preserve"> </w:t>
      </w:r>
      <w:r w:rsidRPr="00AB339F">
        <w:rPr>
          <w:rFonts w:eastAsia="Calibri" w:hint="eastAsia"/>
          <w:rtl/>
        </w:rPr>
        <w:t>در</w:t>
      </w:r>
      <w:r w:rsidRPr="00AB339F">
        <w:rPr>
          <w:rFonts w:eastAsia="Calibri"/>
          <w:rtl/>
        </w:rPr>
        <w:t xml:space="preserve"> </w:t>
      </w:r>
      <w:r w:rsidRPr="00AB339F">
        <w:rPr>
          <w:rFonts w:eastAsia="Calibri" w:hint="eastAsia"/>
          <w:rtl/>
        </w:rPr>
        <w:t>زم</w:t>
      </w:r>
      <w:r w:rsidRPr="00AB339F">
        <w:rPr>
          <w:rFonts w:eastAsia="Calibri" w:hint="cs"/>
          <w:rtl/>
        </w:rPr>
        <w:t>ی</w:t>
      </w:r>
      <w:r w:rsidRPr="00AB339F">
        <w:rPr>
          <w:rFonts w:eastAsia="Calibri" w:hint="eastAsia"/>
          <w:rtl/>
        </w:rPr>
        <w:t>نه</w:t>
      </w:r>
      <w:r w:rsidRPr="00AB339F">
        <w:rPr>
          <w:rFonts w:eastAsia="Calibri"/>
          <w:rtl/>
        </w:rPr>
        <w:t xml:space="preserve"> </w:t>
      </w:r>
      <w:r w:rsidRPr="00AB339F">
        <w:rPr>
          <w:rFonts w:eastAsia="Calibri" w:hint="eastAsia"/>
          <w:rtl/>
        </w:rPr>
        <w:t>واردات</w:t>
      </w:r>
      <w:r w:rsidRPr="00AB339F">
        <w:rPr>
          <w:rFonts w:eastAsia="Calibri"/>
          <w:rtl/>
        </w:rPr>
        <w:t xml:space="preserve"> </w:t>
      </w:r>
      <w:r w:rsidRPr="00AB339F">
        <w:rPr>
          <w:rFonts w:eastAsia="Calibri" w:hint="eastAsia"/>
          <w:rtl/>
        </w:rPr>
        <w:t>و</w:t>
      </w:r>
      <w:r w:rsidRPr="00AB339F">
        <w:rPr>
          <w:rFonts w:eastAsia="Calibri"/>
          <w:rtl/>
        </w:rPr>
        <w:t xml:space="preserve"> </w:t>
      </w:r>
      <w:r w:rsidRPr="00AB339F">
        <w:rPr>
          <w:rFonts w:eastAsia="Calibri" w:hint="eastAsia"/>
          <w:rtl/>
        </w:rPr>
        <w:t>اصلاح</w:t>
      </w:r>
      <w:r w:rsidRPr="00AB339F">
        <w:rPr>
          <w:rFonts w:eastAsia="Calibri"/>
          <w:rtl/>
        </w:rPr>
        <w:t xml:space="preserve"> </w:t>
      </w:r>
      <w:r w:rsidRPr="00AB339F">
        <w:rPr>
          <w:rFonts w:eastAsia="Calibri" w:hint="eastAsia"/>
          <w:rtl/>
        </w:rPr>
        <w:t>قواعد</w:t>
      </w:r>
      <w:r w:rsidRPr="00AB339F">
        <w:rPr>
          <w:rFonts w:eastAsia="Calibri"/>
          <w:rtl/>
        </w:rPr>
        <w:t xml:space="preserve"> </w:t>
      </w:r>
      <w:r w:rsidRPr="00AB339F">
        <w:rPr>
          <w:rFonts w:eastAsia="Calibri" w:hint="eastAsia"/>
          <w:rtl/>
        </w:rPr>
        <w:t>از</w:t>
      </w:r>
      <w:r w:rsidRPr="00AB339F">
        <w:rPr>
          <w:rFonts w:eastAsia="Calibri" w:hint="cs"/>
          <w:rtl/>
        </w:rPr>
        <w:t xml:space="preserve"> ج</w:t>
      </w:r>
      <w:r w:rsidRPr="00AB339F">
        <w:rPr>
          <w:rFonts w:eastAsia="Calibri" w:hint="eastAsia"/>
          <w:rtl/>
        </w:rPr>
        <w:t>مله</w:t>
      </w:r>
      <w:r w:rsidRPr="00AB339F">
        <w:rPr>
          <w:rFonts w:eastAsia="Calibri" w:hint="cs"/>
          <w:rtl/>
        </w:rPr>
        <w:t xml:space="preserve"> در موضوع</w:t>
      </w:r>
      <w:r w:rsidRPr="00AB339F">
        <w:rPr>
          <w:rFonts w:eastAsia="Calibri"/>
          <w:rtl/>
        </w:rPr>
        <w:t xml:space="preserve"> </w:t>
      </w:r>
      <w:r w:rsidR="00335472">
        <w:rPr>
          <w:rFonts w:eastAsia="Calibri" w:hint="cs"/>
          <w:rtl/>
        </w:rPr>
        <w:t xml:space="preserve">نمایندگی‌ها و </w:t>
      </w:r>
      <w:r w:rsidRPr="00AB339F">
        <w:rPr>
          <w:rFonts w:eastAsia="Calibri" w:hint="cs"/>
          <w:rtl/>
        </w:rPr>
        <w:t>‌گری</w:t>
      </w:r>
      <w:r w:rsidR="00335472">
        <w:rPr>
          <w:rFonts w:hint="cs"/>
          <w:rtl/>
        </w:rPr>
        <w:t>‌</w:t>
      </w:r>
      <w:r w:rsidRPr="00AB339F">
        <w:rPr>
          <w:rFonts w:eastAsia="Calibri" w:hint="eastAsia"/>
          <w:rtl/>
        </w:rPr>
        <w:t>مارکت</w:t>
      </w:r>
    </w:p>
    <w:p w:rsidR="00141BD8" w:rsidRDefault="00141BD8" w:rsidP="00141BD8">
      <w:pPr>
        <w:numPr>
          <w:ilvl w:val="0"/>
          <w:numId w:val="11"/>
        </w:numPr>
        <w:ind w:left="424" w:hanging="347"/>
        <w:rPr>
          <w:rFonts w:eastAsia="Calibri"/>
        </w:rPr>
      </w:pPr>
      <w:r w:rsidRPr="00141BD8">
        <w:rPr>
          <w:rFonts w:eastAsia="Calibri" w:hint="cs"/>
          <w:rtl/>
        </w:rPr>
        <w:t>درشرایط موجود و با توجه به وجود ذخایر ارزی ایرانیان مقیم خارج، واردات بدون انتقال ارز میتواند به تنظیم بازار، رضایت مشتری، تنوع محصول و تا حدی در توسعه صنعت کمک نماید.</w:t>
      </w:r>
    </w:p>
    <w:p w:rsidR="001161F1" w:rsidRPr="00141BD8" w:rsidRDefault="001161F1" w:rsidP="001161F1">
      <w:pPr>
        <w:ind w:left="424"/>
        <w:rPr>
          <w:rFonts w:eastAsia="Calibri" w:hint="cs"/>
        </w:rPr>
      </w:pPr>
    </w:p>
    <w:p w:rsidR="00F2106D" w:rsidRPr="0091356A" w:rsidRDefault="00AB339F" w:rsidP="00F2106D">
      <w:pPr>
        <w:pStyle w:val="3"/>
        <w:numPr>
          <w:ilvl w:val="0"/>
          <w:numId w:val="0"/>
        </w:numPr>
        <w:rPr>
          <w:rtl/>
        </w:rPr>
      </w:pPr>
      <w:bookmarkStart w:id="36" w:name="_Toc33453883"/>
      <w:r w:rsidRPr="0044678A">
        <w:rPr>
          <w:rFonts w:hint="cs"/>
          <w:b w:val="0"/>
          <w:bCs w:val="0"/>
          <w:sz w:val="28"/>
          <w:szCs w:val="28"/>
          <w:rtl/>
          <w:lang w:bidi="ar-SA"/>
        </w:rPr>
        <w:t xml:space="preserve">سیاست </w:t>
      </w:r>
      <w:r w:rsidRPr="0044678A">
        <w:rPr>
          <w:rFonts w:hint="eastAsia"/>
          <w:b w:val="0"/>
          <w:bCs w:val="0"/>
          <w:sz w:val="28"/>
          <w:szCs w:val="28"/>
          <w:rtl/>
          <w:lang w:bidi="ar-SA"/>
        </w:rPr>
        <w:t>صادرات</w:t>
      </w:r>
      <w:bookmarkEnd w:id="36"/>
      <w:r w:rsidRPr="0044678A">
        <w:rPr>
          <w:rFonts w:hint="cs"/>
          <w:b w:val="0"/>
          <w:bCs w:val="0"/>
          <w:sz w:val="28"/>
          <w:szCs w:val="28"/>
          <w:rtl/>
          <w:lang w:bidi="ar-SA"/>
        </w:rPr>
        <w:t xml:space="preserve">: </w:t>
      </w:r>
      <w:bookmarkStart w:id="37" w:name="_Toc33453884"/>
    </w:p>
    <w:p w:rsidR="00F2106D" w:rsidRDefault="00F2106D" w:rsidP="00F2106D">
      <w:pPr>
        <w:numPr>
          <w:ilvl w:val="0"/>
          <w:numId w:val="21"/>
        </w:numPr>
        <w:rPr>
          <w:rFonts w:hint="cs"/>
          <w:sz w:val="28"/>
          <w:szCs w:val="28"/>
          <w:rtl/>
        </w:rPr>
      </w:pPr>
      <w:r>
        <w:rPr>
          <w:rFonts w:hint="cs"/>
          <w:sz w:val="28"/>
          <w:szCs w:val="28"/>
          <w:rtl/>
        </w:rPr>
        <w:t xml:space="preserve">صنعت خودرو بدون داشتن رویکرد صادرات چندان قابل توسعه نیست. </w:t>
      </w:r>
      <w:r w:rsidRPr="002F7109">
        <w:rPr>
          <w:rFonts w:hint="eastAsia"/>
          <w:sz w:val="28"/>
          <w:szCs w:val="28"/>
          <w:rtl/>
        </w:rPr>
        <w:t>ظرف</w:t>
      </w:r>
      <w:r w:rsidRPr="002F7109">
        <w:rPr>
          <w:rFonts w:hint="cs"/>
          <w:sz w:val="28"/>
          <w:szCs w:val="28"/>
          <w:rtl/>
        </w:rPr>
        <w:t>ی</w:t>
      </w:r>
      <w:r w:rsidRPr="002F7109">
        <w:rPr>
          <w:rFonts w:hint="eastAsia"/>
          <w:sz w:val="28"/>
          <w:szCs w:val="28"/>
          <w:rtl/>
        </w:rPr>
        <w:t>ت</w:t>
      </w:r>
      <w:r w:rsidRPr="002F7109">
        <w:rPr>
          <w:sz w:val="28"/>
          <w:szCs w:val="28"/>
          <w:rtl/>
        </w:rPr>
        <w:t xml:space="preserve"> </w:t>
      </w:r>
      <w:r w:rsidRPr="002F7109">
        <w:rPr>
          <w:rFonts w:hint="cs"/>
          <w:sz w:val="28"/>
          <w:szCs w:val="28"/>
          <w:rtl/>
        </w:rPr>
        <w:t>بازار</w:t>
      </w:r>
      <w:r w:rsidRPr="002F7109">
        <w:rPr>
          <w:rFonts w:hint="eastAsia"/>
          <w:sz w:val="28"/>
          <w:szCs w:val="28"/>
          <w:rtl/>
        </w:rPr>
        <w:t xml:space="preserve"> منطقه</w:t>
      </w:r>
      <w:r w:rsidRPr="002F7109">
        <w:rPr>
          <w:sz w:val="28"/>
          <w:szCs w:val="28"/>
          <w:rtl/>
        </w:rPr>
        <w:t xml:space="preserve"> </w:t>
      </w:r>
      <w:r w:rsidRPr="002F7109">
        <w:rPr>
          <w:rFonts w:hint="eastAsia"/>
          <w:sz w:val="28"/>
          <w:szCs w:val="28"/>
          <w:rtl/>
        </w:rPr>
        <w:t>ا</w:t>
      </w:r>
      <w:r w:rsidRPr="002F7109">
        <w:rPr>
          <w:rFonts w:hint="cs"/>
          <w:sz w:val="28"/>
          <w:szCs w:val="28"/>
          <w:rtl/>
        </w:rPr>
        <w:t>ی</w:t>
      </w:r>
      <w:r w:rsidRPr="002F7109">
        <w:rPr>
          <w:sz w:val="28"/>
          <w:szCs w:val="28"/>
          <w:rtl/>
        </w:rPr>
        <w:t xml:space="preserve"> </w:t>
      </w:r>
      <w:r w:rsidRPr="002F7109">
        <w:rPr>
          <w:rFonts w:hint="eastAsia"/>
          <w:sz w:val="28"/>
          <w:szCs w:val="28"/>
          <w:rtl/>
        </w:rPr>
        <w:t>صنعت</w:t>
      </w:r>
      <w:r w:rsidRPr="002F7109">
        <w:rPr>
          <w:sz w:val="28"/>
          <w:szCs w:val="28"/>
          <w:rtl/>
        </w:rPr>
        <w:t xml:space="preserve"> </w:t>
      </w:r>
      <w:r w:rsidRPr="002F7109">
        <w:rPr>
          <w:rFonts w:hint="eastAsia"/>
          <w:sz w:val="28"/>
          <w:szCs w:val="28"/>
          <w:rtl/>
        </w:rPr>
        <w:t>خودرو</w:t>
      </w:r>
      <w:r w:rsidRPr="002F7109">
        <w:rPr>
          <w:rFonts w:hint="cs"/>
          <w:sz w:val="28"/>
          <w:szCs w:val="28"/>
          <w:rtl/>
        </w:rPr>
        <w:t>ی</w:t>
      </w:r>
      <w:r w:rsidRPr="002F7109">
        <w:rPr>
          <w:sz w:val="28"/>
          <w:szCs w:val="28"/>
          <w:rtl/>
        </w:rPr>
        <w:t xml:space="preserve"> </w:t>
      </w:r>
      <w:r w:rsidRPr="002F7109">
        <w:rPr>
          <w:rFonts w:hint="eastAsia"/>
          <w:sz w:val="28"/>
          <w:szCs w:val="28"/>
          <w:rtl/>
        </w:rPr>
        <w:t>ا</w:t>
      </w:r>
      <w:r w:rsidRPr="002F7109">
        <w:rPr>
          <w:rFonts w:hint="cs"/>
          <w:sz w:val="28"/>
          <w:szCs w:val="28"/>
          <w:rtl/>
        </w:rPr>
        <w:t>ی</w:t>
      </w:r>
      <w:r w:rsidRPr="002F7109">
        <w:rPr>
          <w:rFonts w:hint="eastAsia"/>
          <w:sz w:val="28"/>
          <w:szCs w:val="28"/>
          <w:rtl/>
        </w:rPr>
        <w:t>ران</w:t>
      </w:r>
      <w:r>
        <w:rPr>
          <w:rFonts w:hint="cs"/>
          <w:sz w:val="28"/>
          <w:szCs w:val="28"/>
          <w:rtl/>
        </w:rPr>
        <w:t xml:space="preserve"> در حدود چند صد ملیون در کشورهای همسایه و نیز همسایه همسایه یا </w:t>
      </w:r>
      <w:r>
        <w:rPr>
          <w:sz w:val="28"/>
          <w:szCs w:val="28"/>
        </w:rPr>
        <w:t>CIS</w:t>
      </w:r>
      <w:r>
        <w:rPr>
          <w:rFonts w:hint="cs"/>
          <w:sz w:val="28"/>
          <w:szCs w:val="28"/>
          <w:rtl/>
        </w:rPr>
        <w:t>، بنا به اشتراکات فرهنگی و در حال توسعه بودن</w:t>
      </w:r>
      <w:r>
        <w:rPr>
          <w:sz w:val="28"/>
          <w:szCs w:val="28"/>
        </w:rPr>
        <w:t xml:space="preserve"> </w:t>
      </w:r>
      <w:r>
        <w:rPr>
          <w:rFonts w:hint="cs"/>
          <w:sz w:val="28"/>
          <w:szCs w:val="28"/>
          <w:rtl/>
        </w:rPr>
        <w:t>(البته بدون لحاظ ترکیه، افغانستان و جنوب خلیج فارس که شرایط خاصی دارند) می باشد.</w:t>
      </w:r>
    </w:p>
    <w:p w:rsidR="00F2106D" w:rsidRDefault="00F2106D" w:rsidP="00F2106D">
      <w:pPr>
        <w:ind w:left="-568"/>
        <w:rPr>
          <w:rFonts w:hint="cs"/>
          <w:sz w:val="28"/>
          <w:szCs w:val="28"/>
          <w:rtl/>
        </w:rPr>
      </w:pPr>
      <w:r>
        <w:rPr>
          <w:rFonts w:hint="cs"/>
          <w:sz w:val="28"/>
          <w:szCs w:val="28"/>
          <w:rtl/>
        </w:rPr>
        <w:t>این فرصتها</w:t>
      </w:r>
      <w:r w:rsidRPr="002F7109">
        <w:rPr>
          <w:sz w:val="28"/>
          <w:szCs w:val="28"/>
          <w:rtl/>
        </w:rPr>
        <w:t xml:space="preserve"> </w:t>
      </w:r>
      <w:r w:rsidRPr="002F7109">
        <w:rPr>
          <w:rFonts w:hint="eastAsia"/>
          <w:sz w:val="28"/>
          <w:szCs w:val="28"/>
          <w:rtl/>
        </w:rPr>
        <w:t>اقتضا</w:t>
      </w:r>
      <w:r w:rsidRPr="002F7109">
        <w:rPr>
          <w:rFonts w:hint="cs"/>
          <w:sz w:val="28"/>
          <w:szCs w:val="28"/>
          <w:rtl/>
        </w:rPr>
        <w:t>ی</w:t>
      </w:r>
      <w:r w:rsidRPr="002F7109">
        <w:rPr>
          <w:sz w:val="28"/>
          <w:szCs w:val="28"/>
          <w:rtl/>
        </w:rPr>
        <w:t xml:space="preserve"> </w:t>
      </w:r>
      <w:r w:rsidRPr="002F7109">
        <w:rPr>
          <w:rFonts w:hint="eastAsia"/>
          <w:sz w:val="28"/>
          <w:szCs w:val="28"/>
          <w:rtl/>
        </w:rPr>
        <w:t>توجه</w:t>
      </w:r>
      <w:r w:rsidRPr="002F7109">
        <w:rPr>
          <w:sz w:val="28"/>
          <w:szCs w:val="28"/>
          <w:rtl/>
        </w:rPr>
        <w:t xml:space="preserve"> </w:t>
      </w:r>
      <w:r w:rsidRPr="002F7109">
        <w:rPr>
          <w:rFonts w:hint="eastAsia"/>
          <w:sz w:val="28"/>
          <w:szCs w:val="28"/>
          <w:rtl/>
        </w:rPr>
        <w:t>و</w:t>
      </w:r>
      <w:r w:rsidRPr="002F7109">
        <w:rPr>
          <w:sz w:val="28"/>
          <w:szCs w:val="28"/>
          <w:rtl/>
        </w:rPr>
        <w:t xml:space="preserve"> </w:t>
      </w:r>
      <w:r w:rsidRPr="002F7109">
        <w:rPr>
          <w:rFonts w:hint="eastAsia"/>
          <w:sz w:val="28"/>
          <w:szCs w:val="28"/>
          <w:rtl/>
        </w:rPr>
        <w:t>بهره</w:t>
      </w:r>
      <w:r w:rsidRPr="002F7109">
        <w:rPr>
          <w:sz w:val="28"/>
          <w:szCs w:val="28"/>
          <w:rtl/>
        </w:rPr>
        <w:t xml:space="preserve"> </w:t>
      </w:r>
      <w:r w:rsidRPr="002F7109">
        <w:rPr>
          <w:rFonts w:hint="eastAsia"/>
          <w:sz w:val="28"/>
          <w:szCs w:val="28"/>
          <w:rtl/>
        </w:rPr>
        <w:t>بردار</w:t>
      </w:r>
      <w:r w:rsidRPr="002F7109">
        <w:rPr>
          <w:rFonts w:hint="cs"/>
          <w:sz w:val="28"/>
          <w:szCs w:val="28"/>
          <w:rtl/>
        </w:rPr>
        <w:t>ی</w:t>
      </w:r>
      <w:r w:rsidRPr="002F7109">
        <w:rPr>
          <w:sz w:val="28"/>
          <w:szCs w:val="28"/>
          <w:rtl/>
        </w:rPr>
        <w:t xml:space="preserve"> </w:t>
      </w:r>
      <w:r w:rsidRPr="002F7109">
        <w:rPr>
          <w:rFonts w:hint="eastAsia"/>
          <w:sz w:val="28"/>
          <w:szCs w:val="28"/>
          <w:rtl/>
        </w:rPr>
        <w:t>را</w:t>
      </w:r>
      <w:r w:rsidRPr="002F7109">
        <w:rPr>
          <w:sz w:val="28"/>
          <w:szCs w:val="28"/>
          <w:rtl/>
        </w:rPr>
        <w:t xml:space="preserve"> </w:t>
      </w:r>
      <w:r w:rsidRPr="002F7109">
        <w:rPr>
          <w:rFonts w:hint="eastAsia"/>
          <w:sz w:val="28"/>
          <w:szCs w:val="28"/>
          <w:rtl/>
        </w:rPr>
        <w:t>در</w:t>
      </w:r>
      <w:r w:rsidRPr="002F7109">
        <w:rPr>
          <w:sz w:val="28"/>
          <w:szCs w:val="28"/>
          <w:rtl/>
        </w:rPr>
        <w:t xml:space="preserve"> </w:t>
      </w:r>
      <w:r w:rsidRPr="002F7109">
        <w:rPr>
          <w:rFonts w:hint="eastAsia"/>
          <w:sz w:val="28"/>
          <w:szCs w:val="28"/>
          <w:rtl/>
        </w:rPr>
        <w:t>مقابل</w:t>
      </w:r>
      <w:r w:rsidRPr="002F7109">
        <w:rPr>
          <w:sz w:val="28"/>
          <w:szCs w:val="28"/>
          <w:rtl/>
        </w:rPr>
        <w:t xml:space="preserve"> </w:t>
      </w:r>
      <w:r w:rsidRPr="002F7109">
        <w:rPr>
          <w:rFonts w:hint="eastAsia"/>
          <w:sz w:val="28"/>
          <w:szCs w:val="28"/>
          <w:rtl/>
        </w:rPr>
        <w:t>سیاست‌گذار</w:t>
      </w:r>
      <w:r w:rsidRPr="002F7109">
        <w:rPr>
          <w:sz w:val="28"/>
          <w:szCs w:val="28"/>
          <w:rtl/>
        </w:rPr>
        <w:t xml:space="preserve"> </w:t>
      </w:r>
      <w:r w:rsidRPr="002F7109">
        <w:rPr>
          <w:rFonts w:hint="eastAsia"/>
          <w:sz w:val="28"/>
          <w:szCs w:val="28"/>
          <w:rtl/>
        </w:rPr>
        <w:t>سطح</w:t>
      </w:r>
      <w:r w:rsidRPr="002F7109">
        <w:rPr>
          <w:sz w:val="28"/>
          <w:szCs w:val="28"/>
          <w:rtl/>
        </w:rPr>
        <w:t xml:space="preserve"> </w:t>
      </w:r>
      <w:r w:rsidRPr="002F7109">
        <w:rPr>
          <w:rFonts w:hint="eastAsia"/>
          <w:sz w:val="28"/>
          <w:szCs w:val="28"/>
          <w:rtl/>
        </w:rPr>
        <w:t>صنعت</w:t>
      </w:r>
      <w:r w:rsidRPr="002F7109">
        <w:rPr>
          <w:rFonts w:hint="cs"/>
          <w:sz w:val="28"/>
          <w:szCs w:val="28"/>
          <w:rtl/>
        </w:rPr>
        <w:t>ی</w:t>
      </w:r>
      <w:r w:rsidRPr="002F7109">
        <w:rPr>
          <w:sz w:val="28"/>
          <w:szCs w:val="28"/>
          <w:rtl/>
        </w:rPr>
        <w:t xml:space="preserve"> </w:t>
      </w:r>
      <w:r w:rsidRPr="002F7109">
        <w:rPr>
          <w:rFonts w:hint="eastAsia"/>
          <w:sz w:val="28"/>
          <w:szCs w:val="28"/>
          <w:rtl/>
        </w:rPr>
        <w:t>و</w:t>
      </w:r>
      <w:r w:rsidRPr="002F7109">
        <w:rPr>
          <w:sz w:val="28"/>
          <w:szCs w:val="28"/>
          <w:rtl/>
        </w:rPr>
        <w:t xml:space="preserve"> </w:t>
      </w:r>
      <w:r w:rsidRPr="002F7109">
        <w:rPr>
          <w:rFonts w:hint="cs"/>
          <w:sz w:val="28"/>
          <w:szCs w:val="28"/>
          <w:rtl/>
        </w:rPr>
        <w:t xml:space="preserve">سطح </w:t>
      </w:r>
      <w:r w:rsidRPr="002F7109">
        <w:rPr>
          <w:rFonts w:hint="eastAsia"/>
          <w:sz w:val="28"/>
          <w:szCs w:val="28"/>
          <w:rtl/>
        </w:rPr>
        <w:t>بنگاه</w:t>
      </w:r>
      <w:r w:rsidRPr="002F7109">
        <w:rPr>
          <w:sz w:val="28"/>
          <w:szCs w:val="28"/>
          <w:rtl/>
        </w:rPr>
        <w:t xml:space="preserve"> </w:t>
      </w:r>
      <w:r w:rsidRPr="002F7109">
        <w:rPr>
          <w:rFonts w:hint="eastAsia"/>
          <w:sz w:val="28"/>
          <w:szCs w:val="28"/>
          <w:rtl/>
        </w:rPr>
        <w:t>ارا</w:t>
      </w:r>
      <w:r w:rsidRPr="002F7109">
        <w:rPr>
          <w:rFonts w:hint="cs"/>
          <w:sz w:val="28"/>
          <w:szCs w:val="28"/>
          <w:rtl/>
        </w:rPr>
        <w:t>ی</w:t>
      </w:r>
      <w:r w:rsidRPr="002F7109">
        <w:rPr>
          <w:rFonts w:hint="eastAsia"/>
          <w:sz w:val="28"/>
          <w:szCs w:val="28"/>
          <w:rtl/>
        </w:rPr>
        <w:t>ه</w:t>
      </w:r>
      <w:r w:rsidRPr="002F7109">
        <w:rPr>
          <w:sz w:val="28"/>
          <w:szCs w:val="28"/>
          <w:rtl/>
        </w:rPr>
        <w:t xml:space="preserve"> </w:t>
      </w:r>
      <w:r w:rsidRPr="002F7109">
        <w:rPr>
          <w:rFonts w:hint="eastAsia"/>
          <w:sz w:val="28"/>
          <w:szCs w:val="28"/>
          <w:rtl/>
        </w:rPr>
        <w:t>می‌دهد</w:t>
      </w:r>
      <w:r w:rsidRPr="002F7109">
        <w:rPr>
          <w:sz w:val="28"/>
          <w:szCs w:val="28"/>
          <w:rtl/>
        </w:rPr>
        <w:t xml:space="preserve">. </w:t>
      </w:r>
      <w:r w:rsidRPr="002F7109">
        <w:rPr>
          <w:rFonts w:hint="eastAsia"/>
          <w:sz w:val="28"/>
          <w:szCs w:val="28"/>
          <w:rtl/>
        </w:rPr>
        <w:t>ا</w:t>
      </w:r>
      <w:r w:rsidRPr="002F7109">
        <w:rPr>
          <w:rFonts w:hint="cs"/>
          <w:sz w:val="28"/>
          <w:szCs w:val="28"/>
          <w:rtl/>
        </w:rPr>
        <w:t>ی</w:t>
      </w:r>
      <w:r w:rsidRPr="002F7109">
        <w:rPr>
          <w:rFonts w:hint="eastAsia"/>
          <w:sz w:val="28"/>
          <w:szCs w:val="28"/>
          <w:rtl/>
        </w:rPr>
        <w:t>ن</w:t>
      </w:r>
      <w:r w:rsidRPr="002F7109">
        <w:rPr>
          <w:sz w:val="28"/>
          <w:szCs w:val="28"/>
          <w:rtl/>
        </w:rPr>
        <w:t xml:space="preserve"> </w:t>
      </w:r>
      <w:r>
        <w:rPr>
          <w:rFonts w:hint="cs"/>
          <w:sz w:val="28"/>
          <w:szCs w:val="28"/>
          <w:rtl/>
        </w:rPr>
        <w:t>نکته</w:t>
      </w:r>
      <w:r w:rsidRPr="002F7109">
        <w:rPr>
          <w:sz w:val="28"/>
          <w:szCs w:val="28"/>
          <w:rtl/>
        </w:rPr>
        <w:t xml:space="preserve"> </w:t>
      </w:r>
      <w:r w:rsidRPr="002F7109">
        <w:rPr>
          <w:rFonts w:hint="eastAsia"/>
          <w:sz w:val="28"/>
          <w:szCs w:val="28"/>
          <w:rtl/>
        </w:rPr>
        <w:t>م</w:t>
      </w:r>
      <w:r w:rsidRPr="002F7109">
        <w:rPr>
          <w:rFonts w:hint="cs"/>
          <w:sz w:val="28"/>
          <w:szCs w:val="28"/>
          <w:rtl/>
        </w:rPr>
        <w:t xml:space="preserve">ی </w:t>
      </w:r>
      <w:r w:rsidRPr="002F7109">
        <w:rPr>
          <w:rFonts w:hint="eastAsia"/>
          <w:sz w:val="28"/>
          <w:szCs w:val="28"/>
          <w:rtl/>
        </w:rPr>
        <w:t>تواند</w:t>
      </w:r>
      <w:r w:rsidRPr="002F7109">
        <w:rPr>
          <w:sz w:val="28"/>
          <w:szCs w:val="28"/>
          <w:rtl/>
        </w:rPr>
        <w:t xml:space="preserve"> </w:t>
      </w:r>
      <w:r w:rsidRPr="002F7109">
        <w:rPr>
          <w:rFonts w:hint="eastAsia"/>
          <w:sz w:val="28"/>
          <w:szCs w:val="28"/>
          <w:rtl/>
        </w:rPr>
        <w:t>با</w:t>
      </w:r>
      <w:r w:rsidRPr="002F7109">
        <w:rPr>
          <w:sz w:val="28"/>
          <w:szCs w:val="28"/>
          <w:rtl/>
        </w:rPr>
        <w:t xml:space="preserve"> </w:t>
      </w:r>
      <w:r w:rsidRPr="002F7109">
        <w:rPr>
          <w:rFonts w:hint="eastAsia"/>
          <w:sz w:val="28"/>
          <w:szCs w:val="28"/>
          <w:rtl/>
        </w:rPr>
        <w:t>رعا</w:t>
      </w:r>
      <w:r w:rsidRPr="002F7109">
        <w:rPr>
          <w:rFonts w:hint="cs"/>
          <w:sz w:val="28"/>
          <w:szCs w:val="28"/>
          <w:rtl/>
        </w:rPr>
        <w:t>ی</w:t>
      </w:r>
      <w:r w:rsidRPr="002F7109">
        <w:rPr>
          <w:rFonts w:hint="eastAsia"/>
          <w:sz w:val="28"/>
          <w:szCs w:val="28"/>
          <w:rtl/>
        </w:rPr>
        <w:t>ت</w:t>
      </w:r>
      <w:r w:rsidRPr="002F7109">
        <w:rPr>
          <w:sz w:val="28"/>
          <w:szCs w:val="28"/>
          <w:rtl/>
        </w:rPr>
        <w:t xml:space="preserve"> </w:t>
      </w:r>
      <w:r w:rsidRPr="002F7109">
        <w:rPr>
          <w:rFonts w:hint="eastAsia"/>
          <w:sz w:val="28"/>
          <w:szCs w:val="28"/>
          <w:rtl/>
        </w:rPr>
        <w:t>مساله</w:t>
      </w:r>
      <w:r w:rsidRPr="002F7109">
        <w:rPr>
          <w:sz w:val="28"/>
          <w:szCs w:val="28"/>
          <w:rtl/>
        </w:rPr>
        <w:t xml:space="preserve"> </w:t>
      </w:r>
      <w:r w:rsidRPr="002F7109">
        <w:rPr>
          <w:rFonts w:hint="eastAsia"/>
          <w:sz w:val="28"/>
          <w:szCs w:val="28"/>
          <w:rtl/>
        </w:rPr>
        <w:t>ت</w:t>
      </w:r>
      <w:r w:rsidRPr="002F7109">
        <w:rPr>
          <w:rFonts w:hint="cs"/>
          <w:sz w:val="28"/>
          <w:szCs w:val="28"/>
          <w:rtl/>
        </w:rPr>
        <w:t>ی</w:t>
      </w:r>
      <w:r w:rsidRPr="002F7109">
        <w:rPr>
          <w:rFonts w:hint="eastAsia"/>
          <w:sz w:val="28"/>
          <w:szCs w:val="28"/>
          <w:rtl/>
        </w:rPr>
        <w:t>راژ</w:t>
      </w:r>
      <w:r w:rsidRPr="002F7109">
        <w:rPr>
          <w:rFonts w:hint="cs"/>
          <w:sz w:val="28"/>
          <w:szCs w:val="28"/>
          <w:rtl/>
        </w:rPr>
        <w:t xml:space="preserve"> یا مقیاس اقتصادی تولید </w:t>
      </w:r>
      <w:r w:rsidRPr="002F7109">
        <w:rPr>
          <w:rFonts w:hint="eastAsia"/>
          <w:sz w:val="28"/>
          <w:szCs w:val="28"/>
          <w:rtl/>
        </w:rPr>
        <w:t>تقو</w:t>
      </w:r>
      <w:r w:rsidRPr="002F7109">
        <w:rPr>
          <w:rFonts w:hint="cs"/>
          <w:sz w:val="28"/>
          <w:szCs w:val="28"/>
          <w:rtl/>
        </w:rPr>
        <w:t>ی</w:t>
      </w:r>
      <w:r w:rsidRPr="002F7109">
        <w:rPr>
          <w:rFonts w:hint="eastAsia"/>
          <w:sz w:val="28"/>
          <w:szCs w:val="28"/>
          <w:rtl/>
        </w:rPr>
        <w:t>ت</w:t>
      </w:r>
      <w:r w:rsidRPr="002F7109">
        <w:rPr>
          <w:sz w:val="28"/>
          <w:szCs w:val="28"/>
          <w:rtl/>
        </w:rPr>
        <w:t xml:space="preserve"> </w:t>
      </w:r>
      <w:r w:rsidRPr="002F7109">
        <w:rPr>
          <w:rFonts w:hint="eastAsia"/>
          <w:sz w:val="28"/>
          <w:szCs w:val="28"/>
          <w:rtl/>
        </w:rPr>
        <w:t>و</w:t>
      </w:r>
      <w:r w:rsidRPr="002F7109">
        <w:rPr>
          <w:sz w:val="28"/>
          <w:szCs w:val="28"/>
          <w:rtl/>
        </w:rPr>
        <w:t xml:space="preserve"> </w:t>
      </w:r>
      <w:r>
        <w:rPr>
          <w:rFonts w:hint="cs"/>
          <w:sz w:val="28"/>
          <w:szCs w:val="28"/>
          <w:rtl/>
        </w:rPr>
        <w:t xml:space="preserve">موضوع رقابت </w:t>
      </w:r>
      <w:r w:rsidRPr="002F7109">
        <w:rPr>
          <w:rFonts w:hint="eastAsia"/>
          <w:sz w:val="28"/>
          <w:szCs w:val="28"/>
          <w:rtl/>
        </w:rPr>
        <w:t>هم</w:t>
      </w:r>
      <w:r w:rsidRPr="002F7109">
        <w:rPr>
          <w:sz w:val="28"/>
          <w:szCs w:val="28"/>
          <w:rtl/>
        </w:rPr>
        <w:t xml:space="preserve"> </w:t>
      </w:r>
      <w:r w:rsidRPr="002F7109">
        <w:rPr>
          <w:rFonts w:hint="eastAsia"/>
          <w:sz w:val="28"/>
          <w:szCs w:val="28"/>
          <w:rtl/>
        </w:rPr>
        <w:t>افزا</w:t>
      </w:r>
      <w:r w:rsidRPr="002F7109">
        <w:rPr>
          <w:sz w:val="28"/>
          <w:szCs w:val="28"/>
          <w:rtl/>
        </w:rPr>
        <w:t xml:space="preserve"> </w:t>
      </w:r>
      <w:r w:rsidRPr="002F7109">
        <w:rPr>
          <w:rFonts w:hint="eastAsia"/>
          <w:sz w:val="28"/>
          <w:szCs w:val="28"/>
          <w:rtl/>
        </w:rPr>
        <w:t>شود‌</w:t>
      </w:r>
      <w:r w:rsidRPr="002F7109">
        <w:rPr>
          <w:sz w:val="28"/>
          <w:szCs w:val="28"/>
          <w:rtl/>
        </w:rPr>
        <w:t xml:space="preserve">. </w:t>
      </w:r>
      <w:r w:rsidRPr="002F7109">
        <w:rPr>
          <w:rFonts w:hint="eastAsia"/>
          <w:sz w:val="28"/>
          <w:szCs w:val="28"/>
          <w:rtl/>
        </w:rPr>
        <w:t>در</w:t>
      </w:r>
      <w:r w:rsidRPr="002F7109">
        <w:rPr>
          <w:sz w:val="28"/>
          <w:szCs w:val="28"/>
          <w:rtl/>
        </w:rPr>
        <w:t xml:space="preserve"> </w:t>
      </w:r>
      <w:r w:rsidRPr="002F7109">
        <w:rPr>
          <w:rFonts w:hint="eastAsia"/>
          <w:sz w:val="28"/>
          <w:szCs w:val="28"/>
          <w:rtl/>
        </w:rPr>
        <w:t>صورت</w:t>
      </w:r>
      <w:r w:rsidRPr="002F7109">
        <w:rPr>
          <w:sz w:val="28"/>
          <w:szCs w:val="28"/>
          <w:rtl/>
        </w:rPr>
        <w:t xml:space="preserve"> </w:t>
      </w:r>
      <w:r w:rsidRPr="002F7109">
        <w:rPr>
          <w:rFonts w:hint="eastAsia"/>
          <w:sz w:val="28"/>
          <w:szCs w:val="28"/>
          <w:rtl/>
        </w:rPr>
        <w:t>تول</w:t>
      </w:r>
      <w:r w:rsidRPr="002F7109">
        <w:rPr>
          <w:rFonts w:hint="cs"/>
          <w:sz w:val="28"/>
          <w:szCs w:val="28"/>
          <w:rtl/>
        </w:rPr>
        <w:t>ی</w:t>
      </w:r>
      <w:r w:rsidRPr="002F7109">
        <w:rPr>
          <w:rFonts w:hint="eastAsia"/>
          <w:sz w:val="28"/>
          <w:szCs w:val="28"/>
          <w:rtl/>
        </w:rPr>
        <w:t>د</w:t>
      </w:r>
      <w:r w:rsidRPr="002F7109">
        <w:rPr>
          <w:sz w:val="28"/>
          <w:szCs w:val="28"/>
          <w:rtl/>
        </w:rPr>
        <w:t xml:space="preserve"> </w:t>
      </w:r>
      <w:r w:rsidRPr="002F7109">
        <w:rPr>
          <w:rFonts w:hint="eastAsia"/>
          <w:sz w:val="28"/>
          <w:szCs w:val="28"/>
          <w:rtl/>
        </w:rPr>
        <w:t>با</w:t>
      </w:r>
      <w:r w:rsidRPr="002F7109">
        <w:rPr>
          <w:sz w:val="28"/>
          <w:szCs w:val="28"/>
          <w:rtl/>
        </w:rPr>
        <w:t xml:space="preserve"> </w:t>
      </w:r>
      <w:r w:rsidRPr="002F7109">
        <w:rPr>
          <w:rFonts w:hint="eastAsia"/>
          <w:sz w:val="28"/>
          <w:szCs w:val="28"/>
          <w:rtl/>
        </w:rPr>
        <w:t>ک</w:t>
      </w:r>
      <w:r w:rsidRPr="002F7109">
        <w:rPr>
          <w:rFonts w:hint="cs"/>
          <w:sz w:val="28"/>
          <w:szCs w:val="28"/>
          <w:rtl/>
        </w:rPr>
        <w:t>ی</w:t>
      </w:r>
      <w:r w:rsidRPr="002F7109">
        <w:rPr>
          <w:rFonts w:hint="eastAsia"/>
          <w:sz w:val="28"/>
          <w:szCs w:val="28"/>
          <w:rtl/>
        </w:rPr>
        <w:t>ف</w:t>
      </w:r>
      <w:r w:rsidRPr="002F7109">
        <w:rPr>
          <w:rFonts w:hint="cs"/>
          <w:sz w:val="28"/>
          <w:szCs w:val="28"/>
          <w:rtl/>
        </w:rPr>
        <w:t>ی</w:t>
      </w:r>
      <w:r w:rsidRPr="002F7109">
        <w:rPr>
          <w:rFonts w:hint="eastAsia"/>
          <w:sz w:val="28"/>
          <w:szCs w:val="28"/>
          <w:rtl/>
        </w:rPr>
        <w:t>ت</w:t>
      </w:r>
      <w:r w:rsidRPr="002F7109">
        <w:rPr>
          <w:sz w:val="28"/>
          <w:szCs w:val="28"/>
          <w:rtl/>
        </w:rPr>
        <w:t xml:space="preserve"> </w:t>
      </w:r>
      <w:r>
        <w:rPr>
          <w:rFonts w:hint="cs"/>
          <w:sz w:val="28"/>
          <w:szCs w:val="28"/>
          <w:rtl/>
        </w:rPr>
        <w:t xml:space="preserve">از </w:t>
      </w:r>
      <w:r w:rsidRPr="002F7109">
        <w:rPr>
          <w:rFonts w:hint="eastAsia"/>
          <w:sz w:val="28"/>
          <w:szCs w:val="28"/>
          <w:rtl/>
        </w:rPr>
        <w:t>محصول</w:t>
      </w:r>
      <w:r w:rsidRPr="002F7109">
        <w:rPr>
          <w:rFonts w:hint="cs"/>
          <w:sz w:val="28"/>
          <w:szCs w:val="28"/>
          <w:rtl/>
        </w:rPr>
        <w:t>ی</w:t>
      </w:r>
      <w:r w:rsidRPr="002F7109">
        <w:rPr>
          <w:sz w:val="28"/>
          <w:szCs w:val="28"/>
          <w:rtl/>
        </w:rPr>
        <w:t xml:space="preserve"> </w:t>
      </w:r>
      <w:r w:rsidRPr="002F7109">
        <w:rPr>
          <w:rFonts w:hint="eastAsia"/>
          <w:sz w:val="28"/>
          <w:szCs w:val="28"/>
          <w:rtl/>
        </w:rPr>
        <w:t>با</w:t>
      </w:r>
      <w:r w:rsidRPr="002F7109">
        <w:rPr>
          <w:sz w:val="28"/>
          <w:szCs w:val="28"/>
          <w:rtl/>
        </w:rPr>
        <w:t xml:space="preserve"> </w:t>
      </w:r>
      <w:r w:rsidRPr="002F7109">
        <w:rPr>
          <w:rFonts w:hint="eastAsia"/>
          <w:sz w:val="28"/>
          <w:szCs w:val="28"/>
          <w:rtl/>
        </w:rPr>
        <w:t>ق</w:t>
      </w:r>
      <w:r w:rsidRPr="002F7109">
        <w:rPr>
          <w:rFonts w:hint="cs"/>
          <w:sz w:val="28"/>
          <w:szCs w:val="28"/>
          <w:rtl/>
        </w:rPr>
        <w:t>ی</w:t>
      </w:r>
      <w:r w:rsidRPr="002F7109">
        <w:rPr>
          <w:rFonts w:hint="eastAsia"/>
          <w:sz w:val="28"/>
          <w:szCs w:val="28"/>
          <w:rtl/>
        </w:rPr>
        <w:t>مت</w:t>
      </w:r>
      <w:r w:rsidRPr="002F7109">
        <w:rPr>
          <w:sz w:val="28"/>
          <w:szCs w:val="28"/>
          <w:rtl/>
        </w:rPr>
        <w:t xml:space="preserve"> </w:t>
      </w:r>
      <w:r w:rsidRPr="002F7109">
        <w:rPr>
          <w:rFonts w:hint="cs"/>
          <w:sz w:val="28"/>
          <w:szCs w:val="28"/>
          <w:rtl/>
        </w:rPr>
        <w:t>مناسب</w:t>
      </w:r>
      <w:r w:rsidRPr="002F7109">
        <w:rPr>
          <w:sz w:val="28"/>
          <w:szCs w:val="28"/>
          <w:rtl/>
        </w:rPr>
        <w:t xml:space="preserve"> </w:t>
      </w:r>
      <w:r w:rsidRPr="002F7109">
        <w:rPr>
          <w:rFonts w:hint="eastAsia"/>
          <w:sz w:val="28"/>
          <w:szCs w:val="28"/>
          <w:rtl/>
        </w:rPr>
        <w:t>زم</w:t>
      </w:r>
      <w:r w:rsidRPr="002F7109">
        <w:rPr>
          <w:rFonts w:hint="cs"/>
          <w:sz w:val="28"/>
          <w:szCs w:val="28"/>
          <w:rtl/>
        </w:rPr>
        <w:t>ی</w:t>
      </w:r>
      <w:r w:rsidRPr="002F7109">
        <w:rPr>
          <w:rFonts w:hint="eastAsia"/>
          <w:sz w:val="28"/>
          <w:szCs w:val="28"/>
          <w:rtl/>
        </w:rPr>
        <w:t>نه</w:t>
      </w:r>
      <w:r w:rsidRPr="002F7109">
        <w:rPr>
          <w:sz w:val="28"/>
          <w:szCs w:val="28"/>
          <w:rtl/>
        </w:rPr>
        <w:t xml:space="preserve"> </w:t>
      </w:r>
      <w:r w:rsidRPr="002F7109">
        <w:rPr>
          <w:rFonts w:hint="eastAsia"/>
          <w:sz w:val="28"/>
          <w:szCs w:val="28"/>
          <w:rtl/>
        </w:rPr>
        <w:t>صادرات</w:t>
      </w:r>
      <w:r w:rsidRPr="002F7109">
        <w:rPr>
          <w:sz w:val="28"/>
          <w:szCs w:val="28"/>
          <w:rtl/>
        </w:rPr>
        <w:t xml:space="preserve"> </w:t>
      </w:r>
      <w:r w:rsidRPr="002F7109">
        <w:rPr>
          <w:rFonts w:hint="eastAsia"/>
          <w:sz w:val="28"/>
          <w:szCs w:val="28"/>
          <w:rtl/>
        </w:rPr>
        <w:t>به</w:t>
      </w:r>
      <w:r w:rsidRPr="002F7109">
        <w:rPr>
          <w:sz w:val="28"/>
          <w:szCs w:val="28"/>
          <w:rtl/>
        </w:rPr>
        <w:t xml:space="preserve"> </w:t>
      </w:r>
      <w:r w:rsidRPr="002F7109">
        <w:rPr>
          <w:rFonts w:hint="eastAsia"/>
          <w:sz w:val="28"/>
          <w:szCs w:val="28"/>
          <w:rtl/>
        </w:rPr>
        <w:t>کشورها</w:t>
      </w:r>
      <w:r w:rsidRPr="002F7109">
        <w:rPr>
          <w:rFonts w:hint="cs"/>
          <w:sz w:val="28"/>
          <w:szCs w:val="28"/>
          <w:rtl/>
        </w:rPr>
        <w:t>ی</w:t>
      </w:r>
      <w:r w:rsidRPr="002F7109">
        <w:rPr>
          <w:sz w:val="28"/>
          <w:szCs w:val="28"/>
          <w:rtl/>
        </w:rPr>
        <w:t xml:space="preserve"> </w:t>
      </w:r>
      <w:r w:rsidRPr="002F7109">
        <w:rPr>
          <w:rFonts w:hint="eastAsia"/>
          <w:sz w:val="28"/>
          <w:szCs w:val="28"/>
          <w:rtl/>
        </w:rPr>
        <w:t>هدف</w:t>
      </w:r>
      <w:r>
        <w:rPr>
          <w:rFonts w:hint="cs"/>
          <w:sz w:val="28"/>
          <w:szCs w:val="28"/>
          <w:rtl/>
        </w:rPr>
        <w:t xml:space="preserve"> تقویت</w:t>
      </w:r>
      <w:r w:rsidRPr="002F7109">
        <w:rPr>
          <w:sz w:val="28"/>
          <w:szCs w:val="28"/>
          <w:rtl/>
        </w:rPr>
        <w:t xml:space="preserve"> </w:t>
      </w:r>
      <w:r w:rsidRPr="002F7109">
        <w:rPr>
          <w:rFonts w:hint="cs"/>
          <w:sz w:val="28"/>
          <w:szCs w:val="28"/>
          <w:rtl/>
        </w:rPr>
        <w:t>می‌</w:t>
      </w:r>
      <w:r>
        <w:rPr>
          <w:rFonts w:hint="cs"/>
          <w:sz w:val="28"/>
          <w:szCs w:val="28"/>
          <w:rtl/>
        </w:rPr>
        <w:t>شود</w:t>
      </w:r>
      <w:r w:rsidRPr="002F7109">
        <w:rPr>
          <w:sz w:val="28"/>
          <w:szCs w:val="28"/>
          <w:rtl/>
        </w:rPr>
        <w:t xml:space="preserve">. </w:t>
      </w:r>
    </w:p>
    <w:p w:rsidR="00F2106D" w:rsidRPr="001161F1" w:rsidRDefault="00F2106D" w:rsidP="00F2106D">
      <w:pPr>
        <w:numPr>
          <w:ilvl w:val="0"/>
          <w:numId w:val="21"/>
        </w:numPr>
        <w:rPr>
          <w:sz w:val="28"/>
          <w:szCs w:val="28"/>
        </w:rPr>
      </w:pPr>
      <w:r w:rsidRPr="00B92C7F">
        <w:rPr>
          <w:rFonts w:hint="cs"/>
          <w:sz w:val="28"/>
          <w:szCs w:val="28"/>
          <w:rtl/>
        </w:rPr>
        <w:t xml:space="preserve">تعریف </w:t>
      </w:r>
      <w:r w:rsidRPr="00B92C7F">
        <w:rPr>
          <w:rFonts w:hint="cs"/>
          <w:b/>
          <w:bCs/>
          <w:sz w:val="28"/>
          <w:szCs w:val="28"/>
          <w:u w:val="single"/>
          <w:rtl/>
        </w:rPr>
        <w:t>تراز ارزی</w:t>
      </w:r>
      <w:r w:rsidRPr="00B92C7F">
        <w:rPr>
          <w:rFonts w:hint="cs"/>
          <w:sz w:val="28"/>
          <w:szCs w:val="28"/>
          <w:rtl/>
        </w:rPr>
        <w:t xml:space="preserve"> برای بنگاه ها بدین معنی که خودروسازان، قطعه سازان و حتی بازرگانان  با صادرات قطعه یا خودرو این اجازه را داشته </w:t>
      </w:r>
      <w:r>
        <w:rPr>
          <w:rFonts w:hint="cs"/>
          <w:sz w:val="28"/>
          <w:szCs w:val="28"/>
          <w:rtl/>
        </w:rPr>
        <w:t>باشند معادل ارزی صادارات</w:t>
      </w:r>
      <w:r w:rsidRPr="00710396">
        <w:rPr>
          <w:rFonts w:hint="cs"/>
          <w:sz w:val="28"/>
          <w:szCs w:val="28"/>
          <w:rtl/>
        </w:rPr>
        <w:t>، خودرو وارد نمایند. با توجه به ارزش پایین هر دستگاه خودرو صادراتی در مقابل هر دستگاه خودرو وارداتی</w:t>
      </w:r>
      <w:r>
        <w:rPr>
          <w:rFonts w:hint="cs"/>
          <w:sz w:val="28"/>
          <w:szCs w:val="28"/>
          <w:rtl/>
        </w:rPr>
        <w:t xml:space="preserve"> </w:t>
      </w:r>
      <w:r w:rsidRPr="00710396">
        <w:rPr>
          <w:rFonts w:hint="cs"/>
          <w:sz w:val="28"/>
          <w:szCs w:val="28"/>
          <w:rtl/>
        </w:rPr>
        <w:t>(در حدود 10 به یک) پیش بینی میشود این موضوع می تواند به گسترش و تعمیق صادرات منجر میشود</w:t>
      </w:r>
      <w:r>
        <w:rPr>
          <w:rFonts w:cs="Times New Roman" w:hint="cs"/>
          <w:sz w:val="28"/>
          <w:szCs w:val="28"/>
          <w:rtl/>
        </w:rPr>
        <w:t>.</w:t>
      </w:r>
    </w:p>
    <w:p w:rsidR="001161F1" w:rsidRDefault="001161F1" w:rsidP="001161F1">
      <w:pPr>
        <w:ind w:left="-208"/>
        <w:rPr>
          <w:rFonts w:hint="cs"/>
          <w:sz w:val="28"/>
          <w:szCs w:val="28"/>
        </w:rPr>
      </w:pPr>
    </w:p>
    <w:p w:rsidR="00141BD8" w:rsidRDefault="00AB339F" w:rsidP="00F2106D">
      <w:pPr>
        <w:ind w:left="-1"/>
        <w:rPr>
          <w:rtl/>
        </w:rPr>
      </w:pPr>
      <w:r w:rsidRPr="007D1C3C">
        <w:rPr>
          <w:rFonts w:hint="cs"/>
          <w:b/>
          <w:bCs/>
          <w:rtl/>
        </w:rPr>
        <w:t xml:space="preserve">سیاست </w:t>
      </w:r>
      <w:r w:rsidRPr="007D1C3C">
        <w:rPr>
          <w:rFonts w:hint="eastAsia"/>
          <w:b/>
          <w:bCs/>
          <w:rtl/>
        </w:rPr>
        <w:t>اسقاط</w:t>
      </w:r>
      <w:bookmarkEnd w:id="37"/>
      <w:r w:rsidRPr="007D1C3C">
        <w:rPr>
          <w:rFonts w:hint="cs"/>
          <w:b/>
          <w:bCs/>
          <w:rtl/>
        </w:rPr>
        <w:t>:</w:t>
      </w:r>
      <w:r>
        <w:rPr>
          <w:rFonts w:hint="cs"/>
          <w:rtl/>
        </w:rPr>
        <w:t xml:space="preserve"> فعالیت‌های صورت گرفته </w:t>
      </w:r>
      <w:r w:rsidR="004C24D2">
        <w:rPr>
          <w:rFonts w:hint="cs"/>
          <w:rtl/>
        </w:rPr>
        <w:t>در‌این</w:t>
      </w:r>
      <w:r>
        <w:rPr>
          <w:rFonts w:hint="cs"/>
          <w:rtl/>
        </w:rPr>
        <w:t xml:space="preserve"> حوزه</w:t>
      </w:r>
      <w:r>
        <w:rPr>
          <w:rtl/>
        </w:rPr>
        <w:softHyphen/>
      </w:r>
      <w:r>
        <w:rPr>
          <w:rFonts w:hint="cs"/>
          <w:rtl/>
        </w:rPr>
        <w:t xml:space="preserve"> تاکنون بدون برنامه و سیاست معین بوده است و این امر، فعالین </w:t>
      </w:r>
      <w:r w:rsidR="004C24D2">
        <w:rPr>
          <w:rFonts w:hint="cs"/>
          <w:rtl/>
        </w:rPr>
        <w:t>در‌این</w:t>
      </w:r>
      <w:r>
        <w:rPr>
          <w:rFonts w:hint="cs"/>
          <w:rtl/>
        </w:rPr>
        <w:t xml:space="preserve"> بخش را با مشکلات عدیده</w:t>
      </w:r>
      <w:r w:rsidR="00335472">
        <w:rPr>
          <w:rFonts w:hint="cs"/>
          <w:rtl/>
        </w:rPr>
        <w:t>‌</w:t>
      </w:r>
      <w:r>
        <w:rPr>
          <w:rFonts w:hint="cs"/>
          <w:rtl/>
        </w:rPr>
        <w:t xml:space="preserve">ای مواجه نموده است. شایان ذکر است که اسقاط خودرو فقط در </w:t>
      </w:r>
      <w:r w:rsidRPr="00BE73BC">
        <w:rPr>
          <w:rFonts w:hint="cs"/>
          <w:rtl/>
        </w:rPr>
        <w:t>تهران</w:t>
      </w:r>
      <w:r w:rsidRPr="00BE73BC">
        <w:rPr>
          <w:rtl/>
        </w:rPr>
        <w:t xml:space="preserve"> </w:t>
      </w:r>
      <w:r w:rsidRPr="00BE73BC">
        <w:rPr>
          <w:rFonts w:hint="cs"/>
          <w:rtl/>
        </w:rPr>
        <w:t>می‌تواند</w:t>
      </w:r>
      <w:r w:rsidRPr="00BE73BC">
        <w:rPr>
          <w:rtl/>
        </w:rPr>
        <w:t xml:space="preserve"> </w:t>
      </w:r>
      <w:r w:rsidRPr="00BE73BC">
        <w:rPr>
          <w:rFonts w:hint="cs"/>
          <w:rtl/>
        </w:rPr>
        <w:t>باعث</w:t>
      </w:r>
      <w:r w:rsidRPr="00BE73BC">
        <w:rPr>
          <w:rtl/>
        </w:rPr>
        <w:t xml:space="preserve"> </w:t>
      </w:r>
      <w:r w:rsidRPr="00BE73BC">
        <w:rPr>
          <w:rFonts w:hint="cs"/>
          <w:rtl/>
        </w:rPr>
        <w:t>حذف</w:t>
      </w:r>
      <w:r w:rsidRPr="00BE73BC">
        <w:rPr>
          <w:rtl/>
        </w:rPr>
        <w:t xml:space="preserve"> </w:t>
      </w:r>
      <w:r>
        <w:rPr>
          <w:rFonts w:hint="cs"/>
          <w:rtl/>
        </w:rPr>
        <w:t>30 درصدی ذرات</w:t>
      </w:r>
      <w:r w:rsidRPr="00BE73BC">
        <w:rPr>
          <w:rtl/>
        </w:rPr>
        <w:t xml:space="preserve"> </w:t>
      </w:r>
      <w:r w:rsidRPr="00BE73BC">
        <w:rPr>
          <w:rFonts w:hint="cs"/>
          <w:rtl/>
        </w:rPr>
        <w:t>معلق</w:t>
      </w:r>
      <w:r w:rsidRPr="00EF0DE8">
        <w:rPr>
          <w:rFonts w:hint="cs"/>
          <w:rtl/>
        </w:rPr>
        <w:t xml:space="preserve"> </w:t>
      </w:r>
      <w:r>
        <w:rPr>
          <w:rFonts w:hint="cs"/>
          <w:rtl/>
        </w:rPr>
        <w:t>وگازهای آلاینده به</w:t>
      </w:r>
      <w:r w:rsidRPr="00BE73BC">
        <w:rPr>
          <w:rtl/>
        </w:rPr>
        <w:t xml:space="preserve"> </w:t>
      </w:r>
      <w:r w:rsidRPr="00BE73BC">
        <w:rPr>
          <w:rFonts w:hint="cs"/>
          <w:rtl/>
        </w:rPr>
        <w:t>عنوان</w:t>
      </w:r>
      <w:r w:rsidRPr="00BE73BC">
        <w:rPr>
          <w:rtl/>
        </w:rPr>
        <w:t xml:space="preserve"> </w:t>
      </w:r>
      <w:r w:rsidRPr="00BE73BC">
        <w:rPr>
          <w:rFonts w:hint="cs"/>
          <w:rtl/>
        </w:rPr>
        <w:t>عامل</w:t>
      </w:r>
      <w:r w:rsidRPr="00BE73BC">
        <w:rPr>
          <w:rtl/>
        </w:rPr>
        <w:t xml:space="preserve"> </w:t>
      </w:r>
      <w:r w:rsidRPr="00BE73BC">
        <w:rPr>
          <w:rFonts w:hint="cs"/>
          <w:rtl/>
        </w:rPr>
        <w:t>اصلی</w:t>
      </w:r>
      <w:r w:rsidRPr="00BE73BC">
        <w:rPr>
          <w:rtl/>
        </w:rPr>
        <w:t xml:space="preserve"> </w:t>
      </w:r>
      <w:r w:rsidRPr="00BE73BC">
        <w:rPr>
          <w:rFonts w:hint="cs"/>
          <w:rtl/>
        </w:rPr>
        <w:t>آلودگی</w:t>
      </w:r>
      <w:r w:rsidRPr="00BE73BC">
        <w:rPr>
          <w:rtl/>
        </w:rPr>
        <w:t xml:space="preserve"> </w:t>
      </w:r>
      <w:r w:rsidRPr="00BE73BC">
        <w:rPr>
          <w:rFonts w:hint="cs"/>
          <w:rtl/>
        </w:rPr>
        <w:t>هوای</w:t>
      </w:r>
      <w:r w:rsidRPr="00BE73BC">
        <w:rPr>
          <w:rtl/>
        </w:rPr>
        <w:t xml:space="preserve"> </w:t>
      </w:r>
      <w:r w:rsidRPr="00BE73BC">
        <w:rPr>
          <w:rFonts w:hint="cs"/>
          <w:rtl/>
        </w:rPr>
        <w:t>تهران</w:t>
      </w:r>
      <w:r w:rsidRPr="00BE73BC">
        <w:rPr>
          <w:rtl/>
        </w:rPr>
        <w:t xml:space="preserve"> </w:t>
      </w:r>
      <w:r>
        <w:rPr>
          <w:rFonts w:hint="cs"/>
          <w:rtl/>
        </w:rPr>
        <w:t>شود.</w:t>
      </w:r>
    </w:p>
    <w:p w:rsidR="00141BD8" w:rsidRPr="00141BD8" w:rsidRDefault="00141BD8" w:rsidP="00141BD8">
      <w:pPr>
        <w:ind w:left="-1"/>
        <w:rPr>
          <w:rtl/>
        </w:rPr>
      </w:pPr>
      <w:r w:rsidRPr="00141BD8">
        <w:rPr>
          <w:rFonts w:hint="cs"/>
          <w:rtl/>
        </w:rPr>
        <w:t xml:space="preserve">در این راستا </w:t>
      </w:r>
      <w:r>
        <w:rPr>
          <w:rFonts w:hint="cs"/>
          <w:rtl/>
        </w:rPr>
        <w:t>به منظور پایداری فرآیند اسقاط و نوسازی ناوگان حمل و نقل با درنظر گرفتن نقش واردکنندگان خودرو، تولیدکنندگان خودرو، سازمان بهینه‌سازی سوخت به نمایندگی از وزرات نفت و دولت، واردکنندگان قطعات، سازمان‌های بیمه گر و شهرداری، میتوانند مشارکت نمایند. شایان ذکر است به منظور دستیابی به اهداف مناسب، نیاز به اسقاط حداقل500 هزار دستگاه خودرو می باشد.</w:t>
      </w:r>
    </w:p>
    <w:p w:rsidR="00245DB4" w:rsidRPr="0091356A" w:rsidRDefault="00245DB4" w:rsidP="00245DB4">
      <w:pPr>
        <w:pStyle w:val="3"/>
        <w:numPr>
          <w:ilvl w:val="0"/>
          <w:numId w:val="0"/>
        </w:numPr>
        <w:rPr>
          <w:rFonts w:hint="cs"/>
          <w:rtl/>
        </w:rPr>
      </w:pPr>
      <w:r w:rsidRPr="0091356A">
        <w:rPr>
          <w:rFonts w:hint="cs"/>
          <w:rtl/>
        </w:rPr>
        <w:lastRenderedPageBreak/>
        <w:t>سیاست تامین سرمایه در گردش</w:t>
      </w:r>
    </w:p>
    <w:p w:rsidR="00245DB4" w:rsidRDefault="00245DB4" w:rsidP="00D651AA">
      <w:pPr>
        <w:ind w:left="-1"/>
      </w:pPr>
      <w:r w:rsidRPr="00D651AA">
        <w:rPr>
          <w:rFonts w:hint="cs"/>
          <w:rtl/>
        </w:rPr>
        <w:t xml:space="preserve">با توجه به چالش سالهای اخیر خودروسازان در این زمینه لازم است راه های استفاده از روشهایی مثل </w:t>
      </w:r>
      <w:r w:rsidRPr="00C23529">
        <w:rPr>
          <w:b/>
          <w:bCs/>
        </w:rPr>
        <w:t>LC</w:t>
      </w:r>
      <w:r w:rsidRPr="00C23529">
        <w:rPr>
          <w:rFonts w:hint="cs"/>
          <w:b/>
          <w:bCs/>
          <w:rtl/>
        </w:rPr>
        <w:t xml:space="preserve"> ریالی، طرح گام ، صکوک ، اختیار خرید، سلف و ... فراهم شده و از روشهایی مثل پیش فروش کاسته شود</w:t>
      </w:r>
      <w:r w:rsidRPr="00D651AA">
        <w:rPr>
          <w:rFonts w:hint="cs"/>
          <w:rtl/>
        </w:rPr>
        <w:t>.</w:t>
      </w:r>
    </w:p>
    <w:p w:rsidR="001161F1" w:rsidRPr="00D651AA" w:rsidRDefault="001161F1" w:rsidP="00D651AA">
      <w:pPr>
        <w:ind w:left="-1"/>
        <w:rPr>
          <w:rtl/>
        </w:rPr>
      </w:pPr>
    </w:p>
    <w:p w:rsidR="00AB339F" w:rsidRPr="002D01C6" w:rsidRDefault="00AB339F" w:rsidP="002B36FE">
      <w:pPr>
        <w:ind w:left="-1"/>
        <w:rPr>
          <w:rtl/>
        </w:rPr>
      </w:pPr>
      <w:bookmarkStart w:id="38" w:name="_Toc33453885"/>
      <w:r w:rsidRPr="002D01C6">
        <w:rPr>
          <w:rFonts w:hint="cs"/>
          <w:b/>
          <w:bCs/>
          <w:rtl/>
        </w:rPr>
        <w:t>سیاست علمی، پژوهشی و آموزشی</w:t>
      </w:r>
      <w:bookmarkEnd w:id="38"/>
      <w:r w:rsidRPr="002D01C6">
        <w:rPr>
          <w:rFonts w:hint="cs"/>
          <w:b/>
          <w:bCs/>
          <w:rtl/>
        </w:rPr>
        <w:t>:</w:t>
      </w:r>
      <w:r w:rsidRPr="002D01C6">
        <w:rPr>
          <w:rFonts w:hint="cs"/>
          <w:rtl/>
        </w:rPr>
        <w:t xml:space="preserve"> </w:t>
      </w:r>
    </w:p>
    <w:p w:rsidR="00C23529" w:rsidRDefault="00C23529" w:rsidP="00C23529">
      <w:pPr>
        <w:numPr>
          <w:ilvl w:val="0"/>
          <w:numId w:val="22"/>
        </w:numPr>
        <w:rPr>
          <w:rFonts w:hint="cs"/>
          <w:sz w:val="28"/>
          <w:szCs w:val="28"/>
        </w:rPr>
      </w:pPr>
      <w:bookmarkStart w:id="39" w:name="_Toc33453886"/>
      <w:r>
        <w:rPr>
          <w:rFonts w:hint="cs"/>
          <w:sz w:val="28"/>
          <w:szCs w:val="28"/>
          <w:rtl/>
        </w:rPr>
        <w:t>احیا و ارتقای نقش فراموش شده سازمان مدیریت صنعتی با نگاهی بر توفیقات دوران تاسیس آن توسط برخی بزرگان و نیز با توجه به نیاز امروز به جبرانِ تنزلِ سطح دانش و مهارت مدیریتی مدیران که میتواند با استفاده از اساتید و مدیران مجرب و صاحب نام داخلی و خارجی محقق شود.</w:t>
      </w:r>
    </w:p>
    <w:p w:rsidR="00C23529" w:rsidRPr="002F7109" w:rsidRDefault="00C23529" w:rsidP="00C23529">
      <w:pPr>
        <w:numPr>
          <w:ilvl w:val="0"/>
          <w:numId w:val="22"/>
        </w:numPr>
        <w:rPr>
          <w:sz w:val="28"/>
          <w:szCs w:val="28"/>
          <w:rtl/>
        </w:rPr>
      </w:pPr>
      <w:r>
        <w:rPr>
          <w:rFonts w:hint="cs"/>
          <w:sz w:val="28"/>
          <w:szCs w:val="28"/>
          <w:rtl/>
        </w:rPr>
        <w:t xml:space="preserve"> </w:t>
      </w:r>
      <w:r w:rsidRPr="002F7109">
        <w:rPr>
          <w:rFonts w:hint="cs"/>
          <w:sz w:val="28"/>
          <w:szCs w:val="28"/>
          <w:rtl/>
        </w:rPr>
        <w:t>با توجه به وجود و فعالیت رشته‌هایی با رویکرد فنی</w:t>
      </w:r>
      <w:r w:rsidRPr="002F7109">
        <w:rPr>
          <w:rFonts w:cs="Times New Roman" w:hint="cs"/>
          <w:sz w:val="28"/>
          <w:szCs w:val="28"/>
          <w:rtl/>
        </w:rPr>
        <w:t xml:space="preserve">- </w:t>
      </w:r>
      <w:r w:rsidRPr="002F7109">
        <w:rPr>
          <w:rFonts w:hint="cs"/>
          <w:sz w:val="28"/>
          <w:szCs w:val="28"/>
          <w:rtl/>
        </w:rPr>
        <w:t>مهندسی خودرو (گرایش‌هایی مانند سازه و بدنه، شاسی و تعلیق، قوای محرکه و</w:t>
      </w:r>
      <w:r>
        <w:rPr>
          <w:rFonts w:hint="cs"/>
          <w:sz w:val="28"/>
          <w:szCs w:val="28"/>
          <w:rtl/>
        </w:rPr>
        <w:t xml:space="preserve"> </w:t>
      </w:r>
      <w:r w:rsidRPr="002F7109">
        <w:rPr>
          <w:rFonts w:hint="cs"/>
          <w:sz w:val="28"/>
          <w:szCs w:val="28"/>
          <w:rtl/>
        </w:rPr>
        <w:t xml:space="preserve">انتقال قدرت) که در دانشگاه‌های صنعتی ارایه می‌شوند، پیشنهاد می‌شود ضمن تاکید بر رابطه </w:t>
      </w:r>
      <w:r w:rsidRPr="000C1E26">
        <w:rPr>
          <w:rFonts w:hint="cs"/>
          <w:i/>
          <w:iCs/>
          <w:sz w:val="28"/>
          <w:szCs w:val="28"/>
          <w:u w:val="single"/>
          <w:rtl/>
        </w:rPr>
        <w:t>صنعت خودرو و علوم انسانی</w:t>
      </w:r>
      <w:r w:rsidRPr="002F7109">
        <w:rPr>
          <w:rFonts w:hint="cs"/>
          <w:sz w:val="28"/>
          <w:szCs w:val="28"/>
          <w:rtl/>
        </w:rPr>
        <w:t xml:space="preserve"> </w:t>
      </w:r>
      <w:r w:rsidRPr="002F7109">
        <w:rPr>
          <w:rFonts w:hint="eastAsia"/>
          <w:sz w:val="28"/>
          <w:szCs w:val="28"/>
          <w:rtl/>
        </w:rPr>
        <w:t>رشته</w:t>
      </w:r>
      <w:r w:rsidRPr="002F7109">
        <w:rPr>
          <w:sz w:val="28"/>
          <w:szCs w:val="28"/>
          <w:rtl/>
        </w:rPr>
        <w:t>‌ها</w:t>
      </w:r>
      <w:r w:rsidRPr="002F7109">
        <w:rPr>
          <w:rFonts w:hint="cs"/>
          <w:sz w:val="28"/>
          <w:szCs w:val="28"/>
          <w:rtl/>
        </w:rPr>
        <w:t>ی</w:t>
      </w:r>
      <w:r w:rsidRPr="002F7109">
        <w:rPr>
          <w:sz w:val="28"/>
          <w:szCs w:val="28"/>
          <w:rtl/>
        </w:rPr>
        <w:t xml:space="preserve"> </w:t>
      </w:r>
      <w:r w:rsidRPr="002F7109">
        <w:rPr>
          <w:rFonts w:hint="cs"/>
          <w:sz w:val="28"/>
          <w:szCs w:val="28"/>
          <w:rtl/>
        </w:rPr>
        <w:t>ذیل نیز</w:t>
      </w:r>
      <w:r w:rsidRPr="002F7109">
        <w:rPr>
          <w:sz w:val="28"/>
          <w:szCs w:val="28"/>
          <w:rtl/>
        </w:rPr>
        <w:t xml:space="preserve"> </w:t>
      </w:r>
      <w:r w:rsidRPr="002F7109">
        <w:rPr>
          <w:rFonts w:hint="eastAsia"/>
          <w:sz w:val="28"/>
          <w:szCs w:val="28"/>
          <w:rtl/>
        </w:rPr>
        <w:t>در</w:t>
      </w:r>
      <w:r w:rsidRPr="002F7109">
        <w:rPr>
          <w:sz w:val="28"/>
          <w:szCs w:val="28"/>
          <w:rtl/>
        </w:rPr>
        <w:t xml:space="preserve"> </w:t>
      </w:r>
      <w:r w:rsidRPr="002F7109">
        <w:rPr>
          <w:rFonts w:hint="eastAsia"/>
          <w:sz w:val="28"/>
          <w:szCs w:val="28"/>
          <w:rtl/>
        </w:rPr>
        <w:t>دانشکده</w:t>
      </w:r>
      <w:r w:rsidRPr="002F7109">
        <w:rPr>
          <w:sz w:val="28"/>
          <w:szCs w:val="28"/>
          <w:rtl/>
        </w:rPr>
        <w:t>‌ها</w:t>
      </w:r>
      <w:r w:rsidRPr="002F7109">
        <w:rPr>
          <w:rFonts w:hint="cs"/>
          <w:sz w:val="28"/>
          <w:szCs w:val="28"/>
          <w:rtl/>
        </w:rPr>
        <w:t>ی</w:t>
      </w:r>
      <w:r w:rsidRPr="002F7109">
        <w:rPr>
          <w:sz w:val="28"/>
          <w:szCs w:val="28"/>
          <w:rtl/>
        </w:rPr>
        <w:t xml:space="preserve"> </w:t>
      </w:r>
      <w:r w:rsidRPr="002F7109">
        <w:rPr>
          <w:rFonts w:hint="eastAsia"/>
          <w:sz w:val="28"/>
          <w:szCs w:val="28"/>
          <w:rtl/>
        </w:rPr>
        <w:t>خودرو</w:t>
      </w:r>
      <w:r w:rsidRPr="002F7109">
        <w:rPr>
          <w:sz w:val="28"/>
          <w:szCs w:val="28"/>
          <w:rtl/>
        </w:rPr>
        <w:t xml:space="preserve"> </w:t>
      </w:r>
      <w:r w:rsidRPr="002F7109">
        <w:rPr>
          <w:rFonts w:hint="cs"/>
          <w:sz w:val="28"/>
          <w:szCs w:val="28"/>
          <w:rtl/>
        </w:rPr>
        <w:t>ی</w:t>
      </w:r>
      <w:r w:rsidRPr="002F7109">
        <w:rPr>
          <w:rFonts w:hint="eastAsia"/>
          <w:sz w:val="28"/>
          <w:szCs w:val="28"/>
          <w:rtl/>
        </w:rPr>
        <w:t>ا</w:t>
      </w:r>
      <w:r w:rsidRPr="002F7109">
        <w:rPr>
          <w:rFonts w:hint="cs"/>
          <w:sz w:val="28"/>
          <w:szCs w:val="28"/>
          <w:rtl/>
        </w:rPr>
        <w:t xml:space="preserve"> گروه‌های ذیربط دانشگاه‌ها </w:t>
      </w:r>
      <w:r>
        <w:rPr>
          <w:rFonts w:hint="cs"/>
          <w:sz w:val="28"/>
          <w:szCs w:val="28"/>
          <w:rtl/>
        </w:rPr>
        <w:t xml:space="preserve">یا سازمان مدیریت صنعتی </w:t>
      </w:r>
      <w:r w:rsidRPr="002F7109">
        <w:rPr>
          <w:rFonts w:hint="cs"/>
          <w:sz w:val="28"/>
          <w:szCs w:val="28"/>
          <w:rtl/>
        </w:rPr>
        <w:t xml:space="preserve">با همراهی </w:t>
      </w:r>
      <w:r>
        <w:rPr>
          <w:rFonts w:hint="cs"/>
          <w:sz w:val="28"/>
          <w:szCs w:val="28"/>
          <w:rtl/>
        </w:rPr>
        <w:t>سایر نهادها</w:t>
      </w:r>
      <w:r w:rsidRPr="002F7109">
        <w:rPr>
          <w:rFonts w:hint="eastAsia"/>
          <w:sz w:val="28"/>
          <w:szCs w:val="28"/>
          <w:rtl/>
        </w:rPr>
        <w:t xml:space="preserve"> تاس</w:t>
      </w:r>
      <w:r w:rsidRPr="002F7109">
        <w:rPr>
          <w:rFonts w:hint="cs"/>
          <w:sz w:val="28"/>
          <w:szCs w:val="28"/>
          <w:rtl/>
        </w:rPr>
        <w:t>ی</w:t>
      </w:r>
      <w:r w:rsidRPr="002F7109">
        <w:rPr>
          <w:rFonts w:hint="eastAsia"/>
          <w:sz w:val="28"/>
          <w:szCs w:val="28"/>
          <w:rtl/>
        </w:rPr>
        <w:t>س</w:t>
      </w:r>
      <w:r w:rsidRPr="002F7109">
        <w:rPr>
          <w:sz w:val="28"/>
          <w:szCs w:val="28"/>
          <w:rtl/>
        </w:rPr>
        <w:t xml:space="preserve"> </w:t>
      </w:r>
      <w:r w:rsidRPr="002F7109">
        <w:rPr>
          <w:rFonts w:hint="cs"/>
          <w:sz w:val="28"/>
          <w:szCs w:val="28"/>
          <w:rtl/>
        </w:rPr>
        <w:t>شود:</w:t>
      </w:r>
    </w:p>
    <w:p w:rsidR="00C23529" w:rsidRPr="002F7109" w:rsidRDefault="00C23529" w:rsidP="00C23529">
      <w:pPr>
        <w:numPr>
          <w:ilvl w:val="0"/>
          <w:numId w:val="30"/>
        </w:numPr>
        <w:ind w:left="-143"/>
        <w:rPr>
          <w:sz w:val="28"/>
          <w:szCs w:val="28"/>
        </w:rPr>
      </w:pPr>
      <w:r w:rsidRPr="002F7109">
        <w:rPr>
          <w:rFonts w:hint="eastAsia"/>
          <w:sz w:val="28"/>
          <w:szCs w:val="28"/>
          <w:rtl/>
        </w:rPr>
        <w:t>مد</w:t>
      </w:r>
      <w:r w:rsidRPr="002F7109">
        <w:rPr>
          <w:rFonts w:hint="cs"/>
          <w:sz w:val="28"/>
          <w:szCs w:val="28"/>
          <w:rtl/>
        </w:rPr>
        <w:t>ی</w:t>
      </w:r>
      <w:r w:rsidRPr="002F7109">
        <w:rPr>
          <w:rFonts w:hint="eastAsia"/>
          <w:sz w:val="28"/>
          <w:szCs w:val="28"/>
          <w:rtl/>
        </w:rPr>
        <w:t>ر</w:t>
      </w:r>
      <w:r w:rsidRPr="002F7109">
        <w:rPr>
          <w:rFonts w:hint="cs"/>
          <w:sz w:val="28"/>
          <w:szCs w:val="28"/>
          <w:rtl/>
        </w:rPr>
        <w:t>ی</w:t>
      </w:r>
      <w:r w:rsidRPr="002F7109">
        <w:rPr>
          <w:rFonts w:hint="eastAsia"/>
          <w:sz w:val="28"/>
          <w:szCs w:val="28"/>
          <w:rtl/>
        </w:rPr>
        <w:t>ت</w:t>
      </w:r>
      <w:r w:rsidRPr="002F7109">
        <w:rPr>
          <w:sz w:val="28"/>
          <w:szCs w:val="28"/>
          <w:rtl/>
        </w:rPr>
        <w:t xml:space="preserve"> </w:t>
      </w:r>
      <w:r w:rsidRPr="002F7109">
        <w:rPr>
          <w:rFonts w:hint="eastAsia"/>
          <w:sz w:val="28"/>
          <w:szCs w:val="28"/>
          <w:rtl/>
        </w:rPr>
        <w:t>صنعت</w:t>
      </w:r>
      <w:r w:rsidRPr="002F7109">
        <w:rPr>
          <w:sz w:val="28"/>
          <w:szCs w:val="28"/>
          <w:rtl/>
        </w:rPr>
        <w:t xml:space="preserve"> </w:t>
      </w:r>
      <w:r w:rsidRPr="002F7109">
        <w:rPr>
          <w:rFonts w:hint="eastAsia"/>
          <w:sz w:val="28"/>
          <w:szCs w:val="28"/>
          <w:rtl/>
        </w:rPr>
        <w:t>خودرو، سیاست‌گذار</w:t>
      </w:r>
      <w:r w:rsidRPr="002F7109">
        <w:rPr>
          <w:rFonts w:hint="cs"/>
          <w:sz w:val="28"/>
          <w:szCs w:val="28"/>
          <w:rtl/>
        </w:rPr>
        <w:t xml:space="preserve">ی صنعت خودرو، </w:t>
      </w:r>
      <w:r w:rsidRPr="002F7109">
        <w:rPr>
          <w:rFonts w:hint="eastAsia"/>
          <w:sz w:val="28"/>
          <w:szCs w:val="28"/>
          <w:rtl/>
        </w:rPr>
        <w:t>آ</w:t>
      </w:r>
      <w:r w:rsidRPr="002F7109">
        <w:rPr>
          <w:rFonts w:hint="cs"/>
          <w:sz w:val="28"/>
          <w:szCs w:val="28"/>
          <w:rtl/>
        </w:rPr>
        <w:t>ی</w:t>
      </w:r>
      <w:r w:rsidRPr="002F7109">
        <w:rPr>
          <w:rFonts w:hint="eastAsia"/>
          <w:sz w:val="28"/>
          <w:szCs w:val="28"/>
          <w:rtl/>
        </w:rPr>
        <w:t>نده</w:t>
      </w:r>
      <w:r w:rsidRPr="002F7109">
        <w:rPr>
          <w:sz w:val="28"/>
          <w:szCs w:val="28"/>
          <w:rtl/>
        </w:rPr>
        <w:t xml:space="preserve"> </w:t>
      </w:r>
      <w:r w:rsidRPr="002F7109">
        <w:rPr>
          <w:rFonts w:hint="eastAsia"/>
          <w:sz w:val="28"/>
          <w:szCs w:val="28"/>
          <w:rtl/>
        </w:rPr>
        <w:t>پژوه</w:t>
      </w:r>
      <w:r w:rsidRPr="002F7109">
        <w:rPr>
          <w:rFonts w:hint="cs"/>
          <w:sz w:val="28"/>
          <w:szCs w:val="28"/>
          <w:rtl/>
        </w:rPr>
        <w:t>ی</w:t>
      </w:r>
      <w:r w:rsidRPr="002F7109">
        <w:rPr>
          <w:sz w:val="28"/>
          <w:szCs w:val="28"/>
          <w:rtl/>
        </w:rPr>
        <w:t xml:space="preserve"> </w:t>
      </w:r>
      <w:r w:rsidRPr="002F7109">
        <w:rPr>
          <w:rFonts w:hint="eastAsia"/>
          <w:sz w:val="28"/>
          <w:szCs w:val="28"/>
          <w:rtl/>
        </w:rPr>
        <w:t>و</w:t>
      </w:r>
      <w:r w:rsidRPr="002F7109">
        <w:rPr>
          <w:rFonts w:hint="cs"/>
          <w:sz w:val="28"/>
          <w:szCs w:val="28"/>
          <w:rtl/>
        </w:rPr>
        <w:t xml:space="preserve"> آینده</w:t>
      </w:r>
      <w:r w:rsidRPr="002F7109">
        <w:rPr>
          <w:sz w:val="28"/>
          <w:szCs w:val="28"/>
          <w:rtl/>
        </w:rPr>
        <w:t xml:space="preserve"> </w:t>
      </w:r>
      <w:r w:rsidRPr="002F7109">
        <w:rPr>
          <w:rFonts w:hint="eastAsia"/>
          <w:sz w:val="28"/>
          <w:szCs w:val="28"/>
          <w:rtl/>
        </w:rPr>
        <w:t>نگار</w:t>
      </w:r>
      <w:r w:rsidRPr="002F7109">
        <w:rPr>
          <w:rFonts w:hint="cs"/>
          <w:sz w:val="28"/>
          <w:szCs w:val="28"/>
          <w:rtl/>
        </w:rPr>
        <w:t>ی در صنعت خودرو</w:t>
      </w:r>
    </w:p>
    <w:p w:rsidR="00C23529" w:rsidRPr="002F7109" w:rsidRDefault="00C23529" w:rsidP="00C23529">
      <w:pPr>
        <w:numPr>
          <w:ilvl w:val="0"/>
          <w:numId w:val="30"/>
        </w:numPr>
        <w:ind w:left="-143"/>
        <w:rPr>
          <w:sz w:val="28"/>
          <w:szCs w:val="28"/>
          <w:rtl/>
        </w:rPr>
      </w:pPr>
      <w:r w:rsidRPr="002F7109">
        <w:rPr>
          <w:rFonts w:hint="eastAsia"/>
          <w:sz w:val="28"/>
          <w:szCs w:val="28"/>
          <w:rtl/>
        </w:rPr>
        <w:t>حقوق</w:t>
      </w:r>
      <w:r w:rsidRPr="002F7109">
        <w:rPr>
          <w:rFonts w:hint="cs"/>
          <w:sz w:val="28"/>
          <w:szCs w:val="28"/>
          <w:rtl/>
        </w:rPr>
        <w:t xml:space="preserve">، </w:t>
      </w:r>
      <w:r w:rsidRPr="002F7109">
        <w:rPr>
          <w:rFonts w:hint="eastAsia"/>
          <w:sz w:val="28"/>
          <w:szCs w:val="28"/>
          <w:rtl/>
        </w:rPr>
        <w:t>اقتصاد</w:t>
      </w:r>
      <w:r w:rsidRPr="002F7109">
        <w:rPr>
          <w:rFonts w:hint="cs"/>
          <w:sz w:val="28"/>
          <w:szCs w:val="28"/>
          <w:rtl/>
        </w:rPr>
        <w:t xml:space="preserve">، </w:t>
      </w:r>
      <w:r w:rsidRPr="002F7109">
        <w:rPr>
          <w:rFonts w:hint="eastAsia"/>
          <w:sz w:val="28"/>
          <w:szCs w:val="28"/>
          <w:rtl/>
        </w:rPr>
        <w:t>جامعه</w:t>
      </w:r>
      <w:r w:rsidRPr="002F7109">
        <w:rPr>
          <w:sz w:val="28"/>
          <w:szCs w:val="28"/>
          <w:rtl/>
        </w:rPr>
        <w:t xml:space="preserve"> </w:t>
      </w:r>
      <w:r w:rsidRPr="002F7109">
        <w:rPr>
          <w:rFonts w:hint="eastAsia"/>
          <w:sz w:val="28"/>
          <w:szCs w:val="28"/>
          <w:rtl/>
        </w:rPr>
        <w:t>شناس</w:t>
      </w:r>
      <w:r w:rsidRPr="002F7109">
        <w:rPr>
          <w:rFonts w:hint="cs"/>
          <w:sz w:val="28"/>
          <w:szCs w:val="28"/>
          <w:rtl/>
        </w:rPr>
        <w:t>ی</w:t>
      </w:r>
      <w:r w:rsidRPr="002F7109">
        <w:rPr>
          <w:sz w:val="28"/>
          <w:szCs w:val="28"/>
          <w:rtl/>
        </w:rPr>
        <w:t xml:space="preserve"> </w:t>
      </w:r>
      <w:r w:rsidRPr="002F7109">
        <w:rPr>
          <w:rFonts w:hint="eastAsia"/>
          <w:sz w:val="28"/>
          <w:szCs w:val="28"/>
          <w:rtl/>
        </w:rPr>
        <w:t>و</w:t>
      </w:r>
      <w:r w:rsidRPr="002F7109">
        <w:rPr>
          <w:sz w:val="28"/>
          <w:szCs w:val="28"/>
          <w:rtl/>
        </w:rPr>
        <w:t xml:space="preserve"> </w:t>
      </w:r>
      <w:r w:rsidRPr="002F7109">
        <w:rPr>
          <w:rFonts w:hint="eastAsia"/>
          <w:sz w:val="28"/>
          <w:szCs w:val="28"/>
          <w:rtl/>
        </w:rPr>
        <w:t>روانشناس</w:t>
      </w:r>
      <w:r w:rsidRPr="002F7109">
        <w:rPr>
          <w:rFonts w:hint="cs"/>
          <w:sz w:val="28"/>
          <w:szCs w:val="28"/>
          <w:rtl/>
        </w:rPr>
        <w:t>ی</w:t>
      </w:r>
      <w:r w:rsidRPr="002F7109">
        <w:rPr>
          <w:sz w:val="28"/>
          <w:szCs w:val="28"/>
          <w:rtl/>
        </w:rPr>
        <w:t xml:space="preserve"> </w:t>
      </w:r>
      <w:r w:rsidRPr="002F7109">
        <w:rPr>
          <w:rFonts w:hint="eastAsia"/>
          <w:sz w:val="28"/>
          <w:szCs w:val="28"/>
          <w:rtl/>
        </w:rPr>
        <w:t>در</w:t>
      </w:r>
      <w:r w:rsidRPr="002F7109">
        <w:rPr>
          <w:rFonts w:hint="cs"/>
          <w:sz w:val="28"/>
          <w:szCs w:val="28"/>
          <w:rtl/>
        </w:rPr>
        <w:t xml:space="preserve"> صنعت خودرو</w:t>
      </w:r>
      <w:r w:rsidRPr="002F7109">
        <w:rPr>
          <w:rFonts w:hint="eastAsia"/>
          <w:sz w:val="28"/>
          <w:szCs w:val="28"/>
          <w:rtl/>
        </w:rPr>
        <w:t xml:space="preserve"> </w:t>
      </w:r>
      <w:r w:rsidRPr="002F7109">
        <w:rPr>
          <w:rFonts w:hint="cs"/>
          <w:sz w:val="28"/>
          <w:szCs w:val="28"/>
          <w:rtl/>
        </w:rPr>
        <w:t xml:space="preserve">و </w:t>
      </w:r>
      <w:r w:rsidRPr="002F7109">
        <w:rPr>
          <w:rFonts w:hint="eastAsia"/>
          <w:sz w:val="28"/>
          <w:szCs w:val="28"/>
          <w:rtl/>
        </w:rPr>
        <w:t>تام</w:t>
      </w:r>
      <w:r w:rsidRPr="002F7109">
        <w:rPr>
          <w:rFonts w:hint="cs"/>
          <w:sz w:val="28"/>
          <w:szCs w:val="28"/>
          <w:rtl/>
        </w:rPr>
        <w:t>ی</w:t>
      </w:r>
      <w:r w:rsidRPr="002F7109">
        <w:rPr>
          <w:rFonts w:hint="eastAsia"/>
          <w:sz w:val="28"/>
          <w:szCs w:val="28"/>
          <w:rtl/>
        </w:rPr>
        <w:t>ن</w:t>
      </w:r>
      <w:r w:rsidRPr="002F7109">
        <w:rPr>
          <w:sz w:val="28"/>
          <w:szCs w:val="28"/>
          <w:rtl/>
        </w:rPr>
        <w:t xml:space="preserve"> </w:t>
      </w:r>
      <w:r w:rsidRPr="002F7109">
        <w:rPr>
          <w:rFonts w:hint="eastAsia"/>
          <w:sz w:val="28"/>
          <w:szCs w:val="28"/>
          <w:rtl/>
        </w:rPr>
        <w:t>مال</w:t>
      </w:r>
      <w:r w:rsidRPr="002F7109">
        <w:rPr>
          <w:rFonts w:hint="cs"/>
          <w:sz w:val="28"/>
          <w:szCs w:val="28"/>
          <w:rtl/>
        </w:rPr>
        <w:t xml:space="preserve">ی و... </w:t>
      </w:r>
    </w:p>
    <w:p w:rsidR="00C23529" w:rsidRPr="002F7109" w:rsidRDefault="00C23529" w:rsidP="00C23529">
      <w:pPr>
        <w:numPr>
          <w:ilvl w:val="0"/>
          <w:numId w:val="22"/>
        </w:numPr>
        <w:rPr>
          <w:sz w:val="28"/>
          <w:szCs w:val="28"/>
        </w:rPr>
      </w:pPr>
      <w:r w:rsidRPr="002F7109">
        <w:rPr>
          <w:rFonts w:hint="cs"/>
          <w:sz w:val="28"/>
          <w:szCs w:val="28"/>
          <w:rtl/>
        </w:rPr>
        <w:t xml:space="preserve">تعریف </w:t>
      </w:r>
      <w:r w:rsidRPr="002F7109">
        <w:rPr>
          <w:rFonts w:hint="eastAsia"/>
          <w:sz w:val="28"/>
          <w:szCs w:val="28"/>
          <w:rtl/>
        </w:rPr>
        <w:t>نشر</w:t>
      </w:r>
      <w:r w:rsidRPr="002F7109">
        <w:rPr>
          <w:rFonts w:hint="cs"/>
          <w:sz w:val="28"/>
          <w:szCs w:val="28"/>
          <w:rtl/>
        </w:rPr>
        <w:t>ی</w:t>
      </w:r>
      <w:r w:rsidRPr="002F7109">
        <w:rPr>
          <w:rFonts w:hint="eastAsia"/>
          <w:sz w:val="28"/>
          <w:szCs w:val="28"/>
          <w:rtl/>
        </w:rPr>
        <w:t>ات</w:t>
      </w:r>
      <w:r w:rsidRPr="002F7109">
        <w:rPr>
          <w:sz w:val="28"/>
          <w:szCs w:val="28"/>
          <w:rtl/>
        </w:rPr>
        <w:t xml:space="preserve"> </w:t>
      </w:r>
      <w:r w:rsidRPr="002F7109">
        <w:rPr>
          <w:rFonts w:hint="eastAsia"/>
          <w:sz w:val="28"/>
          <w:szCs w:val="28"/>
          <w:rtl/>
        </w:rPr>
        <w:t>علم</w:t>
      </w:r>
      <w:r w:rsidRPr="002F7109">
        <w:rPr>
          <w:rFonts w:hint="cs"/>
          <w:sz w:val="28"/>
          <w:szCs w:val="28"/>
          <w:rtl/>
        </w:rPr>
        <w:t>ی</w:t>
      </w:r>
      <w:r w:rsidRPr="002F7109">
        <w:rPr>
          <w:sz w:val="28"/>
          <w:szCs w:val="28"/>
          <w:rtl/>
        </w:rPr>
        <w:t xml:space="preserve"> </w:t>
      </w:r>
      <w:r w:rsidRPr="002F7109">
        <w:rPr>
          <w:rFonts w:hint="eastAsia"/>
          <w:sz w:val="28"/>
          <w:szCs w:val="28"/>
          <w:rtl/>
        </w:rPr>
        <w:t>پژوهش</w:t>
      </w:r>
      <w:r w:rsidRPr="002F7109">
        <w:rPr>
          <w:rFonts w:hint="cs"/>
          <w:sz w:val="28"/>
          <w:szCs w:val="28"/>
          <w:rtl/>
        </w:rPr>
        <w:t>ی</w:t>
      </w:r>
      <w:r w:rsidRPr="002F7109">
        <w:rPr>
          <w:sz w:val="28"/>
          <w:szCs w:val="28"/>
          <w:rtl/>
        </w:rPr>
        <w:t xml:space="preserve"> </w:t>
      </w:r>
      <w:r w:rsidRPr="002F7109">
        <w:rPr>
          <w:rFonts w:hint="eastAsia"/>
          <w:sz w:val="28"/>
          <w:szCs w:val="28"/>
          <w:rtl/>
        </w:rPr>
        <w:t>در</w:t>
      </w:r>
      <w:r w:rsidRPr="002F7109">
        <w:rPr>
          <w:sz w:val="28"/>
          <w:szCs w:val="28"/>
          <w:rtl/>
        </w:rPr>
        <w:t xml:space="preserve"> </w:t>
      </w:r>
      <w:r w:rsidRPr="002F7109">
        <w:rPr>
          <w:rFonts w:hint="eastAsia"/>
          <w:sz w:val="28"/>
          <w:szCs w:val="28"/>
          <w:rtl/>
        </w:rPr>
        <w:t>حوزه</w:t>
      </w:r>
      <w:r w:rsidRPr="002F7109">
        <w:rPr>
          <w:sz w:val="28"/>
          <w:szCs w:val="28"/>
          <w:rtl/>
        </w:rPr>
        <w:t>‌ها</w:t>
      </w:r>
      <w:r w:rsidRPr="002F7109">
        <w:rPr>
          <w:rFonts w:hint="cs"/>
          <w:sz w:val="28"/>
          <w:szCs w:val="28"/>
          <w:rtl/>
        </w:rPr>
        <w:t>ی</w:t>
      </w:r>
      <w:r w:rsidRPr="002F7109">
        <w:rPr>
          <w:sz w:val="28"/>
          <w:szCs w:val="28"/>
          <w:rtl/>
        </w:rPr>
        <w:t xml:space="preserve"> </w:t>
      </w:r>
      <w:r w:rsidRPr="002F7109">
        <w:rPr>
          <w:rFonts w:hint="eastAsia"/>
          <w:sz w:val="28"/>
          <w:szCs w:val="28"/>
          <w:rtl/>
        </w:rPr>
        <w:t>تخصص</w:t>
      </w:r>
      <w:r w:rsidRPr="002F7109">
        <w:rPr>
          <w:rFonts w:hint="cs"/>
          <w:sz w:val="28"/>
          <w:szCs w:val="28"/>
          <w:rtl/>
        </w:rPr>
        <w:t>ی</w:t>
      </w:r>
      <w:r w:rsidRPr="002F7109">
        <w:rPr>
          <w:sz w:val="28"/>
          <w:szCs w:val="28"/>
          <w:rtl/>
        </w:rPr>
        <w:t xml:space="preserve"> </w:t>
      </w:r>
      <w:r w:rsidRPr="002F7109">
        <w:rPr>
          <w:rFonts w:hint="eastAsia"/>
          <w:sz w:val="28"/>
          <w:szCs w:val="28"/>
          <w:rtl/>
        </w:rPr>
        <w:t>فوق</w:t>
      </w:r>
      <w:r w:rsidRPr="002F7109">
        <w:rPr>
          <w:sz w:val="28"/>
          <w:szCs w:val="28"/>
          <w:rtl/>
        </w:rPr>
        <w:t xml:space="preserve"> </w:t>
      </w:r>
      <w:r w:rsidRPr="002F7109">
        <w:rPr>
          <w:rFonts w:hint="eastAsia"/>
          <w:sz w:val="28"/>
          <w:szCs w:val="28"/>
          <w:rtl/>
        </w:rPr>
        <w:t>و</w:t>
      </w:r>
      <w:r w:rsidRPr="002F7109">
        <w:rPr>
          <w:sz w:val="28"/>
          <w:szCs w:val="28"/>
          <w:rtl/>
        </w:rPr>
        <w:t xml:space="preserve"> </w:t>
      </w:r>
      <w:r w:rsidRPr="002F7109">
        <w:rPr>
          <w:rFonts w:hint="eastAsia"/>
          <w:sz w:val="28"/>
          <w:szCs w:val="28"/>
          <w:rtl/>
        </w:rPr>
        <w:t>حما</w:t>
      </w:r>
      <w:r w:rsidRPr="002F7109">
        <w:rPr>
          <w:rFonts w:hint="cs"/>
          <w:sz w:val="28"/>
          <w:szCs w:val="28"/>
          <w:rtl/>
        </w:rPr>
        <w:t>ی</w:t>
      </w:r>
      <w:r w:rsidRPr="002F7109">
        <w:rPr>
          <w:rFonts w:hint="eastAsia"/>
          <w:sz w:val="28"/>
          <w:szCs w:val="28"/>
          <w:rtl/>
        </w:rPr>
        <w:t>ت</w:t>
      </w:r>
      <w:r w:rsidRPr="002F7109">
        <w:rPr>
          <w:sz w:val="28"/>
          <w:szCs w:val="28"/>
          <w:rtl/>
        </w:rPr>
        <w:t xml:space="preserve"> </w:t>
      </w:r>
      <w:r w:rsidRPr="002F7109">
        <w:rPr>
          <w:rFonts w:hint="eastAsia"/>
          <w:sz w:val="28"/>
          <w:szCs w:val="28"/>
          <w:rtl/>
        </w:rPr>
        <w:t>از</w:t>
      </w:r>
      <w:r w:rsidRPr="002F7109">
        <w:rPr>
          <w:sz w:val="28"/>
          <w:szCs w:val="28"/>
          <w:rtl/>
        </w:rPr>
        <w:t xml:space="preserve"> </w:t>
      </w:r>
      <w:r w:rsidRPr="002F7109">
        <w:rPr>
          <w:rFonts w:hint="eastAsia"/>
          <w:sz w:val="28"/>
          <w:szCs w:val="28"/>
          <w:rtl/>
        </w:rPr>
        <w:t>تزها</w:t>
      </w:r>
      <w:r w:rsidRPr="002F7109">
        <w:rPr>
          <w:rFonts w:hint="cs"/>
          <w:sz w:val="28"/>
          <w:szCs w:val="28"/>
          <w:rtl/>
        </w:rPr>
        <w:t>ی</w:t>
      </w:r>
      <w:r w:rsidRPr="002F7109">
        <w:rPr>
          <w:sz w:val="28"/>
          <w:szCs w:val="28"/>
          <w:rtl/>
        </w:rPr>
        <w:t xml:space="preserve"> </w:t>
      </w:r>
      <w:r w:rsidRPr="002F7109">
        <w:rPr>
          <w:rFonts w:hint="eastAsia"/>
          <w:sz w:val="28"/>
          <w:szCs w:val="28"/>
          <w:rtl/>
        </w:rPr>
        <w:t>ارشد</w:t>
      </w:r>
      <w:r w:rsidRPr="002F7109">
        <w:rPr>
          <w:sz w:val="28"/>
          <w:szCs w:val="28"/>
          <w:rtl/>
        </w:rPr>
        <w:t xml:space="preserve"> </w:t>
      </w:r>
      <w:r w:rsidRPr="002F7109">
        <w:rPr>
          <w:rFonts w:hint="eastAsia"/>
          <w:sz w:val="28"/>
          <w:szCs w:val="28"/>
          <w:rtl/>
        </w:rPr>
        <w:t>و</w:t>
      </w:r>
      <w:r w:rsidRPr="002F7109">
        <w:rPr>
          <w:sz w:val="28"/>
          <w:szCs w:val="28"/>
          <w:rtl/>
        </w:rPr>
        <w:t xml:space="preserve"> </w:t>
      </w:r>
      <w:r w:rsidRPr="002F7109">
        <w:rPr>
          <w:rFonts w:hint="eastAsia"/>
          <w:sz w:val="28"/>
          <w:szCs w:val="28"/>
          <w:rtl/>
        </w:rPr>
        <w:t>دکتر</w:t>
      </w:r>
      <w:r w:rsidRPr="002F7109">
        <w:rPr>
          <w:rFonts w:hint="cs"/>
          <w:sz w:val="28"/>
          <w:szCs w:val="28"/>
          <w:rtl/>
        </w:rPr>
        <w:t>ی</w:t>
      </w:r>
      <w:r w:rsidRPr="002F7109">
        <w:rPr>
          <w:sz w:val="28"/>
          <w:szCs w:val="28"/>
          <w:rtl/>
        </w:rPr>
        <w:t xml:space="preserve"> </w:t>
      </w:r>
      <w:r w:rsidRPr="002F7109">
        <w:rPr>
          <w:rFonts w:hint="eastAsia"/>
          <w:sz w:val="28"/>
          <w:szCs w:val="28"/>
          <w:rtl/>
        </w:rPr>
        <w:t>توسط</w:t>
      </w:r>
      <w:r w:rsidRPr="002F7109">
        <w:rPr>
          <w:sz w:val="28"/>
          <w:szCs w:val="28"/>
          <w:rtl/>
        </w:rPr>
        <w:t xml:space="preserve"> </w:t>
      </w:r>
      <w:r w:rsidRPr="002F7109">
        <w:rPr>
          <w:rFonts w:hint="cs"/>
          <w:sz w:val="28"/>
          <w:szCs w:val="28"/>
          <w:rtl/>
        </w:rPr>
        <w:t xml:space="preserve">معاونت علمی ریاست جمهوری، </w:t>
      </w:r>
      <w:r w:rsidRPr="002F7109">
        <w:rPr>
          <w:rFonts w:hint="eastAsia"/>
          <w:sz w:val="28"/>
          <w:szCs w:val="28"/>
          <w:rtl/>
        </w:rPr>
        <w:t>وزارت</w:t>
      </w:r>
      <w:r w:rsidRPr="002F7109">
        <w:rPr>
          <w:sz w:val="28"/>
          <w:szCs w:val="28"/>
          <w:rtl/>
        </w:rPr>
        <w:t xml:space="preserve"> </w:t>
      </w:r>
      <w:r w:rsidRPr="002F7109">
        <w:rPr>
          <w:rFonts w:hint="eastAsia"/>
          <w:sz w:val="28"/>
          <w:szCs w:val="28"/>
          <w:rtl/>
        </w:rPr>
        <w:t>علوم</w:t>
      </w:r>
      <w:r w:rsidRPr="002F7109">
        <w:rPr>
          <w:rFonts w:hint="cs"/>
          <w:sz w:val="28"/>
          <w:szCs w:val="28"/>
          <w:rtl/>
        </w:rPr>
        <w:t xml:space="preserve">، </w:t>
      </w:r>
      <w:r w:rsidRPr="002F7109">
        <w:rPr>
          <w:rFonts w:hint="eastAsia"/>
          <w:sz w:val="28"/>
          <w:szCs w:val="28"/>
          <w:rtl/>
        </w:rPr>
        <w:t>صمت</w:t>
      </w:r>
      <w:r w:rsidRPr="002F7109">
        <w:rPr>
          <w:rFonts w:hint="cs"/>
          <w:sz w:val="28"/>
          <w:szCs w:val="28"/>
          <w:rtl/>
        </w:rPr>
        <w:t xml:space="preserve">، </w:t>
      </w:r>
      <w:r w:rsidRPr="002F7109">
        <w:rPr>
          <w:rFonts w:hint="eastAsia"/>
          <w:sz w:val="28"/>
          <w:szCs w:val="28"/>
          <w:rtl/>
        </w:rPr>
        <w:t>ا</w:t>
      </w:r>
      <w:r w:rsidRPr="002F7109">
        <w:rPr>
          <w:rFonts w:hint="cs"/>
          <w:sz w:val="28"/>
          <w:szCs w:val="28"/>
          <w:rtl/>
        </w:rPr>
        <w:t>ی</w:t>
      </w:r>
      <w:r w:rsidRPr="002F7109">
        <w:rPr>
          <w:rFonts w:hint="eastAsia"/>
          <w:sz w:val="28"/>
          <w:szCs w:val="28"/>
          <w:rtl/>
        </w:rPr>
        <w:t>درو</w:t>
      </w:r>
      <w:r w:rsidRPr="002F7109">
        <w:rPr>
          <w:rFonts w:hint="cs"/>
          <w:sz w:val="28"/>
          <w:szCs w:val="28"/>
          <w:rtl/>
        </w:rPr>
        <w:t xml:space="preserve"> و...</w:t>
      </w:r>
    </w:p>
    <w:p w:rsidR="00C23529" w:rsidRPr="002F7109" w:rsidRDefault="00C23529" w:rsidP="00C23529">
      <w:pPr>
        <w:ind w:left="-568"/>
        <w:rPr>
          <w:sz w:val="28"/>
          <w:szCs w:val="28"/>
          <w:rtl/>
        </w:rPr>
      </w:pPr>
    </w:p>
    <w:p w:rsidR="00AB339F" w:rsidRPr="001F54AD" w:rsidRDefault="00AB339F" w:rsidP="00DB4D42">
      <w:pPr>
        <w:pStyle w:val="2"/>
        <w:ind w:left="-1"/>
        <w:rPr>
          <w:rtl/>
        </w:rPr>
      </w:pPr>
      <w:r w:rsidRPr="001F54AD">
        <w:rPr>
          <w:rFonts w:hint="cs"/>
          <w:rtl/>
        </w:rPr>
        <w:t>سیاست‌ها در سطح حاکمیت (</w:t>
      </w:r>
      <w:r w:rsidR="00303AAD">
        <w:rPr>
          <w:rFonts w:hint="cs"/>
          <w:rtl/>
        </w:rPr>
        <w:t>بازآفرینی نظام حکمرانی</w:t>
      </w:r>
      <w:r w:rsidR="00B8603C">
        <w:rPr>
          <w:rFonts w:hint="cs"/>
          <w:rtl/>
        </w:rPr>
        <w:t xml:space="preserve"> خوب</w:t>
      </w:r>
      <w:r w:rsidRPr="001F54AD">
        <w:rPr>
          <w:rFonts w:hint="cs"/>
          <w:rtl/>
        </w:rPr>
        <w:t>)</w:t>
      </w:r>
      <w:bookmarkEnd w:id="39"/>
      <w:r w:rsidRPr="001F54AD">
        <w:rPr>
          <w:rFonts w:hint="cs"/>
          <w:rtl/>
        </w:rPr>
        <w:t xml:space="preserve"> </w:t>
      </w:r>
    </w:p>
    <w:p w:rsidR="00AB339F" w:rsidRDefault="00B8603C" w:rsidP="00B8603C">
      <w:pPr>
        <w:ind w:left="-1"/>
      </w:pPr>
      <w:bookmarkStart w:id="40" w:name="_Toc33453887"/>
      <w:r>
        <w:rPr>
          <w:rFonts w:hint="cs"/>
          <w:b/>
          <w:bCs/>
          <w:rtl/>
        </w:rPr>
        <w:t xml:space="preserve">ساست رگولاتوری: </w:t>
      </w:r>
      <w:r w:rsidR="00303AAD">
        <w:rPr>
          <w:rFonts w:hint="cs"/>
          <w:b/>
          <w:bCs/>
          <w:rtl/>
        </w:rPr>
        <w:t xml:space="preserve">ارتقای دولت به نقش حاکمیتی و </w:t>
      </w:r>
      <w:r w:rsidR="00AB339F" w:rsidRPr="007D1C3C">
        <w:rPr>
          <w:rFonts w:hint="cs"/>
          <w:b/>
          <w:bCs/>
          <w:rtl/>
        </w:rPr>
        <w:t>خروج از تصدی‌گری</w:t>
      </w:r>
      <w:bookmarkEnd w:id="40"/>
      <w:r w:rsidR="00AB339F" w:rsidRPr="007D1C3C">
        <w:rPr>
          <w:rFonts w:hint="cs"/>
          <w:b/>
          <w:bCs/>
          <w:rtl/>
        </w:rPr>
        <w:t>:</w:t>
      </w:r>
      <w:r w:rsidR="00AB339F">
        <w:rPr>
          <w:rFonts w:hint="cs"/>
          <w:rtl/>
        </w:rPr>
        <w:t xml:space="preserve"> </w:t>
      </w:r>
      <w:r w:rsidR="00CE55D6">
        <w:rPr>
          <w:rFonts w:hint="cs"/>
          <w:rtl/>
        </w:rPr>
        <w:t xml:space="preserve">دولت باید </w:t>
      </w:r>
      <w:r w:rsidR="00AB339F">
        <w:rPr>
          <w:rFonts w:hint="cs"/>
          <w:rtl/>
        </w:rPr>
        <w:t xml:space="preserve">فضای مناسب را برای ایجاد یک </w:t>
      </w:r>
      <w:r w:rsidR="00AB339F" w:rsidRPr="006132F1">
        <w:rPr>
          <w:rFonts w:hint="cs"/>
          <w:b/>
          <w:bCs/>
          <w:rtl/>
        </w:rPr>
        <w:t>نهاد رگلاتور</w:t>
      </w:r>
      <w:r w:rsidR="00B27481">
        <w:rPr>
          <w:rFonts w:hint="cs"/>
          <w:rtl/>
        </w:rPr>
        <w:t xml:space="preserve"> </w:t>
      </w:r>
      <w:r w:rsidR="00CE55D6">
        <w:rPr>
          <w:rFonts w:hint="cs"/>
          <w:rtl/>
        </w:rPr>
        <w:t>به‌منظور ا</w:t>
      </w:r>
      <w:r w:rsidR="00AB339F">
        <w:rPr>
          <w:rFonts w:hint="cs"/>
          <w:rtl/>
        </w:rPr>
        <w:t xml:space="preserve">یفای نقش سیاست‌گذاری‌های کلان و </w:t>
      </w:r>
      <w:r w:rsidR="00AB339F" w:rsidRPr="00797680">
        <w:rPr>
          <w:rFonts w:hint="cs"/>
          <w:rtl/>
        </w:rPr>
        <w:t>تسهیل</w:t>
      </w:r>
      <w:r w:rsidR="00AB339F">
        <w:rPr>
          <w:rFonts w:hint="cs"/>
          <w:rtl/>
        </w:rPr>
        <w:t>‌گری در صنعت بدون دخالت در امور شرکت</w:t>
      </w:r>
      <w:r w:rsidR="00AB339F">
        <w:rPr>
          <w:rtl/>
        </w:rPr>
        <w:softHyphen/>
      </w:r>
      <w:r w:rsidR="00AB339F">
        <w:rPr>
          <w:rFonts w:hint="cs"/>
          <w:rtl/>
        </w:rPr>
        <w:t>داری خودروساز و نیز ایجاد هماهنگی سیاست</w:t>
      </w:r>
      <w:r w:rsidR="00CE55D6">
        <w:rPr>
          <w:rFonts w:hint="cs"/>
          <w:rtl/>
        </w:rPr>
        <w:t>‌</w:t>
      </w:r>
      <w:r w:rsidR="00AB339F">
        <w:rPr>
          <w:rFonts w:hint="cs"/>
          <w:rtl/>
        </w:rPr>
        <w:t>های سازمان</w:t>
      </w:r>
      <w:r w:rsidR="00CE55D6">
        <w:rPr>
          <w:rFonts w:hint="cs"/>
          <w:rtl/>
        </w:rPr>
        <w:t>‌</w:t>
      </w:r>
      <w:r w:rsidR="00AB339F">
        <w:rPr>
          <w:rFonts w:hint="cs"/>
          <w:rtl/>
        </w:rPr>
        <w:t xml:space="preserve">های مرتبط </w:t>
      </w:r>
      <w:r w:rsidR="004C24D2">
        <w:rPr>
          <w:rFonts w:hint="cs"/>
          <w:rtl/>
        </w:rPr>
        <w:t>در‌این</w:t>
      </w:r>
      <w:r w:rsidR="00AB339F">
        <w:rPr>
          <w:rFonts w:hint="cs"/>
          <w:rtl/>
        </w:rPr>
        <w:t xml:space="preserve"> صنعت اقدام نماید.</w:t>
      </w:r>
    </w:p>
    <w:p w:rsidR="001161F1" w:rsidRPr="00797680" w:rsidRDefault="001161F1" w:rsidP="00B8603C">
      <w:pPr>
        <w:ind w:left="-1"/>
      </w:pPr>
    </w:p>
    <w:p w:rsidR="00AB339F" w:rsidRDefault="00B8603C" w:rsidP="00767526">
      <w:pPr>
        <w:ind w:left="-1"/>
        <w:rPr>
          <w:b/>
          <w:bCs/>
          <w:rtl/>
        </w:rPr>
      </w:pPr>
      <w:bookmarkStart w:id="41" w:name="_Toc33453888"/>
      <w:r>
        <w:rPr>
          <w:rFonts w:hint="cs"/>
          <w:b/>
          <w:bCs/>
          <w:rtl/>
        </w:rPr>
        <w:t xml:space="preserve">سیاست حمایتی: </w:t>
      </w:r>
      <w:r w:rsidR="002F6FB6">
        <w:rPr>
          <w:rFonts w:hint="cs"/>
          <w:b/>
          <w:bCs/>
          <w:rtl/>
        </w:rPr>
        <w:t xml:space="preserve">در صورت </w:t>
      </w:r>
      <w:r w:rsidR="00AB339F" w:rsidRPr="007D1C3C">
        <w:rPr>
          <w:rFonts w:hint="cs"/>
          <w:b/>
          <w:bCs/>
          <w:rtl/>
        </w:rPr>
        <w:t>حمایت</w:t>
      </w:r>
      <w:r w:rsidR="002F6FB6">
        <w:rPr>
          <w:rFonts w:hint="cs"/>
          <w:b/>
          <w:bCs/>
          <w:rtl/>
        </w:rPr>
        <w:t xml:space="preserve"> های دولت، باید</w:t>
      </w:r>
      <w:r w:rsidR="00AB339F" w:rsidRPr="007D1C3C">
        <w:rPr>
          <w:rFonts w:hint="cs"/>
          <w:b/>
          <w:bCs/>
          <w:rtl/>
        </w:rPr>
        <w:t xml:space="preserve"> هدفمند</w:t>
      </w:r>
      <w:r w:rsidR="002F6FB6">
        <w:rPr>
          <w:rFonts w:hint="cs"/>
          <w:b/>
          <w:bCs/>
          <w:rtl/>
        </w:rPr>
        <w:t>ی</w:t>
      </w:r>
      <w:r w:rsidR="00AB339F" w:rsidRPr="007D1C3C">
        <w:rPr>
          <w:rFonts w:hint="cs"/>
          <w:b/>
          <w:bCs/>
          <w:rtl/>
        </w:rPr>
        <w:t>، هوشمندانه</w:t>
      </w:r>
      <w:r w:rsidR="002F6FB6">
        <w:rPr>
          <w:rFonts w:hint="cs"/>
          <w:b/>
          <w:bCs/>
          <w:rtl/>
        </w:rPr>
        <w:t xml:space="preserve"> </w:t>
      </w:r>
      <w:r w:rsidR="00AB339F" w:rsidRPr="007D1C3C">
        <w:rPr>
          <w:rFonts w:hint="cs"/>
          <w:b/>
          <w:bCs/>
          <w:rtl/>
        </w:rPr>
        <w:t xml:space="preserve">، مدون، با برنامه و نظارت‌پذیر </w:t>
      </w:r>
      <w:r w:rsidR="002F6FB6">
        <w:rPr>
          <w:rFonts w:hint="cs"/>
          <w:b/>
          <w:bCs/>
          <w:rtl/>
        </w:rPr>
        <w:t>بودن</w:t>
      </w:r>
      <w:r w:rsidR="00AB339F" w:rsidRPr="007D1C3C">
        <w:rPr>
          <w:rFonts w:hint="cs"/>
          <w:b/>
          <w:bCs/>
          <w:rtl/>
        </w:rPr>
        <w:t xml:space="preserve"> در راستای توسعه صنعت</w:t>
      </w:r>
      <w:bookmarkEnd w:id="41"/>
      <w:r w:rsidR="00AB339F" w:rsidRPr="007D1C3C">
        <w:rPr>
          <w:rFonts w:hint="cs"/>
          <w:b/>
          <w:bCs/>
          <w:rtl/>
        </w:rPr>
        <w:t xml:space="preserve"> </w:t>
      </w:r>
      <w:r w:rsidR="002F6FB6">
        <w:rPr>
          <w:rFonts w:hint="cs"/>
          <w:b/>
          <w:bCs/>
          <w:rtl/>
        </w:rPr>
        <w:t>مدنظر باشد.</w:t>
      </w:r>
    </w:p>
    <w:p w:rsidR="00F2106D" w:rsidRPr="002F7109" w:rsidRDefault="00F2106D" w:rsidP="00F2106D">
      <w:pPr>
        <w:ind w:left="-568"/>
        <w:rPr>
          <w:sz w:val="28"/>
          <w:szCs w:val="28"/>
        </w:rPr>
      </w:pPr>
      <w:r w:rsidRPr="002F7109">
        <w:rPr>
          <w:rFonts w:hint="cs"/>
          <w:sz w:val="28"/>
          <w:szCs w:val="28"/>
          <w:rtl/>
        </w:rPr>
        <w:t xml:space="preserve">در این راستا بسترسازی مناسب برای توسعه بخش‌های ذیل باید مدنظر قرار گیرد: </w:t>
      </w:r>
    </w:p>
    <w:p w:rsidR="00F2106D" w:rsidRPr="002F7109" w:rsidRDefault="00F2106D" w:rsidP="00F2106D">
      <w:pPr>
        <w:numPr>
          <w:ilvl w:val="0"/>
          <w:numId w:val="30"/>
        </w:numPr>
        <w:ind w:left="-143"/>
        <w:rPr>
          <w:sz w:val="28"/>
          <w:szCs w:val="28"/>
        </w:rPr>
      </w:pPr>
      <w:r w:rsidRPr="002F7109">
        <w:rPr>
          <w:rFonts w:hint="cs"/>
          <w:sz w:val="28"/>
          <w:szCs w:val="28"/>
          <w:rtl/>
        </w:rPr>
        <w:t>مراکز طراحی محصول یا قطعه</w:t>
      </w:r>
      <w:r>
        <w:rPr>
          <w:rFonts w:hint="cs"/>
          <w:sz w:val="28"/>
          <w:szCs w:val="28"/>
          <w:rtl/>
        </w:rPr>
        <w:t>.</w:t>
      </w:r>
      <w:r w:rsidRPr="002F7109">
        <w:rPr>
          <w:rFonts w:hint="cs"/>
          <w:sz w:val="28"/>
          <w:szCs w:val="28"/>
          <w:rtl/>
        </w:rPr>
        <w:t xml:space="preserve"> </w:t>
      </w:r>
    </w:p>
    <w:p w:rsidR="00F2106D" w:rsidRPr="002F7109" w:rsidRDefault="00F2106D" w:rsidP="00F2106D">
      <w:pPr>
        <w:numPr>
          <w:ilvl w:val="0"/>
          <w:numId w:val="30"/>
        </w:numPr>
        <w:ind w:left="-143"/>
        <w:rPr>
          <w:sz w:val="28"/>
          <w:szCs w:val="28"/>
        </w:rPr>
      </w:pPr>
      <w:r w:rsidRPr="002F7109">
        <w:rPr>
          <w:rFonts w:hint="cs"/>
          <w:sz w:val="28"/>
          <w:szCs w:val="28"/>
          <w:rtl/>
        </w:rPr>
        <w:t>حمایت از سیاست توسعه محصول مبتنی دیدگاه مستقل با تمرکز بر توانمندی</w:t>
      </w:r>
      <w:r w:rsidRPr="002F7109">
        <w:rPr>
          <w:sz w:val="28"/>
          <w:szCs w:val="28"/>
          <w:rtl/>
        </w:rPr>
        <w:softHyphen/>
      </w:r>
      <w:r w:rsidRPr="002F7109">
        <w:rPr>
          <w:rFonts w:hint="cs"/>
          <w:sz w:val="28"/>
          <w:szCs w:val="28"/>
          <w:rtl/>
        </w:rPr>
        <w:t>های داخلی در تصمیم</w:t>
      </w:r>
      <w:r w:rsidRPr="002F7109">
        <w:rPr>
          <w:sz w:val="28"/>
          <w:szCs w:val="28"/>
          <w:rtl/>
        </w:rPr>
        <w:softHyphen/>
      </w:r>
      <w:r w:rsidRPr="002F7109">
        <w:rPr>
          <w:rFonts w:hint="cs"/>
          <w:sz w:val="28"/>
          <w:szCs w:val="28"/>
          <w:rtl/>
        </w:rPr>
        <w:t>گیری برای ایجاد، شراکت یا توسعه برند مستقل و مدیریت محصول با توجه به محدودیت</w:t>
      </w:r>
      <w:r w:rsidRPr="002F7109">
        <w:rPr>
          <w:sz w:val="28"/>
          <w:szCs w:val="28"/>
          <w:rtl/>
        </w:rPr>
        <w:softHyphen/>
      </w:r>
      <w:r w:rsidRPr="002F7109">
        <w:rPr>
          <w:rFonts w:hint="cs"/>
          <w:sz w:val="28"/>
          <w:szCs w:val="28"/>
          <w:rtl/>
        </w:rPr>
        <w:t>های بین</w:t>
      </w:r>
      <w:r w:rsidRPr="002F7109">
        <w:rPr>
          <w:sz w:val="28"/>
          <w:szCs w:val="28"/>
          <w:rtl/>
        </w:rPr>
        <w:softHyphen/>
      </w:r>
      <w:r w:rsidRPr="002F7109">
        <w:rPr>
          <w:rFonts w:hint="cs"/>
          <w:sz w:val="28"/>
          <w:szCs w:val="28"/>
          <w:rtl/>
        </w:rPr>
        <w:t>المللی موجود</w:t>
      </w:r>
      <w:r>
        <w:rPr>
          <w:rFonts w:hint="cs"/>
          <w:sz w:val="28"/>
          <w:szCs w:val="28"/>
          <w:rtl/>
        </w:rPr>
        <w:t>.</w:t>
      </w:r>
    </w:p>
    <w:p w:rsidR="00F2106D" w:rsidRDefault="00F2106D" w:rsidP="00F2106D">
      <w:pPr>
        <w:numPr>
          <w:ilvl w:val="0"/>
          <w:numId w:val="30"/>
        </w:numPr>
        <w:ind w:left="-143"/>
        <w:rPr>
          <w:rFonts w:hint="cs"/>
          <w:sz w:val="28"/>
          <w:szCs w:val="28"/>
        </w:rPr>
      </w:pPr>
      <w:r w:rsidRPr="002F7109">
        <w:rPr>
          <w:rFonts w:hint="cs"/>
          <w:sz w:val="28"/>
          <w:szCs w:val="28"/>
          <w:rtl/>
        </w:rPr>
        <w:t xml:space="preserve">توسعه پلتفرم </w:t>
      </w:r>
      <w:r>
        <w:rPr>
          <w:rFonts w:hint="cs"/>
          <w:sz w:val="28"/>
          <w:szCs w:val="28"/>
          <w:rtl/>
        </w:rPr>
        <w:t>بومی</w:t>
      </w:r>
      <w:r w:rsidRPr="002F7109">
        <w:rPr>
          <w:rFonts w:hint="cs"/>
          <w:sz w:val="28"/>
          <w:szCs w:val="28"/>
          <w:rtl/>
        </w:rPr>
        <w:t>،</w:t>
      </w:r>
      <w:r>
        <w:rPr>
          <w:rFonts w:hint="cs"/>
          <w:sz w:val="28"/>
          <w:szCs w:val="28"/>
          <w:rtl/>
        </w:rPr>
        <w:t xml:space="preserve"> پاتفرم مشترک، خودرو برقی،</w:t>
      </w:r>
      <w:r w:rsidRPr="002F7109">
        <w:rPr>
          <w:rFonts w:hint="cs"/>
          <w:sz w:val="28"/>
          <w:szCs w:val="28"/>
          <w:rtl/>
        </w:rPr>
        <w:t xml:space="preserve"> تکنولوژی‌های جدید</w:t>
      </w:r>
      <w:r>
        <w:rPr>
          <w:rFonts w:hint="cs"/>
          <w:sz w:val="28"/>
          <w:szCs w:val="28"/>
          <w:rtl/>
        </w:rPr>
        <w:t xml:space="preserve">، </w:t>
      </w:r>
      <w:r w:rsidRPr="002F7109">
        <w:rPr>
          <w:rFonts w:hint="cs"/>
          <w:sz w:val="28"/>
          <w:szCs w:val="28"/>
          <w:rtl/>
        </w:rPr>
        <w:t xml:space="preserve">بروزآوری پلتفرم‌ها، قوای محرکه کم مصرف، </w:t>
      </w:r>
      <w:r>
        <w:rPr>
          <w:rFonts w:hint="cs"/>
          <w:sz w:val="28"/>
          <w:szCs w:val="28"/>
          <w:rtl/>
        </w:rPr>
        <w:t>موتور سه سیلندر.</w:t>
      </w:r>
    </w:p>
    <w:p w:rsidR="00F2106D" w:rsidRPr="002F7109" w:rsidRDefault="00F2106D" w:rsidP="00F2106D">
      <w:pPr>
        <w:numPr>
          <w:ilvl w:val="0"/>
          <w:numId w:val="30"/>
        </w:numPr>
        <w:ind w:left="-143"/>
        <w:rPr>
          <w:sz w:val="28"/>
          <w:szCs w:val="28"/>
          <w:rtl/>
        </w:rPr>
      </w:pPr>
      <w:r w:rsidRPr="002F7109">
        <w:rPr>
          <w:rFonts w:hint="cs"/>
          <w:sz w:val="28"/>
          <w:szCs w:val="28"/>
          <w:rtl/>
        </w:rPr>
        <w:t>مقاصد صادراتی و دیپلماسی خودرویی با سیاست‌های تشویقی و تامین مالی به هنگام و به اندازه و ارزیابی و گزارش پیشرفت‌ها به مردم</w:t>
      </w:r>
      <w:r>
        <w:rPr>
          <w:rFonts w:hint="cs"/>
          <w:sz w:val="28"/>
          <w:szCs w:val="28"/>
          <w:rtl/>
        </w:rPr>
        <w:t>.</w:t>
      </w:r>
    </w:p>
    <w:p w:rsidR="00F2106D" w:rsidRPr="00B1170D" w:rsidRDefault="00F2106D" w:rsidP="00F2106D">
      <w:pPr>
        <w:numPr>
          <w:ilvl w:val="0"/>
          <w:numId w:val="30"/>
        </w:numPr>
        <w:ind w:left="-143"/>
        <w:rPr>
          <w:sz w:val="28"/>
          <w:szCs w:val="28"/>
        </w:rPr>
      </w:pPr>
      <w:r w:rsidRPr="00B1170D">
        <w:rPr>
          <w:rFonts w:hint="cs"/>
          <w:sz w:val="28"/>
          <w:szCs w:val="28"/>
          <w:rtl/>
        </w:rPr>
        <w:t>مراک</w:t>
      </w:r>
      <w:r>
        <w:rPr>
          <w:rFonts w:hint="cs"/>
          <w:sz w:val="28"/>
          <w:szCs w:val="28"/>
          <w:rtl/>
        </w:rPr>
        <w:t>ز تست و آزمون، ایمنی و استاندارد.</w:t>
      </w:r>
    </w:p>
    <w:p w:rsidR="00F2106D" w:rsidRPr="00797680" w:rsidRDefault="00F2106D" w:rsidP="00767526">
      <w:pPr>
        <w:ind w:left="-1"/>
      </w:pPr>
    </w:p>
    <w:p w:rsidR="002F6FB6" w:rsidRDefault="00245DB4" w:rsidP="002F6FB6">
      <w:pPr>
        <w:ind w:left="-1"/>
        <w:rPr>
          <w:rFonts w:hint="cs"/>
          <w:rtl/>
        </w:rPr>
      </w:pPr>
      <w:bookmarkStart w:id="42" w:name="_Toc33453889"/>
      <w:r>
        <w:rPr>
          <w:rFonts w:hint="cs"/>
          <w:b/>
          <w:bCs/>
          <w:rtl/>
        </w:rPr>
        <w:t>حوزه</w:t>
      </w:r>
      <w:r w:rsidR="00AB339F" w:rsidRPr="007D1C3C">
        <w:rPr>
          <w:rFonts w:hint="cs"/>
          <w:b/>
          <w:bCs/>
          <w:rtl/>
        </w:rPr>
        <w:t xml:space="preserve"> ق</w:t>
      </w:r>
      <w:bookmarkEnd w:id="42"/>
      <w:r>
        <w:rPr>
          <w:rFonts w:hint="cs"/>
          <w:b/>
          <w:bCs/>
          <w:rtl/>
        </w:rPr>
        <w:t>انون</w:t>
      </w:r>
      <w:r w:rsidR="00AB339F" w:rsidRPr="007D1C3C">
        <w:rPr>
          <w:rFonts w:hint="cs"/>
          <w:b/>
          <w:bCs/>
          <w:rtl/>
        </w:rPr>
        <w:t>:</w:t>
      </w:r>
      <w:r w:rsidR="00AB339F">
        <w:rPr>
          <w:rFonts w:hint="cs"/>
          <w:rtl/>
        </w:rPr>
        <w:t xml:space="preserve"> </w:t>
      </w:r>
      <w:r w:rsidR="00AB339F" w:rsidRPr="00797680">
        <w:rPr>
          <w:rFonts w:hint="cs"/>
          <w:rtl/>
        </w:rPr>
        <w:t>اصلاح قوانین لازم توسط مجلس و نیز قواعد</w:t>
      </w:r>
      <w:r w:rsidR="00AB339F">
        <w:rPr>
          <w:rFonts w:hint="cs"/>
          <w:rtl/>
        </w:rPr>
        <w:t xml:space="preserve">، </w:t>
      </w:r>
      <w:r w:rsidR="00AB339F" w:rsidRPr="00797680">
        <w:rPr>
          <w:rFonts w:hint="cs"/>
          <w:rtl/>
        </w:rPr>
        <w:t>آیین</w:t>
      </w:r>
      <w:r w:rsidR="00CE55D6">
        <w:rPr>
          <w:rFonts w:hint="cs"/>
          <w:rtl/>
        </w:rPr>
        <w:t>‌</w:t>
      </w:r>
      <w:r w:rsidR="00AB339F" w:rsidRPr="00797680">
        <w:rPr>
          <w:rFonts w:hint="cs"/>
          <w:rtl/>
        </w:rPr>
        <w:t>نامه</w:t>
      </w:r>
      <w:r w:rsidR="00AB339F">
        <w:rPr>
          <w:rFonts w:hint="cs"/>
          <w:rtl/>
        </w:rPr>
        <w:t xml:space="preserve">‌ها، </w:t>
      </w:r>
      <w:r w:rsidR="00AB339F" w:rsidRPr="00797680">
        <w:rPr>
          <w:rFonts w:hint="cs"/>
          <w:rtl/>
        </w:rPr>
        <w:t>تصویب</w:t>
      </w:r>
      <w:r w:rsidR="00CE55D6">
        <w:rPr>
          <w:rFonts w:hint="cs"/>
          <w:rtl/>
        </w:rPr>
        <w:t>‌</w:t>
      </w:r>
      <w:r w:rsidR="00AB339F" w:rsidRPr="00797680">
        <w:rPr>
          <w:rFonts w:hint="cs"/>
          <w:rtl/>
        </w:rPr>
        <w:t>نامه</w:t>
      </w:r>
      <w:r w:rsidR="00AB339F">
        <w:rPr>
          <w:rFonts w:hint="cs"/>
          <w:rtl/>
        </w:rPr>
        <w:t>‌ها</w:t>
      </w:r>
      <w:r w:rsidR="00AB339F" w:rsidRPr="00797680">
        <w:rPr>
          <w:rFonts w:hint="cs"/>
          <w:rtl/>
        </w:rPr>
        <w:t xml:space="preserve">ی داخلی با رویکرد تسهیل </w:t>
      </w:r>
      <w:r w:rsidR="00CE55D6">
        <w:rPr>
          <w:rFonts w:hint="cs"/>
          <w:rtl/>
        </w:rPr>
        <w:t xml:space="preserve">فضای کسب وکار و رفع موانع تولید. </w:t>
      </w:r>
    </w:p>
    <w:p w:rsidR="00B8603C" w:rsidRDefault="00CE55D6" w:rsidP="002F6FB6">
      <w:pPr>
        <w:ind w:left="-1"/>
        <w:rPr>
          <w:sz w:val="28"/>
          <w:szCs w:val="28"/>
          <w:rtl/>
        </w:rPr>
      </w:pPr>
      <w:r>
        <w:rPr>
          <w:rFonts w:hint="cs"/>
          <w:rtl/>
        </w:rPr>
        <w:t>درصورت وجود قوانین</w:t>
      </w:r>
      <w:r w:rsidR="00B8603C">
        <w:rPr>
          <w:rFonts w:hint="cs"/>
          <w:rtl/>
        </w:rPr>
        <w:t xml:space="preserve"> نیز</w:t>
      </w:r>
      <w:r>
        <w:rPr>
          <w:rFonts w:hint="cs"/>
          <w:rtl/>
        </w:rPr>
        <w:t xml:space="preserve">، </w:t>
      </w:r>
      <w:r w:rsidR="00AB339F" w:rsidRPr="006132F1">
        <w:rPr>
          <w:rFonts w:hint="cs"/>
          <w:rtl/>
        </w:rPr>
        <w:t>باید راهی برای</w:t>
      </w:r>
      <w:r w:rsidR="004573F4">
        <w:rPr>
          <w:rFonts w:hint="cs"/>
          <w:rtl/>
        </w:rPr>
        <w:t xml:space="preserve"> </w:t>
      </w:r>
      <w:r w:rsidR="004573F4" w:rsidRPr="006132F1">
        <w:rPr>
          <w:rFonts w:hint="cs"/>
          <w:rtl/>
        </w:rPr>
        <w:t>بازخواست سازمان</w:t>
      </w:r>
      <w:r w:rsidR="004573F4">
        <w:rPr>
          <w:rFonts w:hint="cs"/>
          <w:rtl/>
        </w:rPr>
        <w:t>‌</w:t>
      </w:r>
      <w:r w:rsidR="004573F4" w:rsidRPr="006132F1">
        <w:rPr>
          <w:rFonts w:hint="cs"/>
          <w:rtl/>
        </w:rPr>
        <w:t>هایی</w:t>
      </w:r>
      <w:r w:rsidR="004573F4">
        <w:rPr>
          <w:rFonts w:hint="cs"/>
          <w:rtl/>
        </w:rPr>
        <w:t>‌</w:t>
      </w:r>
      <w:r w:rsidR="004573F4" w:rsidRPr="006132F1">
        <w:rPr>
          <w:rFonts w:hint="cs"/>
          <w:rtl/>
        </w:rPr>
        <w:t>که قانون را اجرا نمی</w:t>
      </w:r>
      <w:r w:rsidR="004573F4">
        <w:rPr>
          <w:rtl/>
        </w:rPr>
        <w:softHyphen/>
      </w:r>
      <w:r w:rsidR="004573F4" w:rsidRPr="006132F1">
        <w:rPr>
          <w:rFonts w:hint="cs"/>
          <w:rtl/>
        </w:rPr>
        <w:t>کنند جستجو شود</w:t>
      </w:r>
      <w:bookmarkStart w:id="43" w:name="_Toc33453890"/>
      <w:r w:rsidR="00B8603C" w:rsidRPr="00B8603C">
        <w:rPr>
          <w:rFonts w:hint="cs"/>
          <w:sz w:val="28"/>
          <w:szCs w:val="28"/>
          <w:rtl/>
        </w:rPr>
        <w:t xml:space="preserve"> </w:t>
      </w:r>
      <w:r w:rsidR="00B8603C" w:rsidRPr="002F7109">
        <w:rPr>
          <w:rFonts w:hint="cs"/>
          <w:sz w:val="28"/>
          <w:szCs w:val="28"/>
          <w:rtl/>
        </w:rPr>
        <w:t xml:space="preserve">این موضوع میتواند از وظایف </w:t>
      </w:r>
      <w:r w:rsidR="00B8603C" w:rsidRPr="00D324DF">
        <w:rPr>
          <w:rFonts w:hint="cs"/>
          <w:b/>
          <w:bCs/>
          <w:sz w:val="28"/>
          <w:szCs w:val="28"/>
          <w:rtl/>
        </w:rPr>
        <w:t>نهاد رگولاتور</w:t>
      </w:r>
      <w:r w:rsidR="00B8603C" w:rsidRPr="002F7109">
        <w:rPr>
          <w:rFonts w:hint="cs"/>
          <w:sz w:val="28"/>
          <w:szCs w:val="28"/>
          <w:rtl/>
        </w:rPr>
        <w:t xml:space="preserve"> باشد.</w:t>
      </w:r>
    </w:p>
    <w:p w:rsidR="00F2106D" w:rsidRPr="001161F1" w:rsidRDefault="00F2106D" w:rsidP="001161F1">
      <w:pPr>
        <w:ind w:left="-1"/>
        <w:rPr>
          <w:rFonts w:hint="cs"/>
          <w:rtl/>
        </w:rPr>
      </w:pPr>
      <w:r w:rsidRPr="001161F1">
        <w:rPr>
          <w:rFonts w:hint="cs"/>
          <w:rtl/>
        </w:rPr>
        <w:t>در اینجا مواردی مثل ذیل میتواند مورد تاکید قرار گیرد:</w:t>
      </w:r>
    </w:p>
    <w:p w:rsidR="00F2106D" w:rsidRPr="001161F1" w:rsidRDefault="00F2106D" w:rsidP="001161F1">
      <w:pPr>
        <w:ind w:left="-1"/>
        <w:rPr>
          <w:rFonts w:hint="cs"/>
        </w:rPr>
      </w:pPr>
      <w:r w:rsidRPr="001161F1">
        <w:rPr>
          <w:rFonts w:hint="cs"/>
          <w:rtl/>
        </w:rPr>
        <w:t xml:space="preserve">تسهیل اجرا و استفاده از قانون موسوم به بند ق (ماده 12 رفع موانع تولید) در مواردی همچون موتور 3 سیلندر کم مصرف و نیز اسقاط خودروهای فرسوده </w:t>
      </w:r>
    </w:p>
    <w:p w:rsidR="00F2106D" w:rsidRPr="001161F1" w:rsidRDefault="00F2106D" w:rsidP="001161F1">
      <w:pPr>
        <w:ind w:left="-1"/>
      </w:pPr>
      <w:r w:rsidRPr="001161F1">
        <w:rPr>
          <w:rFonts w:hint="cs"/>
          <w:rtl/>
        </w:rPr>
        <w:lastRenderedPageBreak/>
        <w:t xml:space="preserve"> موضوع پوشش ریسک نوسانات ارزی که در برنامه ششم توسعه تصویب شده است و مبتلابه خودروسازان می باشد میتواند مدنظر قرار گیرد.</w:t>
      </w:r>
    </w:p>
    <w:p w:rsidR="00F2106D" w:rsidRDefault="00F2106D" w:rsidP="002F6FB6">
      <w:pPr>
        <w:ind w:left="-1"/>
        <w:rPr>
          <w:rFonts w:hint="cs"/>
          <w:sz w:val="28"/>
          <w:szCs w:val="28"/>
          <w:rtl/>
        </w:rPr>
      </w:pPr>
    </w:p>
    <w:p w:rsidR="00016DDB" w:rsidRDefault="00016DDB" w:rsidP="00016DDB">
      <w:pPr>
        <w:ind w:left="-568"/>
        <w:rPr>
          <w:rFonts w:hint="cs"/>
          <w:b/>
          <w:bCs/>
          <w:szCs w:val="24"/>
          <w:rtl/>
        </w:rPr>
      </w:pPr>
      <w:r>
        <w:rPr>
          <w:rFonts w:hint="cs"/>
          <w:b/>
          <w:bCs/>
          <w:rtl/>
        </w:rPr>
        <w:t>سیاست ارزی:</w:t>
      </w:r>
      <w:bookmarkEnd w:id="43"/>
      <w:r w:rsidRPr="00016DDB">
        <w:rPr>
          <w:rFonts w:hint="cs"/>
          <w:b/>
          <w:bCs/>
          <w:sz w:val="32"/>
          <w:szCs w:val="32"/>
          <w:rtl/>
        </w:rPr>
        <w:t xml:space="preserve"> </w:t>
      </w:r>
      <w:r>
        <w:rPr>
          <w:rFonts w:hint="cs"/>
          <w:b/>
          <w:bCs/>
          <w:sz w:val="32"/>
          <w:szCs w:val="32"/>
          <w:rtl/>
        </w:rPr>
        <w:t xml:space="preserve">( </w:t>
      </w:r>
      <w:r w:rsidRPr="00A46DB2">
        <w:rPr>
          <w:rFonts w:hint="cs"/>
          <w:b/>
          <w:bCs/>
          <w:sz w:val="32"/>
          <w:szCs w:val="32"/>
          <w:rtl/>
        </w:rPr>
        <w:t>نهادهای ذیربط</w:t>
      </w:r>
      <w:r>
        <w:rPr>
          <w:rFonts w:hint="cs"/>
          <w:b/>
          <w:bCs/>
          <w:sz w:val="28"/>
          <w:szCs w:val="28"/>
          <w:rtl/>
        </w:rPr>
        <w:t xml:space="preserve">: </w:t>
      </w:r>
      <w:r w:rsidRPr="00C401A6">
        <w:rPr>
          <w:rFonts w:hint="cs"/>
          <w:b/>
          <w:bCs/>
          <w:sz w:val="28"/>
          <w:szCs w:val="28"/>
          <w:rtl/>
        </w:rPr>
        <w:t>وزارت اقتصاد، بانک مرکزی، بیمه مرکزی)</w:t>
      </w:r>
    </w:p>
    <w:p w:rsidR="004573F4" w:rsidRDefault="004573F4" w:rsidP="00016DDB">
      <w:pPr>
        <w:ind w:left="-1"/>
      </w:pPr>
      <w:r>
        <w:rPr>
          <w:rFonts w:hint="cs"/>
          <w:rtl/>
        </w:rPr>
        <w:t>قیمت ارز یکی از مهمترین فاکتورهای اثرگذار در صنعت کشور است که عموماً سیاست</w:t>
      </w:r>
      <w:r>
        <w:rPr>
          <w:rtl/>
        </w:rPr>
        <w:softHyphen/>
      </w:r>
      <w:r>
        <w:rPr>
          <w:rFonts w:hint="cs"/>
          <w:rtl/>
        </w:rPr>
        <w:t xml:space="preserve">های اتخاذ شده، منجر به سرکوب نرخ ارز و به نفع واردکنندگان بوده است. البته در مقاطعی به بهانه حمایت از تولیدکنندگان، ارز ترجیحی توزیع شده است که این نیز نه تنها کمکی به صنعت نکرده است بلکه منجر به حضور شبه تولیدکنندگان برای دریافت رانت ناشی از این سیاست شده است. </w:t>
      </w:r>
      <w:r w:rsidRPr="008E42C4">
        <w:rPr>
          <w:rFonts w:hint="cs"/>
          <w:rtl/>
        </w:rPr>
        <w:t>توصیه سیاستی آن است که</w:t>
      </w:r>
      <w:r>
        <w:rPr>
          <w:rFonts w:hint="cs"/>
          <w:rtl/>
        </w:rPr>
        <w:t xml:space="preserve"> در‌این دوره که تا حدودی نرخ ارز واقعی شده است نرخ ازر سرکوب نشود. همچنین ابزارهای پوشش</w:t>
      </w:r>
      <w:r w:rsidRPr="008E42C4">
        <w:rPr>
          <w:rFonts w:hint="cs"/>
          <w:rtl/>
        </w:rPr>
        <w:t xml:space="preserve"> ریسک ارز</w:t>
      </w:r>
      <w:r>
        <w:rPr>
          <w:rFonts w:hint="cs"/>
          <w:rtl/>
        </w:rPr>
        <w:t xml:space="preserve"> هم راه</w:t>
      </w:r>
      <w:r>
        <w:rPr>
          <w:rtl/>
        </w:rPr>
        <w:softHyphen/>
      </w:r>
      <w:r>
        <w:rPr>
          <w:rFonts w:hint="cs"/>
          <w:rtl/>
        </w:rPr>
        <w:t>اندازی شود.</w:t>
      </w:r>
    </w:p>
    <w:p w:rsidR="001161F1" w:rsidRPr="001161F1" w:rsidRDefault="001161F1" w:rsidP="00016DDB">
      <w:pPr>
        <w:ind w:left="-1"/>
        <w:rPr>
          <w:b/>
          <w:bCs/>
          <w:rtl/>
        </w:rPr>
      </w:pPr>
    </w:p>
    <w:p w:rsidR="004573F4" w:rsidRPr="001161F1" w:rsidRDefault="001161F1" w:rsidP="00767526">
      <w:pPr>
        <w:ind w:left="-1"/>
        <w:rPr>
          <w:b/>
          <w:bCs/>
          <w:rtl/>
        </w:rPr>
      </w:pPr>
      <w:bookmarkStart w:id="44" w:name="_Toc33453891"/>
      <w:r w:rsidRPr="001161F1">
        <w:rPr>
          <w:rFonts w:hint="cs"/>
          <w:b/>
          <w:bCs/>
          <w:rtl/>
        </w:rPr>
        <w:t xml:space="preserve">سیاست رقابت : </w:t>
      </w:r>
      <w:r w:rsidR="004573F4" w:rsidRPr="001161F1">
        <w:rPr>
          <w:rFonts w:hint="cs"/>
          <w:b/>
          <w:bCs/>
          <w:rtl/>
        </w:rPr>
        <w:t>شورای رقابت</w:t>
      </w:r>
      <w:bookmarkEnd w:id="44"/>
      <w:r w:rsidR="00767526" w:rsidRPr="001161F1">
        <w:rPr>
          <w:rFonts w:hint="cs"/>
          <w:b/>
          <w:bCs/>
          <w:rtl/>
        </w:rPr>
        <w:t xml:space="preserve"> (</w:t>
      </w:r>
      <w:r w:rsidR="00C23529" w:rsidRPr="001161F1">
        <w:rPr>
          <w:rFonts w:hint="cs"/>
          <w:b/>
          <w:bCs/>
          <w:rtl/>
        </w:rPr>
        <w:t xml:space="preserve">از </w:t>
      </w:r>
      <w:r w:rsidR="00767526" w:rsidRPr="001161F1">
        <w:rPr>
          <w:rFonts w:hint="cs"/>
          <w:b/>
          <w:bCs/>
          <w:rtl/>
        </w:rPr>
        <w:t>آنالیزور قیمت یا رگلاتور صنعت)</w:t>
      </w:r>
    </w:p>
    <w:p w:rsidR="004573F4" w:rsidRDefault="004573F4" w:rsidP="004573F4">
      <w:pPr>
        <w:numPr>
          <w:ilvl w:val="0"/>
          <w:numId w:val="26"/>
        </w:numPr>
      </w:pPr>
      <w:r w:rsidRPr="008E42C4">
        <w:rPr>
          <w:rFonts w:hint="cs"/>
          <w:rtl/>
        </w:rPr>
        <w:t>ارتقای</w:t>
      </w:r>
      <w:r>
        <w:rPr>
          <w:rFonts w:hint="cs"/>
          <w:rtl/>
        </w:rPr>
        <w:t xml:space="preserve"> این شورا</w:t>
      </w:r>
      <w:r w:rsidRPr="008E42C4">
        <w:rPr>
          <w:rFonts w:hint="cs"/>
          <w:rtl/>
        </w:rPr>
        <w:t xml:space="preserve"> به جایگاه فراهم کننده فضای رقابت و رفع انحصار در صنعت به جای </w:t>
      </w:r>
      <w:r>
        <w:rPr>
          <w:rFonts w:hint="cs"/>
          <w:rtl/>
        </w:rPr>
        <w:t>تمرکز صرف بر فرآیندهایی مانند</w:t>
      </w:r>
      <w:r w:rsidRPr="008E42C4">
        <w:rPr>
          <w:rFonts w:hint="cs"/>
          <w:rtl/>
        </w:rPr>
        <w:t xml:space="preserve"> قیمت</w:t>
      </w:r>
      <w:r>
        <w:rPr>
          <w:rFonts w:hint="cs"/>
          <w:rtl/>
        </w:rPr>
        <w:t>‌</w:t>
      </w:r>
      <w:r w:rsidRPr="008E42C4">
        <w:rPr>
          <w:rFonts w:hint="cs"/>
          <w:rtl/>
        </w:rPr>
        <w:t xml:space="preserve">گذاری خودرو که </w:t>
      </w:r>
      <w:r>
        <w:rPr>
          <w:rFonts w:hint="cs"/>
          <w:rtl/>
        </w:rPr>
        <w:t xml:space="preserve">با </w:t>
      </w:r>
      <w:r w:rsidRPr="008E42C4">
        <w:rPr>
          <w:rFonts w:hint="cs"/>
          <w:rtl/>
        </w:rPr>
        <w:t>ناکارامدی و کندی</w:t>
      </w:r>
      <w:r>
        <w:rPr>
          <w:rtl/>
        </w:rPr>
        <w:softHyphen/>
      </w:r>
      <w:r>
        <w:rPr>
          <w:rFonts w:hint="cs"/>
          <w:rtl/>
        </w:rPr>
        <w:t xml:space="preserve">هایی نیز همراه بوده است. </w:t>
      </w:r>
    </w:p>
    <w:p w:rsidR="004573F4" w:rsidRDefault="004573F4" w:rsidP="004573F4">
      <w:pPr>
        <w:numPr>
          <w:ilvl w:val="0"/>
          <w:numId w:val="26"/>
        </w:numPr>
      </w:pPr>
      <w:r w:rsidRPr="005B3F0F">
        <w:rPr>
          <w:rtl/>
        </w:rPr>
        <w:t>راه انداز</w:t>
      </w:r>
      <w:r w:rsidRPr="005B3F0F">
        <w:rPr>
          <w:rFonts w:hint="cs"/>
          <w:rtl/>
        </w:rPr>
        <w:t>ی</w:t>
      </w:r>
      <w:r w:rsidRPr="005B3F0F">
        <w:rPr>
          <w:rtl/>
        </w:rPr>
        <w:t xml:space="preserve"> </w:t>
      </w:r>
      <w:r w:rsidRPr="003B1DE2">
        <w:rPr>
          <w:b/>
          <w:bCs/>
          <w:rtl/>
        </w:rPr>
        <w:t>رگلاتور بخش</w:t>
      </w:r>
      <w:r w:rsidRPr="003B1DE2">
        <w:rPr>
          <w:rFonts w:hint="cs"/>
          <w:b/>
          <w:bCs/>
          <w:rtl/>
        </w:rPr>
        <w:t>ی</w:t>
      </w:r>
      <w:r w:rsidRPr="005B3F0F">
        <w:rPr>
          <w:rtl/>
        </w:rPr>
        <w:t xml:space="preserve"> در صنعت خودرو</w:t>
      </w:r>
    </w:p>
    <w:p w:rsidR="001161F1" w:rsidRPr="008E42C4" w:rsidRDefault="001161F1" w:rsidP="001161F1">
      <w:pPr>
        <w:ind w:left="359"/>
      </w:pPr>
    </w:p>
    <w:p w:rsidR="003B1DE2" w:rsidRDefault="004573F4" w:rsidP="003B1DE2">
      <w:pPr>
        <w:ind w:left="-1"/>
        <w:rPr>
          <w:rFonts w:hint="cs"/>
          <w:rtl/>
        </w:rPr>
      </w:pPr>
      <w:bookmarkStart w:id="45" w:name="_Toc33453892"/>
      <w:r w:rsidRPr="007D1C3C">
        <w:rPr>
          <w:rFonts w:hint="cs"/>
          <w:b/>
          <w:bCs/>
          <w:rtl/>
        </w:rPr>
        <w:t>حوزه امنیتی و قضایی</w:t>
      </w:r>
      <w:bookmarkEnd w:id="45"/>
      <w:r w:rsidRPr="007D1C3C">
        <w:rPr>
          <w:rFonts w:hint="cs"/>
          <w:b/>
          <w:bCs/>
          <w:rtl/>
        </w:rPr>
        <w:t xml:space="preserve">: </w:t>
      </w:r>
    </w:p>
    <w:p w:rsidR="003B1DE2" w:rsidRDefault="004573F4" w:rsidP="001161F1">
      <w:pPr>
        <w:numPr>
          <w:ilvl w:val="0"/>
          <w:numId w:val="29"/>
        </w:numPr>
        <w:rPr>
          <w:rFonts w:eastAsia="Calibri" w:hint="cs"/>
          <w:rtl/>
        </w:rPr>
      </w:pPr>
      <w:r w:rsidRPr="00AB339F">
        <w:rPr>
          <w:rFonts w:eastAsia="Calibri" w:hint="cs"/>
          <w:rtl/>
        </w:rPr>
        <w:t>خروج کامل نیروهای</w:t>
      </w:r>
      <w:r>
        <w:rPr>
          <w:rFonts w:eastAsia="Calibri" w:hint="cs"/>
          <w:rtl/>
        </w:rPr>
        <w:t xml:space="preserve"> دستگاه‌های نظارتی،</w:t>
      </w:r>
      <w:r w:rsidRPr="00AB339F">
        <w:rPr>
          <w:rFonts w:eastAsia="Calibri" w:hint="cs"/>
          <w:rtl/>
        </w:rPr>
        <w:t xml:space="preserve"> حراستی</w:t>
      </w:r>
      <w:r>
        <w:rPr>
          <w:rFonts w:eastAsia="Calibri" w:hint="cs"/>
          <w:rtl/>
        </w:rPr>
        <w:t xml:space="preserve"> و</w:t>
      </w:r>
      <w:r w:rsidRPr="00AB339F">
        <w:rPr>
          <w:rFonts w:eastAsia="Calibri" w:hint="cs"/>
          <w:rtl/>
        </w:rPr>
        <w:t xml:space="preserve"> امنیتی از حوزه‌های غیرمرتبط</w:t>
      </w:r>
      <w:r w:rsidR="003B1DE2">
        <w:rPr>
          <w:rFonts w:eastAsia="Calibri" w:hint="cs"/>
          <w:rtl/>
        </w:rPr>
        <w:t xml:space="preserve"> که بدون تجربه و تحصیلات در </w:t>
      </w:r>
      <w:r w:rsidRPr="00AB339F">
        <w:rPr>
          <w:rFonts w:eastAsia="Calibri" w:hint="cs"/>
          <w:rtl/>
        </w:rPr>
        <w:t xml:space="preserve">رده‌های ارشد </w:t>
      </w:r>
      <w:r w:rsidR="003B1DE2" w:rsidRPr="00AB339F">
        <w:rPr>
          <w:rFonts w:eastAsia="Calibri" w:hint="cs"/>
          <w:rtl/>
        </w:rPr>
        <w:t>خودروسازان</w:t>
      </w:r>
      <w:r w:rsidR="003B1DE2">
        <w:rPr>
          <w:rFonts w:eastAsia="Calibri" w:hint="cs"/>
          <w:rtl/>
        </w:rPr>
        <w:t xml:space="preserve"> و هیات مدیره </w:t>
      </w:r>
      <w:r w:rsidR="00B8603C">
        <w:rPr>
          <w:rFonts w:eastAsia="Calibri" w:hint="cs"/>
          <w:rtl/>
        </w:rPr>
        <w:t>آنها منصوب شده اند</w:t>
      </w:r>
      <w:r w:rsidRPr="00AB339F">
        <w:rPr>
          <w:rFonts w:eastAsia="Calibri" w:hint="cs"/>
          <w:rtl/>
        </w:rPr>
        <w:t xml:space="preserve"> </w:t>
      </w:r>
      <w:r w:rsidR="003B1DE2">
        <w:rPr>
          <w:rFonts w:eastAsia="Calibri" w:hint="cs"/>
          <w:rtl/>
        </w:rPr>
        <w:t xml:space="preserve">(در سالهای اخیر </w:t>
      </w:r>
      <w:r w:rsidR="00B8603C">
        <w:rPr>
          <w:rFonts w:eastAsia="Calibri" w:hint="cs"/>
          <w:rtl/>
        </w:rPr>
        <w:t xml:space="preserve">شاهد تشدید </w:t>
      </w:r>
      <w:r w:rsidR="003B1DE2">
        <w:rPr>
          <w:rFonts w:eastAsia="Calibri" w:hint="cs"/>
          <w:rtl/>
        </w:rPr>
        <w:t>در هر دو گروه به ویژه سایپا</w:t>
      </w:r>
      <w:r w:rsidR="00B8603C">
        <w:rPr>
          <w:rFonts w:eastAsia="Calibri" w:hint="cs"/>
          <w:rtl/>
        </w:rPr>
        <w:t xml:space="preserve"> </w:t>
      </w:r>
      <w:r w:rsidR="001161F1">
        <w:rPr>
          <w:rFonts w:eastAsia="Calibri" w:hint="cs"/>
          <w:rtl/>
        </w:rPr>
        <w:t>بوده ایم</w:t>
      </w:r>
      <w:r w:rsidR="003B1DE2">
        <w:rPr>
          <w:rFonts w:eastAsia="Calibri" w:hint="cs"/>
          <w:rtl/>
        </w:rPr>
        <w:t>)</w:t>
      </w:r>
    </w:p>
    <w:p w:rsidR="004573F4" w:rsidRDefault="004573F4" w:rsidP="00D651AA">
      <w:pPr>
        <w:numPr>
          <w:ilvl w:val="0"/>
          <w:numId w:val="29"/>
        </w:numPr>
        <w:rPr>
          <w:rFonts w:eastAsia="Calibri"/>
        </w:rPr>
      </w:pPr>
      <w:r w:rsidRPr="00AB339F">
        <w:rPr>
          <w:rFonts w:eastAsia="Calibri" w:hint="cs"/>
          <w:rtl/>
        </w:rPr>
        <w:t>پرهیز از ناهماهنگی در حوزه‌های امنیتی استانی و کشوری و تمرکز بر یک واحد اطلاعاتی مشخص، مطلع، پاسخگو و نظارت</w:t>
      </w:r>
      <w:r>
        <w:rPr>
          <w:rFonts w:hint="cs"/>
          <w:rtl/>
        </w:rPr>
        <w:t>‌</w:t>
      </w:r>
      <w:r w:rsidRPr="00AB339F">
        <w:rPr>
          <w:rFonts w:eastAsia="Calibri" w:hint="cs"/>
          <w:rtl/>
        </w:rPr>
        <w:t>پذیر و نیز تخصیص شعبه</w:t>
      </w:r>
      <w:r>
        <w:rPr>
          <w:rFonts w:hint="cs"/>
          <w:rtl/>
        </w:rPr>
        <w:t>‌</w:t>
      </w:r>
      <w:r w:rsidRPr="00AB339F">
        <w:rPr>
          <w:rFonts w:eastAsia="Calibri" w:hint="cs"/>
          <w:rtl/>
        </w:rPr>
        <w:t>ای خاص برای رسیدگی قضایی به تخلفات و مفاسد حوزه صنعت خودرو</w:t>
      </w:r>
      <w:r>
        <w:rPr>
          <w:rFonts w:eastAsia="Calibri" w:hint="cs"/>
          <w:rtl/>
        </w:rPr>
        <w:t xml:space="preserve"> (در شرایط انحصاری تولید) مدنظر است.</w:t>
      </w:r>
    </w:p>
    <w:p w:rsidR="001161F1" w:rsidRDefault="001161F1" w:rsidP="001161F1">
      <w:pPr>
        <w:rPr>
          <w:rFonts w:eastAsia="Calibri"/>
          <w:rtl/>
        </w:rPr>
      </w:pPr>
    </w:p>
    <w:p w:rsidR="001161F1" w:rsidRDefault="001161F1" w:rsidP="001161F1">
      <w:pPr>
        <w:rPr>
          <w:rFonts w:eastAsia="Calibri"/>
          <w:rtl/>
        </w:rPr>
      </w:pPr>
    </w:p>
    <w:p w:rsidR="001161F1" w:rsidRDefault="001161F1" w:rsidP="001161F1">
      <w:pPr>
        <w:rPr>
          <w:rFonts w:eastAsia="Calibri"/>
          <w:rtl/>
        </w:rPr>
      </w:pPr>
    </w:p>
    <w:p w:rsidR="001161F1" w:rsidRPr="00AB339F" w:rsidRDefault="001161F1" w:rsidP="001161F1">
      <w:pPr>
        <w:rPr>
          <w:rFonts w:eastAsia="Calibri"/>
        </w:rPr>
      </w:pPr>
    </w:p>
    <w:p w:rsidR="001161F1" w:rsidRDefault="004573F4" w:rsidP="00047379">
      <w:pPr>
        <w:ind w:left="-1"/>
        <w:rPr>
          <w:b/>
          <w:bCs/>
          <w:sz w:val="36"/>
          <w:szCs w:val="36"/>
          <w:rtl/>
        </w:rPr>
      </w:pPr>
      <w:bookmarkStart w:id="46" w:name="_Toc33453893"/>
      <w:r w:rsidRPr="00047379">
        <w:rPr>
          <w:rFonts w:hint="cs"/>
          <w:b/>
          <w:bCs/>
          <w:sz w:val="36"/>
          <w:szCs w:val="36"/>
          <w:rtl/>
        </w:rPr>
        <w:t>نهادهای ارشد حاکمیت</w:t>
      </w:r>
      <w:bookmarkEnd w:id="46"/>
      <w:r w:rsidRPr="00047379">
        <w:rPr>
          <w:rFonts w:hint="cs"/>
          <w:b/>
          <w:bCs/>
          <w:sz w:val="36"/>
          <w:szCs w:val="36"/>
          <w:rtl/>
        </w:rPr>
        <w:t xml:space="preserve">: </w:t>
      </w:r>
    </w:p>
    <w:p w:rsidR="00AB339F" w:rsidRDefault="00047379" w:rsidP="00047379">
      <w:pPr>
        <w:ind w:left="-1"/>
        <w:rPr>
          <w:b/>
          <w:bCs/>
          <w:sz w:val="28"/>
          <w:szCs w:val="28"/>
          <w:rtl/>
        </w:rPr>
      </w:pPr>
      <w:r>
        <w:rPr>
          <w:rFonts w:hint="cs"/>
          <w:b/>
          <w:bCs/>
          <w:sz w:val="28"/>
          <w:szCs w:val="28"/>
          <w:rtl/>
        </w:rPr>
        <w:t xml:space="preserve">در پایان با </w:t>
      </w:r>
      <w:r w:rsidR="004573F4" w:rsidRPr="00047379">
        <w:rPr>
          <w:rFonts w:hint="cs"/>
          <w:b/>
          <w:bCs/>
          <w:sz w:val="28"/>
          <w:szCs w:val="28"/>
          <w:rtl/>
        </w:rPr>
        <w:t>مشارکت همه نهادهای موثر در پیشبرد و اجرای متعهدانه، نتیجه</w:t>
      </w:r>
      <w:r w:rsidR="004573F4" w:rsidRPr="00047379">
        <w:rPr>
          <w:b/>
          <w:bCs/>
          <w:sz w:val="28"/>
          <w:szCs w:val="28"/>
          <w:rtl/>
        </w:rPr>
        <w:softHyphen/>
      </w:r>
      <w:r w:rsidR="004573F4" w:rsidRPr="00047379">
        <w:rPr>
          <w:rFonts w:hint="cs"/>
          <w:b/>
          <w:bCs/>
          <w:sz w:val="28"/>
          <w:szCs w:val="28"/>
          <w:rtl/>
        </w:rPr>
        <w:t>گرایانه و زمان</w:t>
      </w:r>
      <w:r w:rsidR="004573F4" w:rsidRPr="00047379">
        <w:rPr>
          <w:b/>
          <w:bCs/>
          <w:sz w:val="28"/>
          <w:szCs w:val="28"/>
          <w:rtl/>
        </w:rPr>
        <w:softHyphen/>
      </w:r>
      <w:r w:rsidR="004573F4" w:rsidRPr="00047379">
        <w:rPr>
          <w:rFonts w:hint="cs"/>
          <w:b/>
          <w:bCs/>
          <w:sz w:val="28"/>
          <w:szCs w:val="28"/>
          <w:rtl/>
        </w:rPr>
        <w:t xml:space="preserve">مند سیاست تحول در </w:t>
      </w:r>
      <w:r w:rsidR="004573F4" w:rsidRPr="00047379">
        <w:rPr>
          <w:rFonts w:hint="cs"/>
          <w:b/>
          <w:bCs/>
          <w:i/>
          <w:iCs/>
          <w:sz w:val="28"/>
          <w:szCs w:val="28"/>
          <w:u w:val="single"/>
          <w:rtl/>
        </w:rPr>
        <w:t>مالکیت/ مدیریت</w:t>
      </w:r>
      <w:r w:rsidR="004573F4" w:rsidRPr="00047379">
        <w:rPr>
          <w:rFonts w:hint="cs"/>
          <w:b/>
          <w:bCs/>
          <w:sz w:val="28"/>
          <w:szCs w:val="28"/>
          <w:rtl/>
        </w:rPr>
        <w:t xml:space="preserve"> (که دارای اولویت </w:t>
      </w:r>
      <w:r w:rsidR="00B8603C" w:rsidRPr="00047379">
        <w:rPr>
          <w:rFonts w:hint="cs"/>
          <w:b/>
          <w:bCs/>
          <w:sz w:val="28"/>
          <w:szCs w:val="28"/>
          <w:rtl/>
        </w:rPr>
        <w:t>رتبی و زمانی</w:t>
      </w:r>
      <w:r w:rsidR="004573F4" w:rsidRPr="00047379">
        <w:rPr>
          <w:rFonts w:hint="cs"/>
          <w:b/>
          <w:bCs/>
          <w:sz w:val="28"/>
          <w:szCs w:val="28"/>
          <w:rtl/>
        </w:rPr>
        <w:t xml:space="preserve"> می</w:t>
      </w:r>
      <w:r w:rsidR="004573F4" w:rsidRPr="00047379">
        <w:rPr>
          <w:b/>
          <w:bCs/>
          <w:sz w:val="28"/>
          <w:szCs w:val="28"/>
          <w:rtl/>
        </w:rPr>
        <w:softHyphen/>
      </w:r>
      <w:r w:rsidR="004573F4" w:rsidRPr="00047379">
        <w:rPr>
          <w:rFonts w:hint="cs"/>
          <w:b/>
          <w:bCs/>
          <w:sz w:val="28"/>
          <w:szCs w:val="28"/>
          <w:rtl/>
        </w:rPr>
        <w:t xml:space="preserve">باشد) با محوریت دولت </w:t>
      </w:r>
      <w:r w:rsidR="001161F1">
        <w:rPr>
          <w:rFonts w:hint="cs"/>
          <w:b/>
          <w:bCs/>
          <w:sz w:val="28"/>
          <w:szCs w:val="28"/>
          <w:rtl/>
        </w:rPr>
        <w:t>(وزارت صمت)</w:t>
      </w:r>
      <w:r w:rsidR="004573F4" w:rsidRPr="00047379">
        <w:rPr>
          <w:rFonts w:hint="cs"/>
          <w:b/>
          <w:bCs/>
          <w:sz w:val="28"/>
          <w:szCs w:val="28"/>
          <w:rtl/>
        </w:rPr>
        <w:t>و با اجماع‌سازی نخبگانی و نیز همگرا‌سازی سایر قوا و نهادها به‌منظور توفیق و تثبیت تصمیمات متخده در جهت برون رفت از بحران موجود صنعت خودرو و تمهید امکان رشد و بالندگی آن در سال</w:t>
      </w:r>
      <w:r w:rsidR="004573F4" w:rsidRPr="00047379">
        <w:rPr>
          <w:b/>
          <w:bCs/>
          <w:sz w:val="28"/>
          <w:szCs w:val="28"/>
          <w:rtl/>
        </w:rPr>
        <w:softHyphen/>
      </w:r>
      <w:r w:rsidR="004573F4" w:rsidRPr="00047379">
        <w:rPr>
          <w:rFonts w:hint="cs"/>
          <w:b/>
          <w:bCs/>
          <w:sz w:val="28"/>
          <w:szCs w:val="28"/>
          <w:rtl/>
        </w:rPr>
        <w:t>های آینده</w:t>
      </w:r>
      <w:r>
        <w:rPr>
          <w:rFonts w:hint="cs"/>
          <w:b/>
          <w:bCs/>
          <w:sz w:val="28"/>
          <w:szCs w:val="28"/>
          <w:rtl/>
        </w:rPr>
        <w:t xml:space="preserve"> فراهم می شود</w:t>
      </w:r>
      <w:r w:rsidR="00C23529">
        <w:rPr>
          <w:rFonts w:hint="cs"/>
          <w:b/>
          <w:bCs/>
          <w:sz w:val="28"/>
          <w:szCs w:val="28"/>
          <w:rtl/>
        </w:rPr>
        <w:t>.</w:t>
      </w:r>
    </w:p>
    <w:p w:rsidR="00C27B8B" w:rsidRDefault="00C27B8B" w:rsidP="00047379">
      <w:pPr>
        <w:ind w:left="-1"/>
        <w:rPr>
          <w:sz w:val="28"/>
          <w:szCs w:val="28"/>
          <w:rtl/>
        </w:rPr>
      </w:pPr>
    </w:p>
    <w:p w:rsidR="00C27B8B" w:rsidRDefault="00C27B8B" w:rsidP="00047379">
      <w:pPr>
        <w:ind w:left="-1"/>
        <w:rPr>
          <w:sz w:val="28"/>
          <w:szCs w:val="28"/>
          <w:rtl/>
        </w:rPr>
      </w:pPr>
    </w:p>
    <w:p w:rsidR="00C27B8B" w:rsidRDefault="00C27B8B" w:rsidP="00047379">
      <w:pPr>
        <w:ind w:left="-1"/>
        <w:rPr>
          <w:sz w:val="28"/>
          <w:szCs w:val="28"/>
          <w:rtl/>
        </w:rPr>
      </w:pPr>
    </w:p>
    <w:p w:rsidR="00C27B8B" w:rsidRDefault="00C27B8B" w:rsidP="00047379">
      <w:pPr>
        <w:ind w:left="-1"/>
        <w:rPr>
          <w:sz w:val="28"/>
          <w:szCs w:val="28"/>
          <w:rtl/>
        </w:rPr>
      </w:pPr>
      <w:r>
        <w:rPr>
          <w:rFonts w:hint="cs"/>
          <w:sz w:val="28"/>
          <w:szCs w:val="28"/>
          <w:rtl/>
        </w:rPr>
        <w:t>پیوست ها:</w:t>
      </w:r>
    </w:p>
    <w:p w:rsidR="00F147A0" w:rsidRPr="00F147A0" w:rsidRDefault="00F147A0" w:rsidP="00F147A0">
      <w:pPr>
        <w:numPr>
          <w:ilvl w:val="0"/>
          <w:numId w:val="15"/>
        </w:numPr>
        <w:rPr>
          <w:b/>
          <w:bCs/>
        </w:rPr>
      </w:pPr>
      <w:r w:rsidRPr="00F147A0">
        <w:rPr>
          <w:b/>
          <w:bCs/>
          <w:rtl/>
        </w:rPr>
        <w:t>چارچوب نظر</w:t>
      </w:r>
      <w:r w:rsidRPr="00F147A0">
        <w:rPr>
          <w:rFonts w:hint="cs"/>
          <w:b/>
          <w:bCs/>
          <w:rtl/>
        </w:rPr>
        <w:t>ی</w:t>
      </w:r>
      <w:r w:rsidRPr="00F147A0">
        <w:rPr>
          <w:b/>
          <w:bCs/>
          <w:rtl/>
        </w:rPr>
        <w:t xml:space="preserve"> و مدل مفهوم</w:t>
      </w:r>
      <w:r w:rsidRPr="00F147A0">
        <w:rPr>
          <w:rFonts w:hint="cs"/>
          <w:b/>
          <w:bCs/>
          <w:rtl/>
        </w:rPr>
        <w:t>ی</w:t>
      </w:r>
      <w:r w:rsidRPr="00F147A0">
        <w:rPr>
          <w:b/>
          <w:bCs/>
          <w:rtl/>
        </w:rPr>
        <w:t xml:space="preserve"> تحق</w:t>
      </w:r>
      <w:r w:rsidRPr="00F147A0">
        <w:rPr>
          <w:rFonts w:hint="cs"/>
          <w:b/>
          <w:bCs/>
          <w:rtl/>
        </w:rPr>
        <w:t>ی</w:t>
      </w:r>
      <w:r w:rsidRPr="00F147A0">
        <w:rPr>
          <w:rFonts w:hint="eastAsia"/>
          <w:b/>
          <w:bCs/>
          <w:rtl/>
        </w:rPr>
        <w:t>ق</w:t>
      </w:r>
      <w:r w:rsidRPr="00F147A0">
        <w:rPr>
          <w:b/>
          <w:bCs/>
          <w:rtl/>
        </w:rPr>
        <w:t xml:space="preserve"> و تفحص از صنعت خودرو</w:t>
      </w:r>
    </w:p>
    <w:p w:rsidR="00F147A0" w:rsidRPr="00F147A0" w:rsidRDefault="00F147A0" w:rsidP="00F147A0">
      <w:pPr>
        <w:numPr>
          <w:ilvl w:val="0"/>
          <w:numId w:val="15"/>
        </w:numPr>
        <w:rPr>
          <w:rFonts w:hint="cs"/>
          <w:b/>
          <w:bCs/>
        </w:rPr>
      </w:pPr>
      <w:r w:rsidRPr="00F147A0">
        <w:rPr>
          <w:rFonts w:hint="cs"/>
          <w:b/>
          <w:bCs/>
          <w:rtl/>
        </w:rPr>
        <w:t>گزارش 74 صفحه</w:t>
      </w:r>
      <w:r w:rsidRPr="00F147A0">
        <w:rPr>
          <w:b/>
          <w:bCs/>
          <w:rtl/>
        </w:rPr>
        <w:softHyphen/>
      </w:r>
      <w:r w:rsidRPr="00F147A0">
        <w:rPr>
          <w:rFonts w:hint="cs"/>
          <w:b/>
          <w:bCs/>
          <w:rtl/>
        </w:rPr>
        <w:t>ای خلاصه تحقیق و تفحص صنعت خودروی کشور</w:t>
      </w:r>
    </w:p>
    <w:p w:rsidR="00F147A0" w:rsidRPr="00F147A0" w:rsidRDefault="00F147A0" w:rsidP="00F147A0">
      <w:pPr>
        <w:numPr>
          <w:ilvl w:val="0"/>
          <w:numId w:val="15"/>
        </w:numPr>
        <w:rPr>
          <w:b/>
          <w:bCs/>
        </w:rPr>
      </w:pPr>
      <w:r w:rsidRPr="00F147A0">
        <w:rPr>
          <w:rFonts w:hint="cs"/>
          <w:b/>
          <w:bCs/>
          <w:rtl/>
        </w:rPr>
        <w:t>گزارش مصوب کمیسیون صنایع و معادن</w:t>
      </w:r>
    </w:p>
    <w:p w:rsidR="00F147A0" w:rsidRPr="00F147A0" w:rsidRDefault="00F147A0" w:rsidP="00F147A0">
      <w:pPr>
        <w:numPr>
          <w:ilvl w:val="0"/>
          <w:numId w:val="15"/>
        </w:numPr>
        <w:rPr>
          <w:b/>
          <w:bCs/>
        </w:rPr>
      </w:pPr>
      <w:r w:rsidRPr="00F147A0">
        <w:rPr>
          <w:rFonts w:hint="cs"/>
          <w:b/>
          <w:bCs/>
          <w:rtl/>
        </w:rPr>
        <w:t>روش‌های اجرایی فرآیند ارزیابی</w:t>
      </w:r>
    </w:p>
    <w:p w:rsidR="00F147A0" w:rsidRPr="00F147A0" w:rsidRDefault="00F147A0" w:rsidP="00F147A0">
      <w:pPr>
        <w:numPr>
          <w:ilvl w:val="0"/>
          <w:numId w:val="15"/>
        </w:numPr>
        <w:rPr>
          <w:rFonts w:hint="cs"/>
          <w:b/>
          <w:bCs/>
        </w:rPr>
      </w:pPr>
      <w:r w:rsidRPr="00F147A0">
        <w:rPr>
          <w:rFonts w:hint="cs"/>
          <w:b/>
          <w:bCs/>
          <w:rtl/>
        </w:rPr>
        <w:t>گزارش</w:t>
      </w:r>
      <w:r w:rsidRPr="00F147A0">
        <w:rPr>
          <w:b/>
          <w:bCs/>
          <w:rtl/>
        </w:rPr>
        <w:softHyphen/>
      </w:r>
      <w:r w:rsidRPr="00F147A0">
        <w:rPr>
          <w:rFonts w:hint="cs"/>
          <w:b/>
          <w:bCs/>
          <w:rtl/>
        </w:rPr>
        <w:t>های سه جلدی دیوان محاسبات کشور درخصوص تحقیق و تفحص از صنعت خودرو (سایپا، ایران‌خودرو و واردات) به شماره نامه 474/20000 مورخ 27/6/98، 913/20000 مورخ 27/11/98</w:t>
      </w:r>
    </w:p>
    <w:p w:rsidR="00F147A0" w:rsidRPr="00F147A0" w:rsidRDefault="00F147A0" w:rsidP="00F147A0">
      <w:pPr>
        <w:numPr>
          <w:ilvl w:val="0"/>
          <w:numId w:val="15"/>
        </w:numPr>
        <w:rPr>
          <w:rFonts w:hint="cs"/>
          <w:b/>
          <w:bCs/>
        </w:rPr>
      </w:pPr>
      <w:r w:rsidRPr="00F147A0">
        <w:rPr>
          <w:rFonts w:hint="cs"/>
          <w:b/>
          <w:bCs/>
          <w:rtl/>
        </w:rPr>
        <w:t>گزارش</w:t>
      </w:r>
      <w:r w:rsidRPr="00F147A0">
        <w:rPr>
          <w:b/>
          <w:bCs/>
          <w:rtl/>
        </w:rPr>
        <w:softHyphen/>
      </w:r>
      <w:r w:rsidRPr="00F147A0">
        <w:rPr>
          <w:rFonts w:hint="cs"/>
          <w:b/>
          <w:bCs/>
          <w:rtl/>
        </w:rPr>
        <w:t xml:space="preserve">های 5 جلدی مرتبط با مطالعات کلان و سیاست صنعتی خودرو مطالعه شده توسط محققان </w:t>
      </w:r>
      <w:r w:rsidRPr="00F147A0">
        <w:rPr>
          <w:rFonts w:hint="cs"/>
          <w:b/>
          <w:bCs/>
          <w:rtl/>
        </w:rPr>
        <w:lastRenderedPageBreak/>
        <w:t>اندیشکده سیاست صنعتی امیرکبیر</w:t>
      </w:r>
    </w:p>
    <w:p w:rsidR="00F147A0" w:rsidRPr="00F147A0" w:rsidRDefault="00F147A0" w:rsidP="00F147A0">
      <w:pPr>
        <w:numPr>
          <w:ilvl w:val="0"/>
          <w:numId w:val="15"/>
        </w:numPr>
        <w:rPr>
          <w:rFonts w:hint="cs"/>
          <w:b/>
          <w:bCs/>
        </w:rPr>
      </w:pPr>
      <w:r w:rsidRPr="00F147A0">
        <w:rPr>
          <w:rFonts w:hint="cs"/>
          <w:b/>
          <w:bCs/>
          <w:rtl/>
        </w:rPr>
        <w:t>گزارش مطالعات ذینفعان و تحلیل تعارض منافع در صنعت خودرو مطالعه شده توسط محققان مرکز پرورش خلاقیت</w:t>
      </w:r>
      <w:r w:rsidRPr="00F147A0">
        <w:rPr>
          <w:b/>
          <w:bCs/>
          <w:rtl/>
        </w:rPr>
        <w:softHyphen/>
      </w:r>
      <w:r w:rsidRPr="00F147A0">
        <w:rPr>
          <w:rFonts w:hint="cs"/>
          <w:b/>
          <w:bCs/>
          <w:rtl/>
        </w:rPr>
        <w:t>های ذهنی استان تهران</w:t>
      </w:r>
    </w:p>
    <w:p w:rsidR="00F147A0" w:rsidRPr="00F147A0" w:rsidRDefault="00F147A0" w:rsidP="00F147A0">
      <w:pPr>
        <w:numPr>
          <w:ilvl w:val="0"/>
          <w:numId w:val="15"/>
        </w:numPr>
        <w:rPr>
          <w:b/>
          <w:bCs/>
        </w:rPr>
      </w:pPr>
      <w:r w:rsidRPr="00F147A0">
        <w:rPr>
          <w:rFonts w:hint="cs"/>
          <w:b/>
          <w:bCs/>
          <w:rtl/>
        </w:rPr>
        <w:t>مطالعات و تحلیل</w:t>
      </w:r>
      <w:r w:rsidRPr="00F147A0">
        <w:rPr>
          <w:b/>
          <w:bCs/>
          <w:rtl/>
        </w:rPr>
        <w:softHyphen/>
      </w:r>
      <w:r w:rsidRPr="00F147A0">
        <w:rPr>
          <w:rFonts w:hint="cs"/>
          <w:b/>
          <w:bCs/>
          <w:rtl/>
        </w:rPr>
        <w:t>های کارشناسی و موارد مطالعاتی دیگر</w:t>
      </w:r>
    </w:p>
    <w:p w:rsidR="00C27B8B" w:rsidRDefault="00C27B8B" w:rsidP="00047379">
      <w:pPr>
        <w:ind w:left="-1"/>
        <w:rPr>
          <w:rFonts w:hint="cs"/>
          <w:sz w:val="28"/>
          <w:szCs w:val="28"/>
          <w:rtl/>
        </w:rPr>
      </w:pPr>
    </w:p>
    <w:p w:rsidR="00C27B8B" w:rsidRPr="00047379" w:rsidRDefault="00C27B8B" w:rsidP="00047379">
      <w:pPr>
        <w:ind w:left="-1"/>
        <w:rPr>
          <w:b/>
          <w:bCs/>
          <w:sz w:val="28"/>
          <w:szCs w:val="28"/>
          <w:rtl/>
        </w:rPr>
      </w:pPr>
    </w:p>
    <w:sectPr w:rsidR="00C27B8B" w:rsidRPr="00047379" w:rsidSect="004573F4">
      <w:headerReference w:type="default" r:id="rId10"/>
      <w:footerReference w:type="default" r:id="rId11"/>
      <w:pgSz w:w="11906" w:h="16838" w:code="9"/>
      <w:pgMar w:top="1690" w:right="1701" w:bottom="360" w:left="1134" w:header="450" w:footer="56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0C6F" w:rsidRDefault="00350C6F">
      <w:r>
        <w:separator/>
      </w:r>
    </w:p>
    <w:p w:rsidR="00350C6F" w:rsidRDefault="00350C6F"/>
    <w:p w:rsidR="00350C6F" w:rsidRDefault="00350C6F" w:rsidP="003D16A6"/>
  </w:endnote>
  <w:endnote w:type="continuationSeparator" w:id="0">
    <w:p w:rsidR="00350C6F" w:rsidRDefault="00350C6F">
      <w:r>
        <w:continuationSeparator/>
      </w:r>
    </w:p>
    <w:p w:rsidR="00350C6F" w:rsidRDefault="00350C6F"/>
    <w:p w:rsidR="00350C6F" w:rsidRDefault="00350C6F" w:rsidP="003D1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charset w:val="B2"/>
    <w:family w:val="auto"/>
    <w:pitch w:val="variable"/>
    <w:sig w:usb0="00002001" w:usb1="80000000" w:usb2="00000008" w:usb3="00000000" w:csb0="00000040"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Arial"/>
    <w:charset w:val="B2"/>
    <w:family w:val="auto"/>
    <w:pitch w:val="variable"/>
    <w:sig w:usb0="00002001" w:usb1="80000000" w:usb2="00000008" w:usb3="00000000" w:csb0="00000040" w:csb1="00000000"/>
  </w:font>
  <w:font w:name="Wingdings 2">
    <w:panose1 w:val="05020102010507070707"/>
    <w:charset w:val="02"/>
    <w:family w:val="decorative"/>
    <w:pitch w:val="variable"/>
    <w:sig w:usb0="00000000" w:usb1="10000000" w:usb2="00000000" w:usb3="00000000" w:csb0="80000000" w:csb1="00000000"/>
  </w:font>
  <w:font w:name="B Yagut">
    <w:altName w:val="Arial"/>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Mitra">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Lotus">
    <w:charset w:val="B2"/>
    <w:family w:val="auto"/>
    <w:pitch w:val="variable"/>
    <w:sig w:usb0="00002001" w:usb1="80000000" w:usb2="00000008" w:usb3="00000000" w:csb0="00000040" w:csb1="00000000"/>
  </w:font>
  <w:font w:name="Titr">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askh Mazar">
    <w:charset w:val="B2"/>
    <w:family w:val="auto"/>
    <w:pitch w:val="variable"/>
    <w:sig w:usb0="00002001" w:usb1="00000000" w:usb2="00000000" w:usb3="00000000" w:csb0="00000040" w:csb1="00000000"/>
  </w:font>
  <w:font w:name="Roya">
    <w:charset w:val="B2"/>
    <w:family w:val="auto"/>
    <w:pitch w:val="variable"/>
    <w:sig w:usb0="00002001" w:usb1="80000000" w:usb2="00000008" w:usb3="00000000" w:csb0="00000040" w:csb1="00000000"/>
  </w:font>
  <w:font w:name="B Zar">
    <w:altName w:val="Arial"/>
    <w:charset w:val="B2"/>
    <w:family w:val="auto"/>
    <w:pitch w:val="variable"/>
    <w:sig w:usb0="00002001" w:usb1="80000000" w:usb2="00000008" w:usb3="00000000" w:csb0="00000040" w:csb1="00000000"/>
  </w:font>
  <w:font w:name="Zar">
    <w:charset w:val="B2"/>
    <w:family w:val="auto"/>
    <w:pitch w:val="variable"/>
    <w:sig w:usb0="00002001" w:usb1="80000000" w:usb2="00000008" w:usb3="00000000" w:csb0="00000040" w:csb1="00000000"/>
  </w:font>
  <w:font w:name="B Titr">
    <w:charset w:val="B2"/>
    <w:family w:val="auto"/>
    <w:pitch w:val="variable"/>
    <w:sig w:usb0="00002001" w:usb1="80000000" w:usb2="00000008" w:usb3="00000000" w:csb0="00000040" w:csb1="00000000"/>
  </w:font>
  <w:font w:name="Nazanin">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Yeka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1C72" w:rsidRPr="00B205C5" w:rsidRDefault="00C51C72" w:rsidP="00B205C5">
    <w:pPr>
      <w:pStyle w:val="a8"/>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0C6F" w:rsidRDefault="00350C6F">
      <w:r>
        <w:separator/>
      </w:r>
    </w:p>
    <w:p w:rsidR="00350C6F" w:rsidRDefault="00350C6F"/>
    <w:p w:rsidR="00350C6F" w:rsidRDefault="00350C6F" w:rsidP="003D16A6"/>
  </w:footnote>
  <w:footnote w:type="continuationSeparator" w:id="0">
    <w:p w:rsidR="00350C6F" w:rsidRDefault="00350C6F">
      <w:r>
        <w:continuationSeparator/>
      </w:r>
    </w:p>
    <w:p w:rsidR="00350C6F" w:rsidRDefault="00350C6F"/>
    <w:p w:rsidR="00350C6F" w:rsidRDefault="00350C6F" w:rsidP="003D16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1C72" w:rsidRDefault="0051541A">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ge">
                <wp:align>center</wp:align>
              </wp:positionV>
              <wp:extent cx="6120130" cy="9611995"/>
              <wp:effectExtent l="19050" t="19050" r="13970" b="27305"/>
              <wp:wrapNone/>
              <wp:docPr id="3"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9611995"/>
                      </a:xfrm>
                      <a:prstGeom prst="roundRect">
                        <a:avLst>
                          <a:gd name="adj" fmla="val 5917"/>
                        </a:avLst>
                      </a:prstGeom>
                      <a:noFill/>
                      <a:ln w="635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44E385" id=" 5" o:spid="_x0000_s1026" style="position:absolute;left:0;text-align:left;margin-left:0;margin-top:0;width:481.9pt;height:756.8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page;mso-height-relative:page;v-text-anchor:top" arcsize="3877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" filled="f" strokeweight="5pt">
              <v:stroke linestyle="thickBetweenThin"/>
              <v:path arrowok="t"/>
              <w10:wrap anchorx="margin"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073" w:type="dxa"/>
      <w:jc w:val="center"/>
      <w:tblBorders>
        <w:top w:val="single" w:sz="4" w:space="0" w:color="auto"/>
        <w:bottom w:val="single" w:sz="4" w:space="0" w:color="auto"/>
      </w:tblBorders>
      <w:tblLayout w:type="fixed"/>
      <w:tblLook w:val="01E0" w:firstRow="1" w:lastRow="1" w:firstColumn="1" w:lastColumn="1" w:noHBand="0" w:noVBand="0"/>
    </w:tblPr>
    <w:tblGrid>
      <w:gridCol w:w="1702"/>
      <w:gridCol w:w="5670"/>
      <w:gridCol w:w="1701"/>
    </w:tblGrid>
    <w:tr w:rsidR="00C51C72" w:rsidTr="007F7987">
      <w:trPr>
        <w:trHeight w:val="757"/>
        <w:jc w:val="center"/>
      </w:trPr>
      <w:tc>
        <w:tcPr>
          <w:tcW w:w="1702"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C51C72" w:rsidRPr="00A107FE" w:rsidRDefault="0051541A" w:rsidP="00471C92">
          <w:pPr>
            <w:pStyle w:val="a6"/>
            <w:jc w:val="center"/>
            <w:rPr>
              <w:rFonts w:cs="B Zar"/>
              <w:b/>
              <w:bCs/>
              <w:sz w:val="28"/>
              <w:szCs w:val="28"/>
              <w:rtl/>
            </w:rPr>
          </w:pPr>
          <w:r w:rsidRPr="008522E4">
            <w:rPr>
              <w:noProof/>
              <w:lang w:bidi="ar-SA"/>
            </w:rPr>
            <w:drawing>
              <wp:inline distT="0" distB="0" distL="0" distR="0">
                <wp:extent cx="781685" cy="781685"/>
                <wp:effectExtent l="0" t="0" r="0" b="0"/>
                <wp:docPr id="2" name="Picture 5" descr="ØªØµÙÛØ± ÙØ±ØªØ¨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ØªØµÙÛØ± ÙØ±ØªØ¨Ø·"/>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inline>
            </w:drawing>
          </w:r>
        </w:p>
      </w:tc>
      <w:tc>
        <w:tcPr>
          <w:tcW w:w="5670" w:type="dxa"/>
          <w:vMerge w:val="restart"/>
          <w:tcBorders>
            <w:top w:val="single" w:sz="4" w:space="0" w:color="auto"/>
            <w:left w:val="single" w:sz="4" w:space="0" w:color="auto"/>
            <w:right w:val="single" w:sz="4" w:space="0" w:color="auto"/>
          </w:tcBorders>
          <w:shd w:val="clear" w:color="auto" w:fill="auto"/>
          <w:vAlign w:val="center"/>
        </w:tcPr>
        <w:p w:rsidR="00C51C72" w:rsidRDefault="00C51C72" w:rsidP="00471C92">
          <w:pPr>
            <w:pStyle w:val="a6"/>
            <w:ind w:left="145"/>
            <w:jc w:val="center"/>
            <w:rPr>
              <w:rFonts w:cs="B Zar"/>
              <w:b/>
              <w:bCs/>
              <w:sz w:val="28"/>
              <w:szCs w:val="28"/>
              <w:rtl/>
            </w:rPr>
          </w:pPr>
          <w:r>
            <w:rPr>
              <w:rFonts w:cs="B Zar" w:hint="cs"/>
              <w:b/>
              <w:bCs/>
              <w:sz w:val="28"/>
              <w:szCs w:val="28"/>
              <w:rtl/>
            </w:rPr>
            <w:t>گزارش تحقیق و تفحص از صنعت خودرو</w:t>
          </w:r>
        </w:p>
        <w:p w:rsidR="00547944" w:rsidRPr="00A107FE" w:rsidRDefault="00547944" w:rsidP="00471C92">
          <w:pPr>
            <w:pStyle w:val="a6"/>
            <w:ind w:left="145"/>
            <w:jc w:val="center"/>
            <w:rPr>
              <w:rFonts w:cs="B Zar" w:hint="cs"/>
              <w:b/>
              <w:bCs/>
              <w:sz w:val="28"/>
              <w:szCs w:val="28"/>
              <w:rtl/>
            </w:rPr>
          </w:pPr>
          <w:r>
            <w:rPr>
              <w:rFonts w:cs="B Zar" w:hint="cs"/>
              <w:b/>
              <w:bCs/>
              <w:sz w:val="28"/>
              <w:szCs w:val="28"/>
              <w:rtl/>
            </w:rPr>
            <w:t>جهت قرائت در صحن</w:t>
          </w:r>
        </w:p>
      </w:tc>
      <w:tc>
        <w:tcPr>
          <w:tcW w:w="1701" w:type="dxa"/>
          <w:tcBorders>
            <w:top w:val="single" w:sz="4" w:space="0" w:color="auto"/>
            <w:left w:val="single" w:sz="4" w:space="0" w:color="auto"/>
            <w:bottom w:val="single" w:sz="4" w:space="0" w:color="auto"/>
            <w:right w:val="single" w:sz="4" w:space="0" w:color="auto"/>
          </w:tcBorders>
          <w:vAlign w:val="center"/>
        </w:tcPr>
        <w:p w:rsidR="00C51C72" w:rsidRDefault="00C51C72" w:rsidP="00471C92">
          <w:pPr>
            <w:pStyle w:val="a6"/>
            <w:jc w:val="center"/>
            <w:rPr>
              <w:rtl/>
            </w:rPr>
          </w:pPr>
          <w:r>
            <w:rPr>
              <w:rFonts w:hint="cs"/>
              <w:rtl/>
            </w:rPr>
            <w:t xml:space="preserve">صفحه </w:t>
          </w:r>
          <w:r w:rsidRPr="000257DC">
            <w:rPr>
              <w:rStyle w:val="ab"/>
            </w:rPr>
            <w:fldChar w:fldCharType="begin"/>
          </w:r>
          <w:r w:rsidRPr="000257DC">
            <w:rPr>
              <w:rStyle w:val="ab"/>
            </w:rPr>
            <w:instrText xml:space="preserve"> PAGE </w:instrText>
          </w:r>
          <w:r w:rsidRPr="000257DC">
            <w:rPr>
              <w:rStyle w:val="ab"/>
            </w:rPr>
            <w:fldChar w:fldCharType="separate"/>
          </w:r>
          <w:r w:rsidR="001161F1">
            <w:rPr>
              <w:rStyle w:val="ab"/>
              <w:noProof/>
              <w:rtl/>
            </w:rPr>
            <w:t>15</w:t>
          </w:r>
          <w:r w:rsidRPr="000257DC">
            <w:rPr>
              <w:rStyle w:val="ab"/>
            </w:rPr>
            <w:fldChar w:fldCharType="end"/>
          </w:r>
          <w:r>
            <w:rPr>
              <w:rFonts w:hint="cs"/>
              <w:rtl/>
            </w:rPr>
            <w:t xml:space="preserve"> از </w:t>
          </w:r>
          <w:fldSimple w:instr=" NUMPAGES   \* MERGEFORMAT ">
            <w:r w:rsidR="001161F1">
              <w:rPr>
                <w:noProof/>
                <w:rtl/>
              </w:rPr>
              <w:t>15</w:t>
            </w:r>
          </w:fldSimple>
        </w:p>
      </w:tc>
    </w:tr>
    <w:tr w:rsidR="00C51C72" w:rsidRPr="00A107FE" w:rsidTr="007F7987">
      <w:trPr>
        <w:trHeight w:val="758"/>
        <w:jc w:val="center"/>
      </w:trPr>
      <w:tc>
        <w:tcPr>
          <w:tcW w:w="1702"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C51C72" w:rsidRDefault="00C51C72" w:rsidP="00471C92">
          <w:pPr>
            <w:pStyle w:val="a6"/>
            <w:jc w:val="center"/>
            <w:rPr>
              <w:rtl/>
            </w:rPr>
          </w:pPr>
        </w:p>
      </w:tc>
      <w:tc>
        <w:tcPr>
          <w:tcW w:w="5670" w:type="dxa"/>
          <w:vMerge/>
          <w:tcBorders>
            <w:left w:val="single" w:sz="4" w:space="0" w:color="auto"/>
            <w:bottom w:val="single" w:sz="4" w:space="0" w:color="auto"/>
            <w:right w:val="single" w:sz="4" w:space="0" w:color="auto"/>
          </w:tcBorders>
          <w:shd w:val="clear" w:color="auto" w:fill="auto"/>
          <w:vAlign w:val="center"/>
        </w:tcPr>
        <w:p w:rsidR="00C51C72" w:rsidRDefault="00C51C72" w:rsidP="00471C92">
          <w:pPr>
            <w:pStyle w:val="a6"/>
            <w:jc w:val="center"/>
            <w:rPr>
              <w:rtl/>
            </w:rPr>
          </w:pPr>
        </w:p>
      </w:tc>
      <w:tc>
        <w:tcPr>
          <w:tcW w:w="1701" w:type="dxa"/>
          <w:tcBorders>
            <w:top w:val="single" w:sz="4" w:space="0" w:color="auto"/>
            <w:left w:val="single" w:sz="4" w:space="0" w:color="auto"/>
            <w:bottom w:val="single" w:sz="4" w:space="0" w:color="auto"/>
            <w:right w:val="single" w:sz="4" w:space="0" w:color="auto"/>
          </w:tcBorders>
          <w:vAlign w:val="center"/>
        </w:tcPr>
        <w:p w:rsidR="00C51C72" w:rsidRPr="00A107FE" w:rsidRDefault="009C32FF" w:rsidP="00471C92">
          <w:pPr>
            <w:jc w:val="center"/>
            <w:rPr>
              <w:rFonts w:cs="B Zar"/>
              <w:sz w:val="28"/>
              <w:rtl/>
            </w:rPr>
          </w:pPr>
          <w:r>
            <w:rPr>
              <w:rFonts w:cs="B Zar" w:hint="cs"/>
              <w:sz w:val="28"/>
              <w:rtl/>
            </w:rPr>
            <w:t>اردیبهشت</w:t>
          </w:r>
          <w:r w:rsidR="00BF59AA">
            <w:rPr>
              <w:rFonts w:cs="B Zar" w:hint="cs"/>
              <w:sz w:val="28"/>
              <w:rtl/>
            </w:rPr>
            <w:t xml:space="preserve"> 1399</w:t>
          </w:r>
        </w:p>
        <w:p w:rsidR="00C51C72" w:rsidRPr="00A107FE" w:rsidRDefault="00C51C72" w:rsidP="00471C92">
          <w:pPr>
            <w:pStyle w:val="a6"/>
            <w:jc w:val="both"/>
            <w:rPr>
              <w:rFonts w:cs="Times New Roman"/>
              <w:sz w:val="2"/>
              <w:szCs w:val="2"/>
              <w:rtl/>
            </w:rPr>
          </w:pPr>
        </w:p>
      </w:tc>
    </w:tr>
  </w:tbl>
  <w:p w:rsidR="00C51C72" w:rsidRPr="00C4769C" w:rsidRDefault="00C51C72" w:rsidP="00471C92">
    <w:pPr>
      <w:pStyle w:val="a6"/>
      <w:rPr>
        <w:sz w:val="2"/>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3C2"/>
    <w:multiLevelType w:val="hybridMultilevel"/>
    <w:tmpl w:val="08B2DD84"/>
    <w:lvl w:ilvl="0" w:tplc="DC1CB720">
      <w:start w:val="1"/>
      <w:numFmt w:val="bullet"/>
      <w:pStyle w:val="StyleStyleComplexRoyaBold1"/>
      <w:lvlText w:val="o"/>
      <w:lvlJc w:val="left"/>
      <w:pPr>
        <w:tabs>
          <w:tab w:val="num" w:pos="284"/>
        </w:tabs>
        <w:ind w:left="284" w:hanging="284"/>
      </w:pPr>
      <w:rPr>
        <w:rFonts w:ascii="Courier New" w:hAnsi="Courier New" w:hint="default"/>
        <w:lang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1183184">
      <w:start w:val="1"/>
      <w:numFmt w:val="bullet"/>
      <w:lvlText w:val="-"/>
      <w:lvlJc w:val="left"/>
      <w:pPr>
        <w:tabs>
          <w:tab w:val="num" w:pos="2160"/>
        </w:tabs>
        <w:ind w:left="2160" w:hanging="360"/>
      </w:pPr>
      <w:rPr>
        <w:rFonts w:ascii="Times New Roman" w:eastAsia="Times New Roman" w:hAnsi="Times New Roman" w:cs="B Lotu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lang w:bidi="ar-SA"/>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F03D1"/>
    <w:multiLevelType w:val="hybridMultilevel"/>
    <w:tmpl w:val="55F4FE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450D2"/>
    <w:multiLevelType w:val="hybridMultilevel"/>
    <w:tmpl w:val="C368E5D2"/>
    <w:lvl w:ilvl="0" w:tplc="C02616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96D20"/>
    <w:multiLevelType w:val="hybridMultilevel"/>
    <w:tmpl w:val="270A2CB0"/>
    <w:lvl w:ilvl="0" w:tplc="D74C1AB6">
      <w:numFmt w:val="bullet"/>
      <w:lvlText w:val="-"/>
      <w:lvlJc w:val="left"/>
      <w:pPr>
        <w:ind w:left="359" w:hanging="360"/>
      </w:pPr>
      <w:rPr>
        <w:rFonts w:ascii="Times New Roman" w:eastAsia="Calibri" w:hAnsi="Times New Roman" w:cs="B Nazani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20D96D1D"/>
    <w:multiLevelType w:val="hybridMultilevel"/>
    <w:tmpl w:val="102CC938"/>
    <w:lvl w:ilvl="0" w:tplc="60D8B780">
      <w:start w:val="1"/>
      <w:numFmt w:val="decimal"/>
      <w:pStyle w:val="Tabsereh"/>
      <w:lvlText w:val="تبصره %1:"/>
      <w:lvlJc w:val="left"/>
      <w:pPr>
        <w:tabs>
          <w:tab w:val="num" w:pos="907"/>
        </w:tabs>
        <w:ind w:left="0" w:firstLine="0"/>
      </w:pPr>
      <w:rPr>
        <w:rFonts w:hint="default"/>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A77D43"/>
    <w:multiLevelType w:val="hybridMultilevel"/>
    <w:tmpl w:val="09F07B82"/>
    <w:lvl w:ilvl="0" w:tplc="44802DC0">
      <w:start w:val="1"/>
      <w:numFmt w:val="bullet"/>
      <w:pStyle w:val="StyleStyle10LatinBold"/>
      <w:lvlText w:val="o"/>
      <w:lvlJc w:val="left"/>
      <w:pPr>
        <w:tabs>
          <w:tab w:val="num" w:pos="572"/>
        </w:tabs>
        <w:ind w:left="288" w:firstLine="0"/>
      </w:pPr>
      <w:rPr>
        <w:rFonts w:ascii="Courier New" w:hAnsi="Courier New" w:hint="default"/>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A40757"/>
    <w:multiLevelType w:val="hybridMultilevel"/>
    <w:tmpl w:val="80C440C6"/>
    <w:lvl w:ilvl="0" w:tplc="28DABFE0">
      <w:start w:val="1"/>
      <w:numFmt w:val="decimal"/>
      <w:lvlText w:val="%1-"/>
      <w:lvlJc w:val="left"/>
      <w:pPr>
        <w:ind w:left="359" w:hanging="360"/>
      </w:pPr>
      <w:rPr>
        <w:rFonts w:hint="default"/>
        <w:b/>
        <w:sz w:val="28"/>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2ABB1479"/>
    <w:multiLevelType w:val="hybridMultilevel"/>
    <w:tmpl w:val="7DFE0B2C"/>
    <w:lvl w:ilvl="0" w:tplc="E28212E0">
      <w:start w:val="1"/>
      <w:numFmt w:val="decimal"/>
      <w:lvlText w:val="%1-"/>
      <w:lvlJc w:val="left"/>
      <w:pPr>
        <w:ind w:left="-208" w:hanging="360"/>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8" w15:restartNumberingAfterBreak="0">
    <w:nsid w:val="309E4844"/>
    <w:multiLevelType w:val="hybridMultilevel"/>
    <w:tmpl w:val="31C48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B7816"/>
    <w:multiLevelType w:val="hybridMultilevel"/>
    <w:tmpl w:val="C7DE4398"/>
    <w:lvl w:ilvl="0" w:tplc="5E7C4D34">
      <w:start w:val="1"/>
      <w:numFmt w:val="bullet"/>
      <w:pStyle w:val="StyleStyle2ComplexLotusNotComplexBoldJustifyMedium1"/>
      <w:lvlText w:val="o"/>
      <w:lvlJc w:val="left"/>
      <w:pPr>
        <w:tabs>
          <w:tab w:val="num" w:pos="0"/>
        </w:tabs>
        <w:ind w:left="0" w:firstLine="0"/>
      </w:pPr>
      <w:rPr>
        <w:rFonts w:ascii="Courier New" w:hAnsi="Courier New" w:hint="default"/>
      </w:rPr>
    </w:lvl>
    <w:lvl w:ilvl="1" w:tplc="9D9CFBB2">
      <w:start w:val="1"/>
      <w:numFmt w:val="bullet"/>
      <w:lvlText w:val=""/>
      <w:lvlJc w:val="left"/>
      <w:pPr>
        <w:tabs>
          <w:tab w:val="num" w:pos="1080"/>
        </w:tabs>
        <w:ind w:left="1080" w:firstLine="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60FB8"/>
    <w:multiLevelType w:val="hybridMultilevel"/>
    <w:tmpl w:val="7FC6743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36447B41"/>
    <w:multiLevelType w:val="hybridMultilevel"/>
    <w:tmpl w:val="A4C0E86A"/>
    <w:lvl w:ilvl="0" w:tplc="07A45A32">
      <w:start w:val="1"/>
      <w:numFmt w:val="decimal"/>
      <w:lvlText w:val="%1-"/>
      <w:lvlJc w:val="left"/>
      <w:pPr>
        <w:ind w:left="-208" w:hanging="360"/>
      </w:pPr>
      <w:rPr>
        <w:rFonts w:hint="default"/>
        <w:sz w:val="28"/>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12" w15:restartNumberingAfterBreak="0">
    <w:nsid w:val="398143A9"/>
    <w:multiLevelType w:val="hybridMultilevel"/>
    <w:tmpl w:val="D988D8A4"/>
    <w:lvl w:ilvl="0" w:tplc="04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3" w15:restartNumberingAfterBreak="0">
    <w:nsid w:val="398269F8"/>
    <w:multiLevelType w:val="hybridMultilevel"/>
    <w:tmpl w:val="444A5CE6"/>
    <w:lvl w:ilvl="0" w:tplc="E88E4E64">
      <w:start w:val="1"/>
      <w:numFmt w:val="bullet"/>
      <w:pStyle w:val="4"/>
      <w:lvlText w:val="o"/>
      <w:lvlJc w:val="left"/>
      <w:pPr>
        <w:tabs>
          <w:tab w:val="num" w:pos="764"/>
        </w:tabs>
        <w:ind w:left="480" w:firstLine="0"/>
      </w:pPr>
      <w:rPr>
        <w:rFonts w:ascii="Courier New" w:hAnsi="Courier New" w:hint="default"/>
        <w:szCs w:val="16"/>
      </w:rPr>
    </w:lvl>
    <w:lvl w:ilvl="1" w:tplc="97A4E1C6"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FCA79ED"/>
    <w:multiLevelType w:val="hybridMultilevel"/>
    <w:tmpl w:val="4B50A7F0"/>
    <w:lvl w:ilvl="0" w:tplc="68F01B9A">
      <w:start w:val="1"/>
      <w:numFmt w:val="decimal"/>
      <w:lvlText w:val="%1-"/>
      <w:lvlJc w:val="left"/>
      <w:pPr>
        <w:ind w:left="-208" w:hanging="360"/>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15" w15:restartNumberingAfterBreak="0">
    <w:nsid w:val="42F50087"/>
    <w:multiLevelType w:val="hybridMultilevel"/>
    <w:tmpl w:val="BAA00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57026"/>
    <w:multiLevelType w:val="multilevel"/>
    <w:tmpl w:val="CE647E56"/>
    <w:lvl w:ilvl="0">
      <w:start w:val="1"/>
      <w:numFmt w:val="decimal"/>
      <w:pStyle w:val="a"/>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bullet"/>
      <w:pStyle w:val="3"/>
      <w:lvlText w:val="o"/>
      <w:lvlJc w:val="left"/>
      <w:pPr>
        <w:ind w:left="0" w:firstLine="0"/>
      </w:pPr>
      <w:rPr>
        <w:rFonts w:ascii="Courier New" w:hAnsi="Courier New" w:cs="Courier New"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99F0DCB"/>
    <w:multiLevelType w:val="hybridMultilevel"/>
    <w:tmpl w:val="C4B4AD64"/>
    <w:lvl w:ilvl="0" w:tplc="C02616D4">
      <w:start w:val="1"/>
      <w:numFmt w:val="bullet"/>
      <w:lvlText w:val="o"/>
      <w:lvlJc w:val="left"/>
      <w:pPr>
        <w:ind w:left="719" w:hanging="360"/>
      </w:pPr>
      <w:rPr>
        <w:rFonts w:ascii="Courier New" w:hAnsi="Courier New"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15:restartNumberingAfterBreak="0">
    <w:nsid w:val="49F50C93"/>
    <w:multiLevelType w:val="hybridMultilevel"/>
    <w:tmpl w:val="5CB4DACE"/>
    <w:lvl w:ilvl="0" w:tplc="29A2A95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B43C7"/>
    <w:multiLevelType w:val="hybridMultilevel"/>
    <w:tmpl w:val="28CA2C32"/>
    <w:lvl w:ilvl="0" w:tplc="7D84D0A8">
      <w:numFmt w:val="bullet"/>
      <w:pStyle w:val="boltpoint"/>
      <w:lvlText w:val=""/>
      <w:lvlJc w:val="left"/>
      <w:pPr>
        <w:tabs>
          <w:tab w:val="num" w:pos="644"/>
        </w:tabs>
        <w:ind w:left="360" w:firstLine="0"/>
      </w:pPr>
      <w:rPr>
        <w:rFonts w:ascii="Wingdings 2" w:hAnsi="Wingdings 2" w:cs="B Lotus" w:hint="default"/>
        <w:b w:val="0"/>
        <w:i w:val="0"/>
        <w:color w:val="777777"/>
        <w:sz w:val="32"/>
        <w:szCs w:val="40"/>
      </w:rPr>
    </w:lvl>
    <w:lvl w:ilvl="1" w:tplc="429474A6" w:tentative="1">
      <w:start w:val="1"/>
      <w:numFmt w:val="bullet"/>
      <w:lvlText w:val="o"/>
      <w:lvlJc w:val="left"/>
      <w:pPr>
        <w:tabs>
          <w:tab w:val="num" w:pos="1440"/>
        </w:tabs>
        <w:ind w:left="1440" w:hanging="360"/>
      </w:pPr>
      <w:rPr>
        <w:rFonts w:ascii="Courier New" w:hAnsi="Courier New" w:cs="Courier New" w:hint="default"/>
      </w:rPr>
    </w:lvl>
    <w:lvl w:ilvl="2" w:tplc="7A00BC42" w:tentative="1">
      <w:start w:val="1"/>
      <w:numFmt w:val="bullet"/>
      <w:lvlText w:val=""/>
      <w:lvlJc w:val="left"/>
      <w:pPr>
        <w:tabs>
          <w:tab w:val="num" w:pos="2160"/>
        </w:tabs>
        <w:ind w:left="2160" w:hanging="360"/>
      </w:pPr>
      <w:rPr>
        <w:rFonts w:ascii="Wingdings" w:hAnsi="Wingdings" w:hint="default"/>
      </w:rPr>
    </w:lvl>
    <w:lvl w:ilvl="3" w:tplc="AFEC969A" w:tentative="1">
      <w:start w:val="1"/>
      <w:numFmt w:val="bullet"/>
      <w:lvlText w:val=""/>
      <w:lvlJc w:val="left"/>
      <w:pPr>
        <w:tabs>
          <w:tab w:val="num" w:pos="2880"/>
        </w:tabs>
        <w:ind w:left="2880" w:hanging="360"/>
      </w:pPr>
      <w:rPr>
        <w:rFonts w:ascii="Symbol" w:hAnsi="Symbol" w:hint="default"/>
      </w:rPr>
    </w:lvl>
    <w:lvl w:ilvl="4" w:tplc="0A7822AE" w:tentative="1">
      <w:start w:val="1"/>
      <w:numFmt w:val="bullet"/>
      <w:lvlText w:val="o"/>
      <w:lvlJc w:val="left"/>
      <w:pPr>
        <w:tabs>
          <w:tab w:val="num" w:pos="3600"/>
        </w:tabs>
        <w:ind w:left="3600" w:hanging="360"/>
      </w:pPr>
      <w:rPr>
        <w:rFonts w:ascii="Courier New" w:hAnsi="Courier New" w:cs="Courier New" w:hint="default"/>
      </w:rPr>
    </w:lvl>
    <w:lvl w:ilvl="5" w:tplc="F3C461D0" w:tentative="1">
      <w:start w:val="1"/>
      <w:numFmt w:val="bullet"/>
      <w:lvlText w:val=""/>
      <w:lvlJc w:val="left"/>
      <w:pPr>
        <w:tabs>
          <w:tab w:val="num" w:pos="4320"/>
        </w:tabs>
        <w:ind w:left="4320" w:hanging="360"/>
      </w:pPr>
      <w:rPr>
        <w:rFonts w:ascii="Wingdings" w:hAnsi="Wingdings" w:hint="default"/>
      </w:rPr>
    </w:lvl>
    <w:lvl w:ilvl="6" w:tplc="D33079C0" w:tentative="1">
      <w:start w:val="1"/>
      <w:numFmt w:val="bullet"/>
      <w:lvlText w:val=""/>
      <w:lvlJc w:val="left"/>
      <w:pPr>
        <w:tabs>
          <w:tab w:val="num" w:pos="5040"/>
        </w:tabs>
        <w:ind w:left="5040" w:hanging="360"/>
      </w:pPr>
      <w:rPr>
        <w:rFonts w:ascii="Symbol" w:hAnsi="Symbol" w:hint="default"/>
      </w:rPr>
    </w:lvl>
    <w:lvl w:ilvl="7" w:tplc="573AD6A4" w:tentative="1">
      <w:start w:val="1"/>
      <w:numFmt w:val="bullet"/>
      <w:lvlText w:val="o"/>
      <w:lvlJc w:val="left"/>
      <w:pPr>
        <w:tabs>
          <w:tab w:val="num" w:pos="5760"/>
        </w:tabs>
        <w:ind w:left="5760" w:hanging="360"/>
      </w:pPr>
      <w:rPr>
        <w:rFonts w:ascii="Courier New" w:hAnsi="Courier New" w:cs="Courier New" w:hint="default"/>
      </w:rPr>
    </w:lvl>
    <w:lvl w:ilvl="8" w:tplc="D5EC7C5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E03595"/>
    <w:multiLevelType w:val="multilevel"/>
    <w:tmpl w:val="BE04238A"/>
    <w:lvl w:ilvl="0">
      <w:start w:val="4"/>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D6D66B7"/>
    <w:multiLevelType w:val="hybridMultilevel"/>
    <w:tmpl w:val="977AC0CA"/>
    <w:lvl w:ilvl="0">
      <w:start w:val="1"/>
      <w:numFmt w:val="decimal"/>
      <w:pStyle w:val="Notes"/>
      <w:lvlText w:val="يادآوري %1:"/>
      <w:lvlJc w:val="left"/>
      <w:pPr>
        <w:tabs>
          <w:tab w:val="num" w:pos="1077"/>
        </w:tabs>
        <w:ind w:left="0" w:firstLine="0"/>
      </w:pPr>
      <w:rPr>
        <w:rFonts w:hint="default"/>
        <w:b/>
        <w:bCs/>
        <w:i w:val="0"/>
        <w:iCs w:val="0"/>
      </w:rPr>
    </w:lvl>
    <w:lvl w:ilvl="1">
      <w:start w:val="1"/>
      <w:numFmt w:val="bullet"/>
      <w:lvlText w:val=""/>
      <w:lvlJc w:val="left"/>
      <w:pPr>
        <w:tabs>
          <w:tab w:val="num" w:pos="1440"/>
        </w:tabs>
        <w:ind w:left="1440" w:hanging="360"/>
      </w:pPr>
      <w:rPr>
        <w:rFonts w:ascii="Symbol" w:hAnsi="Symbol" w:hint="default"/>
        <w:b/>
        <w:bCs/>
        <w:i w:val="0"/>
        <w:iCs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AD36E42"/>
    <w:multiLevelType w:val="hybridMultilevel"/>
    <w:tmpl w:val="8402AD1E"/>
    <w:lvl w:ilvl="0" w:tplc="12103898">
      <w:start w:val="1"/>
      <w:numFmt w:val="decimal"/>
      <w:lvlText w:val="%1-"/>
      <w:lvlJc w:val="left"/>
      <w:pPr>
        <w:ind w:left="-208" w:hanging="360"/>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23" w15:restartNumberingAfterBreak="0">
    <w:nsid w:val="6E61430E"/>
    <w:multiLevelType w:val="hybridMultilevel"/>
    <w:tmpl w:val="6C381EC2"/>
    <w:lvl w:ilvl="0" w:tplc="04090003">
      <w:start w:val="1"/>
      <w:numFmt w:val="bullet"/>
      <w:lvlText w:val="o"/>
      <w:lvlJc w:val="left"/>
      <w:pPr>
        <w:ind w:left="779" w:hanging="360"/>
      </w:pPr>
      <w:rPr>
        <w:rFonts w:ascii="Courier New" w:hAnsi="Courier New" w:cs="Courier New"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4" w15:restartNumberingAfterBreak="0">
    <w:nsid w:val="75156985"/>
    <w:multiLevelType w:val="hybridMultilevel"/>
    <w:tmpl w:val="2502000A"/>
    <w:lvl w:ilvl="0" w:tplc="969ECB1A">
      <w:start w:val="1"/>
      <w:numFmt w:val="decimal"/>
      <w:lvlText w:val="%1-"/>
      <w:lvlJc w:val="left"/>
      <w:pPr>
        <w:ind w:left="359" w:hanging="360"/>
      </w:pPr>
      <w:rPr>
        <w:rFonts w:hint="default"/>
        <w:sz w:val="26"/>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5" w15:restartNumberingAfterBreak="0">
    <w:nsid w:val="78145F3E"/>
    <w:multiLevelType w:val="multilevel"/>
    <w:tmpl w:val="E6D621C6"/>
    <w:lvl w:ilvl="0">
      <w:start w:val="1"/>
      <w:numFmt w:val="decimal"/>
      <w:lvlText w:val="%1-"/>
      <w:lvlJc w:val="left"/>
      <w:pPr>
        <w:ind w:left="480" w:hanging="480"/>
      </w:pPr>
      <w:rPr>
        <w:rFonts w:hint="default"/>
      </w:rPr>
    </w:lvl>
    <w:lvl w:ilvl="1">
      <w:start w:val="1"/>
      <w:numFmt w:val="bullet"/>
      <w:pStyle w:val="a0"/>
      <w:lvlText w:val="o"/>
      <w:lvlJc w:val="left"/>
      <w:pPr>
        <w:ind w:left="1440" w:hanging="720"/>
      </w:pPr>
      <w:rPr>
        <w:rFonts w:ascii="Courier New" w:hAnsi="Courier New"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9591324"/>
    <w:multiLevelType w:val="hybridMultilevel"/>
    <w:tmpl w:val="DF0A4162"/>
    <w:lvl w:ilvl="0" w:tplc="28DABFE0">
      <w:start w:val="1"/>
      <w:numFmt w:val="decimal"/>
      <w:lvlText w:val="%1-"/>
      <w:lvlJc w:val="left"/>
      <w:pPr>
        <w:ind w:left="719" w:hanging="360"/>
      </w:pPr>
      <w:rPr>
        <w:rFonts w:hint="default"/>
        <w:b/>
        <w:sz w:val="28"/>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7" w15:restartNumberingAfterBreak="0">
    <w:nsid w:val="7A0E346C"/>
    <w:multiLevelType w:val="hybridMultilevel"/>
    <w:tmpl w:val="C6343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A745B"/>
    <w:multiLevelType w:val="hybridMultilevel"/>
    <w:tmpl w:val="F2B832F0"/>
    <w:lvl w:ilvl="0" w:tplc="318C3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A347D"/>
    <w:multiLevelType w:val="multilevel"/>
    <w:tmpl w:val="37F03956"/>
    <w:styleLink w:val="StyleBulletedLatinCourierNewBefore5mm"/>
    <w:lvl w:ilvl="0">
      <w:start w:val="1"/>
      <w:numFmt w:val="bullet"/>
      <w:lvlText w:val="o"/>
      <w:lvlJc w:val="left"/>
      <w:pPr>
        <w:tabs>
          <w:tab w:val="num" w:pos="284"/>
        </w:tabs>
        <w:ind w:left="737" w:hanging="453"/>
      </w:pPr>
      <w:rPr>
        <w:rFonts w:ascii="Courier New" w:hAnsi="Courier New" w:cs="Times New Roman" w:hint="default"/>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4"/>
  </w:num>
  <w:num w:numId="4">
    <w:abstractNumId w:val="13"/>
  </w:num>
  <w:num w:numId="5">
    <w:abstractNumId w:val="9"/>
  </w:num>
  <w:num w:numId="6">
    <w:abstractNumId w:val="5"/>
  </w:num>
  <w:num w:numId="7">
    <w:abstractNumId w:val="29"/>
  </w:num>
  <w:num w:numId="8">
    <w:abstractNumId w:val="0"/>
  </w:num>
  <w:num w:numId="9">
    <w:abstractNumId w:val="19"/>
  </w:num>
  <w:num w:numId="10">
    <w:abstractNumId w:val="25"/>
  </w:num>
  <w:num w:numId="11">
    <w:abstractNumId w:val="1"/>
  </w:num>
  <w:num w:numId="12">
    <w:abstractNumId w:val="23"/>
  </w:num>
  <w:num w:numId="13">
    <w:abstractNumId w:val="2"/>
  </w:num>
  <w:num w:numId="14">
    <w:abstractNumId w:val="20"/>
  </w:num>
  <w:num w:numId="15">
    <w:abstractNumId w:val="28"/>
  </w:num>
  <w:num w:numId="16">
    <w:abstractNumId w:val="15"/>
  </w:num>
  <w:num w:numId="17">
    <w:abstractNumId w:val="18"/>
  </w:num>
  <w:num w:numId="18">
    <w:abstractNumId w:val="11"/>
  </w:num>
  <w:num w:numId="19">
    <w:abstractNumId w:val="6"/>
  </w:num>
  <w:num w:numId="20">
    <w:abstractNumId w:val="8"/>
  </w:num>
  <w:num w:numId="21">
    <w:abstractNumId w:val="14"/>
  </w:num>
  <w:num w:numId="22">
    <w:abstractNumId w:val="22"/>
  </w:num>
  <w:num w:numId="23">
    <w:abstractNumId w:val="10"/>
  </w:num>
  <w:num w:numId="24">
    <w:abstractNumId w:val="17"/>
  </w:num>
  <w:num w:numId="25">
    <w:abstractNumId w:val="26"/>
  </w:num>
  <w:num w:numId="26">
    <w:abstractNumId w:val="24"/>
  </w:num>
  <w:num w:numId="27">
    <w:abstractNumId w:val="3"/>
  </w:num>
  <w:num w:numId="28">
    <w:abstractNumId w:val="7"/>
  </w:num>
  <w:num w:numId="29">
    <w:abstractNumId w:val="27"/>
  </w:num>
  <w:num w:numId="3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hideSpellingErrors/>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94"/>
    <w:rsid w:val="00001416"/>
    <w:rsid w:val="00001E56"/>
    <w:rsid w:val="0000256A"/>
    <w:rsid w:val="00003D11"/>
    <w:rsid w:val="00003FCA"/>
    <w:rsid w:val="000042C6"/>
    <w:rsid w:val="000043BD"/>
    <w:rsid w:val="00004D12"/>
    <w:rsid w:val="00005803"/>
    <w:rsid w:val="00005A4D"/>
    <w:rsid w:val="00005B34"/>
    <w:rsid w:val="00006AB7"/>
    <w:rsid w:val="00006AF3"/>
    <w:rsid w:val="0000775B"/>
    <w:rsid w:val="000103B3"/>
    <w:rsid w:val="000112C8"/>
    <w:rsid w:val="000134A2"/>
    <w:rsid w:val="00013A23"/>
    <w:rsid w:val="00014BB4"/>
    <w:rsid w:val="0001668B"/>
    <w:rsid w:val="00016DDB"/>
    <w:rsid w:val="00022EFB"/>
    <w:rsid w:val="00023BD0"/>
    <w:rsid w:val="00023CD3"/>
    <w:rsid w:val="000244FD"/>
    <w:rsid w:val="00025701"/>
    <w:rsid w:val="000257B6"/>
    <w:rsid w:val="000257DC"/>
    <w:rsid w:val="00026683"/>
    <w:rsid w:val="00030C34"/>
    <w:rsid w:val="00030F4A"/>
    <w:rsid w:val="00031785"/>
    <w:rsid w:val="00031FDE"/>
    <w:rsid w:val="00032F1D"/>
    <w:rsid w:val="00033449"/>
    <w:rsid w:val="00033BC7"/>
    <w:rsid w:val="00034CBB"/>
    <w:rsid w:val="00036BA9"/>
    <w:rsid w:val="000409D8"/>
    <w:rsid w:val="00046EF3"/>
    <w:rsid w:val="0004702A"/>
    <w:rsid w:val="00047379"/>
    <w:rsid w:val="00047381"/>
    <w:rsid w:val="00047511"/>
    <w:rsid w:val="00052253"/>
    <w:rsid w:val="00053400"/>
    <w:rsid w:val="00053BFE"/>
    <w:rsid w:val="000557B0"/>
    <w:rsid w:val="00055E7B"/>
    <w:rsid w:val="000571DF"/>
    <w:rsid w:val="00057213"/>
    <w:rsid w:val="00057BEB"/>
    <w:rsid w:val="00060103"/>
    <w:rsid w:val="00060133"/>
    <w:rsid w:val="0006453B"/>
    <w:rsid w:val="0006483D"/>
    <w:rsid w:val="00064972"/>
    <w:rsid w:val="00065AD1"/>
    <w:rsid w:val="00067BCB"/>
    <w:rsid w:val="000707DF"/>
    <w:rsid w:val="00071780"/>
    <w:rsid w:val="00071D56"/>
    <w:rsid w:val="00075B9D"/>
    <w:rsid w:val="000767E1"/>
    <w:rsid w:val="000770AF"/>
    <w:rsid w:val="0007789C"/>
    <w:rsid w:val="00077B36"/>
    <w:rsid w:val="00082E9E"/>
    <w:rsid w:val="00093401"/>
    <w:rsid w:val="00093993"/>
    <w:rsid w:val="00093C9F"/>
    <w:rsid w:val="00094EE5"/>
    <w:rsid w:val="00095E62"/>
    <w:rsid w:val="000A21BA"/>
    <w:rsid w:val="000A288F"/>
    <w:rsid w:val="000A5177"/>
    <w:rsid w:val="000B0D64"/>
    <w:rsid w:val="000B1A8A"/>
    <w:rsid w:val="000B29EB"/>
    <w:rsid w:val="000B4862"/>
    <w:rsid w:val="000B50EA"/>
    <w:rsid w:val="000B7BDB"/>
    <w:rsid w:val="000B7D4D"/>
    <w:rsid w:val="000B7E69"/>
    <w:rsid w:val="000C0735"/>
    <w:rsid w:val="000C1646"/>
    <w:rsid w:val="000C47C3"/>
    <w:rsid w:val="000C49A0"/>
    <w:rsid w:val="000C4AA4"/>
    <w:rsid w:val="000C5175"/>
    <w:rsid w:val="000C5F71"/>
    <w:rsid w:val="000C68F9"/>
    <w:rsid w:val="000C730F"/>
    <w:rsid w:val="000C78B9"/>
    <w:rsid w:val="000D06CD"/>
    <w:rsid w:val="000D11EF"/>
    <w:rsid w:val="000D1985"/>
    <w:rsid w:val="000D20F7"/>
    <w:rsid w:val="000D25F2"/>
    <w:rsid w:val="000D284D"/>
    <w:rsid w:val="000D2B21"/>
    <w:rsid w:val="000D78E2"/>
    <w:rsid w:val="000E00F4"/>
    <w:rsid w:val="000E03B1"/>
    <w:rsid w:val="000E0484"/>
    <w:rsid w:val="000E145D"/>
    <w:rsid w:val="000E1AB9"/>
    <w:rsid w:val="000E23EC"/>
    <w:rsid w:val="000E27E4"/>
    <w:rsid w:val="000E4125"/>
    <w:rsid w:val="000E4DF5"/>
    <w:rsid w:val="000E6D5B"/>
    <w:rsid w:val="000E7C60"/>
    <w:rsid w:val="000F02C9"/>
    <w:rsid w:val="000F0578"/>
    <w:rsid w:val="000F06F2"/>
    <w:rsid w:val="000F0EF2"/>
    <w:rsid w:val="000F2177"/>
    <w:rsid w:val="000F2FD5"/>
    <w:rsid w:val="000F3854"/>
    <w:rsid w:val="000F42CD"/>
    <w:rsid w:val="000F550F"/>
    <w:rsid w:val="000F71CF"/>
    <w:rsid w:val="000F79FD"/>
    <w:rsid w:val="000F7F00"/>
    <w:rsid w:val="00101562"/>
    <w:rsid w:val="00102043"/>
    <w:rsid w:val="00103E7D"/>
    <w:rsid w:val="001048C5"/>
    <w:rsid w:val="001048FB"/>
    <w:rsid w:val="001070E2"/>
    <w:rsid w:val="00107F8A"/>
    <w:rsid w:val="001123C2"/>
    <w:rsid w:val="00112CBB"/>
    <w:rsid w:val="00112FF0"/>
    <w:rsid w:val="00113CD2"/>
    <w:rsid w:val="00115473"/>
    <w:rsid w:val="001161F1"/>
    <w:rsid w:val="00116FF7"/>
    <w:rsid w:val="001177B6"/>
    <w:rsid w:val="00117B77"/>
    <w:rsid w:val="001207B6"/>
    <w:rsid w:val="00121FCA"/>
    <w:rsid w:val="0012427B"/>
    <w:rsid w:val="0012532A"/>
    <w:rsid w:val="001321BC"/>
    <w:rsid w:val="00132E49"/>
    <w:rsid w:val="001341E1"/>
    <w:rsid w:val="00135225"/>
    <w:rsid w:val="00135F69"/>
    <w:rsid w:val="00137D76"/>
    <w:rsid w:val="00141BD8"/>
    <w:rsid w:val="0014278F"/>
    <w:rsid w:val="00143779"/>
    <w:rsid w:val="00144B05"/>
    <w:rsid w:val="001453A0"/>
    <w:rsid w:val="00145C9E"/>
    <w:rsid w:val="00147AC8"/>
    <w:rsid w:val="00147F8D"/>
    <w:rsid w:val="0015060E"/>
    <w:rsid w:val="001511C5"/>
    <w:rsid w:val="0015138F"/>
    <w:rsid w:val="00151441"/>
    <w:rsid w:val="00151A9F"/>
    <w:rsid w:val="001543EF"/>
    <w:rsid w:val="00154D81"/>
    <w:rsid w:val="00157107"/>
    <w:rsid w:val="00161619"/>
    <w:rsid w:val="00162525"/>
    <w:rsid w:val="001634CF"/>
    <w:rsid w:val="001637C7"/>
    <w:rsid w:val="00164870"/>
    <w:rsid w:val="001648ED"/>
    <w:rsid w:val="00165FF3"/>
    <w:rsid w:val="00166A81"/>
    <w:rsid w:val="0016740B"/>
    <w:rsid w:val="00170251"/>
    <w:rsid w:val="00172BA3"/>
    <w:rsid w:val="00172EA3"/>
    <w:rsid w:val="00172FA3"/>
    <w:rsid w:val="00174D10"/>
    <w:rsid w:val="0017532F"/>
    <w:rsid w:val="0017569A"/>
    <w:rsid w:val="00176114"/>
    <w:rsid w:val="0017747D"/>
    <w:rsid w:val="001776E2"/>
    <w:rsid w:val="00177D3A"/>
    <w:rsid w:val="0018067C"/>
    <w:rsid w:val="00183447"/>
    <w:rsid w:val="001835CA"/>
    <w:rsid w:val="00184244"/>
    <w:rsid w:val="00184954"/>
    <w:rsid w:val="001850CC"/>
    <w:rsid w:val="00185EC5"/>
    <w:rsid w:val="00185EE3"/>
    <w:rsid w:val="00187604"/>
    <w:rsid w:val="00187725"/>
    <w:rsid w:val="00187DFE"/>
    <w:rsid w:val="00190314"/>
    <w:rsid w:val="001917B3"/>
    <w:rsid w:val="001932BD"/>
    <w:rsid w:val="0019387F"/>
    <w:rsid w:val="00193D7F"/>
    <w:rsid w:val="00193FCC"/>
    <w:rsid w:val="001954BE"/>
    <w:rsid w:val="00195C4A"/>
    <w:rsid w:val="001963F9"/>
    <w:rsid w:val="00197A37"/>
    <w:rsid w:val="001A0572"/>
    <w:rsid w:val="001A19AB"/>
    <w:rsid w:val="001A24AD"/>
    <w:rsid w:val="001A3032"/>
    <w:rsid w:val="001A306B"/>
    <w:rsid w:val="001A3210"/>
    <w:rsid w:val="001A3B5E"/>
    <w:rsid w:val="001A6757"/>
    <w:rsid w:val="001A6F61"/>
    <w:rsid w:val="001A7B77"/>
    <w:rsid w:val="001B1B28"/>
    <w:rsid w:val="001B3436"/>
    <w:rsid w:val="001B3D0A"/>
    <w:rsid w:val="001B40EE"/>
    <w:rsid w:val="001B4FA0"/>
    <w:rsid w:val="001B5540"/>
    <w:rsid w:val="001B5689"/>
    <w:rsid w:val="001C2F05"/>
    <w:rsid w:val="001C2F33"/>
    <w:rsid w:val="001C3215"/>
    <w:rsid w:val="001C38A4"/>
    <w:rsid w:val="001C3FA3"/>
    <w:rsid w:val="001C455E"/>
    <w:rsid w:val="001C55FF"/>
    <w:rsid w:val="001C67D2"/>
    <w:rsid w:val="001D16B4"/>
    <w:rsid w:val="001D32D2"/>
    <w:rsid w:val="001D47B5"/>
    <w:rsid w:val="001D4CE6"/>
    <w:rsid w:val="001D77F3"/>
    <w:rsid w:val="001E0455"/>
    <w:rsid w:val="001E3240"/>
    <w:rsid w:val="001E3FD8"/>
    <w:rsid w:val="001E5344"/>
    <w:rsid w:val="001E5882"/>
    <w:rsid w:val="001E66C7"/>
    <w:rsid w:val="001F2C79"/>
    <w:rsid w:val="001F54AD"/>
    <w:rsid w:val="001F594B"/>
    <w:rsid w:val="001F7709"/>
    <w:rsid w:val="00200255"/>
    <w:rsid w:val="00200432"/>
    <w:rsid w:val="00201ADF"/>
    <w:rsid w:val="00204BA4"/>
    <w:rsid w:val="00204F99"/>
    <w:rsid w:val="0020527E"/>
    <w:rsid w:val="00206002"/>
    <w:rsid w:val="002066B6"/>
    <w:rsid w:val="0020757C"/>
    <w:rsid w:val="00210AA8"/>
    <w:rsid w:val="002129E2"/>
    <w:rsid w:val="00213075"/>
    <w:rsid w:val="002169AD"/>
    <w:rsid w:val="00217168"/>
    <w:rsid w:val="002175A5"/>
    <w:rsid w:val="0022032A"/>
    <w:rsid w:val="00224ECE"/>
    <w:rsid w:val="00225E55"/>
    <w:rsid w:val="00226002"/>
    <w:rsid w:val="0022614A"/>
    <w:rsid w:val="002268AB"/>
    <w:rsid w:val="0023028F"/>
    <w:rsid w:val="002310BB"/>
    <w:rsid w:val="002336AA"/>
    <w:rsid w:val="00233AB5"/>
    <w:rsid w:val="00235E18"/>
    <w:rsid w:val="00236090"/>
    <w:rsid w:val="002369B7"/>
    <w:rsid w:val="00236BEB"/>
    <w:rsid w:val="002402AC"/>
    <w:rsid w:val="002407D3"/>
    <w:rsid w:val="0024161B"/>
    <w:rsid w:val="00243A0D"/>
    <w:rsid w:val="00243B5A"/>
    <w:rsid w:val="002445E7"/>
    <w:rsid w:val="00245A07"/>
    <w:rsid w:val="00245DB4"/>
    <w:rsid w:val="00246547"/>
    <w:rsid w:val="002475A9"/>
    <w:rsid w:val="00250D92"/>
    <w:rsid w:val="00251529"/>
    <w:rsid w:val="0025417D"/>
    <w:rsid w:val="002545CE"/>
    <w:rsid w:val="00255135"/>
    <w:rsid w:val="00256B79"/>
    <w:rsid w:val="00260C61"/>
    <w:rsid w:val="00261544"/>
    <w:rsid w:val="00261863"/>
    <w:rsid w:val="00261C95"/>
    <w:rsid w:val="002628B0"/>
    <w:rsid w:val="00263872"/>
    <w:rsid w:val="00263BF8"/>
    <w:rsid w:val="00263EE3"/>
    <w:rsid w:val="0026405F"/>
    <w:rsid w:val="00264AD7"/>
    <w:rsid w:val="002658EF"/>
    <w:rsid w:val="00272A1E"/>
    <w:rsid w:val="00273172"/>
    <w:rsid w:val="0027506C"/>
    <w:rsid w:val="00277978"/>
    <w:rsid w:val="002779C1"/>
    <w:rsid w:val="002805F2"/>
    <w:rsid w:val="00280826"/>
    <w:rsid w:val="00282194"/>
    <w:rsid w:val="00282632"/>
    <w:rsid w:val="00283870"/>
    <w:rsid w:val="00284984"/>
    <w:rsid w:val="00286084"/>
    <w:rsid w:val="00287B1B"/>
    <w:rsid w:val="002922B0"/>
    <w:rsid w:val="00293217"/>
    <w:rsid w:val="002952BD"/>
    <w:rsid w:val="0029755A"/>
    <w:rsid w:val="00297717"/>
    <w:rsid w:val="002A0BB3"/>
    <w:rsid w:val="002A1170"/>
    <w:rsid w:val="002A197C"/>
    <w:rsid w:val="002A2FF9"/>
    <w:rsid w:val="002B316D"/>
    <w:rsid w:val="002B364D"/>
    <w:rsid w:val="002B36FE"/>
    <w:rsid w:val="002B4835"/>
    <w:rsid w:val="002B5B2F"/>
    <w:rsid w:val="002B5C5D"/>
    <w:rsid w:val="002B5FC9"/>
    <w:rsid w:val="002B697D"/>
    <w:rsid w:val="002B765E"/>
    <w:rsid w:val="002C4F83"/>
    <w:rsid w:val="002C70A5"/>
    <w:rsid w:val="002D01C6"/>
    <w:rsid w:val="002D0CF6"/>
    <w:rsid w:val="002D3015"/>
    <w:rsid w:val="002D3640"/>
    <w:rsid w:val="002D5907"/>
    <w:rsid w:val="002D7154"/>
    <w:rsid w:val="002E296B"/>
    <w:rsid w:val="002E405A"/>
    <w:rsid w:val="002E6EDD"/>
    <w:rsid w:val="002E7988"/>
    <w:rsid w:val="002F35E1"/>
    <w:rsid w:val="002F3AD9"/>
    <w:rsid w:val="002F62D6"/>
    <w:rsid w:val="002F6FB6"/>
    <w:rsid w:val="002F7C16"/>
    <w:rsid w:val="00300749"/>
    <w:rsid w:val="003011C1"/>
    <w:rsid w:val="00303AAD"/>
    <w:rsid w:val="00306315"/>
    <w:rsid w:val="00307019"/>
    <w:rsid w:val="00307FFA"/>
    <w:rsid w:val="00314A83"/>
    <w:rsid w:val="00316DFF"/>
    <w:rsid w:val="0031722D"/>
    <w:rsid w:val="00320B6A"/>
    <w:rsid w:val="00322726"/>
    <w:rsid w:val="00325579"/>
    <w:rsid w:val="00326587"/>
    <w:rsid w:val="003278AB"/>
    <w:rsid w:val="003330AF"/>
    <w:rsid w:val="00335472"/>
    <w:rsid w:val="00335D19"/>
    <w:rsid w:val="00335D43"/>
    <w:rsid w:val="00336DFE"/>
    <w:rsid w:val="00337B49"/>
    <w:rsid w:val="003406C3"/>
    <w:rsid w:val="0034119B"/>
    <w:rsid w:val="003435C4"/>
    <w:rsid w:val="00343BAE"/>
    <w:rsid w:val="00344096"/>
    <w:rsid w:val="003444D5"/>
    <w:rsid w:val="0034540B"/>
    <w:rsid w:val="00345A9F"/>
    <w:rsid w:val="00345E36"/>
    <w:rsid w:val="003467FC"/>
    <w:rsid w:val="00346D3A"/>
    <w:rsid w:val="00347508"/>
    <w:rsid w:val="00347F5E"/>
    <w:rsid w:val="00350C6F"/>
    <w:rsid w:val="0035104F"/>
    <w:rsid w:val="00351492"/>
    <w:rsid w:val="0035220E"/>
    <w:rsid w:val="00352544"/>
    <w:rsid w:val="00352C4A"/>
    <w:rsid w:val="00354450"/>
    <w:rsid w:val="003545D8"/>
    <w:rsid w:val="0035544B"/>
    <w:rsid w:val="0036142F"/>
    <w:rsid w:val="00361D7F"/>
    <w:rsid w:val="00363C17"/>
    <w:rsid w:val="00365AE5"/>
    <w:rsid w:val="00365FF0"/>
    <w:rsid w:val="00366974"/>
    <w:rsid w:val="00370D1F"/>
    <w:rsid w:val="00372EE6"/>
    <w:rsid w:val="00373F07"/>
    <w:rsid w:val="003741CE"/>
    <w:rsid w:val="003741E4"/>
    <w:rsid w:val="00375244"/>
    <w:rsid w:val="00375B3D"/>
    <w:rsid w:val="0037601E"/>
    <w:rsid w:val="00376970"/>
    <w:rsid w:val="00382140"/>
    <w:rsid w:val="00385C36"/>
    <w:rsid w:val="00387EA1"/>
    <w:rsid w:val="003922E0"/>
    <w:rsid w:val="0039381F"/>
    <w:rsid w:val="003A13DB"/>
    <w:rsid w:val="003A1965"/>
    <w:rsid w:val="003A2C46"/>
    <w:rsid w:val="003A5059"/>
    <w:rsid w:val="003A5268"/>
    <w:rsid w:val="003A55BF"/>
    <w:rsid w:val="003A76DC"/>
    <w:rsid w:val="003A7BCB"/>
    <w:rsid w:val="003B1DE2"/>
    <w:rsid w:val="003B200F"/>
    <w:rsid w:val="003B5660"/>
    <w:rsid w:val="003B6982"/>
    <w:rsid w:val="003B6F57"/>
    <w:rsid w:val="003B78FF"/>
    <w:rsid w:val="003B79A5"/>
    <w:rsid w:val="003C29C7"/>
    <w:rsid w:val="003C2C08"/>
    <w:rsid w:val="003C4510"/>
    <w:rsid w:val="003C4C4B"/>
    <w:rsid w:val="003C6795"/>
    <w:rsid w:val="003D0DA3"/>
    <w:rsid w:val="003D16A6"/>
    <w:rsid w:val="003D382A"/>
    <w:rsid w:val="003D416C"/>
    <w:rsid w:val="003D4895"/>
    <w:rsid w:val="003D5454"/>
    <w:rsid w:val="003D6AED"/>
    <w:rsid w:val="003D7E70"/>
    <w:rsid w:val="003E04D8"/>
    <w:rsid w:val="003E164D"/>
    <w:rsid w:val="003E3FB1"/>
    <w:rsid w:val="003E4888"/>
    <w:rsid w:val="003E4B4C"/>
    <w:rsid w:val="003E63AC"/>
    <w:rsid w:val="003E6769"/>
    <w:rsid w:val="003E68B3"/>
    <w:rsid w:val="003E7A33"/>
    <w:rsid w:val="003F15AC"/>
    <w:rsid w:val="003F29EE"/>
    <w:rsid w:val="003F4521"/>
    <w:rsid w:val="003F4ED9"/>
    <w:rsid w:val="0040011D"/>
    <w:rsid w:val="00400757"/>
    <w:rsid w:val="00400D4F"/>
    <w:rsid w:val="004011D7"/>
    <w:rsid w:val="00402EA2"/>
    <w:rsid w:val="004037A7"/>
    <w:rsid w:val="004100A5"/>
    <w:rsid w:val="00411379"/>
    <w:rsid w:val="00411FA4"/>
    <w:rsid w:val="00413F2E"/>
    <w:rsid w:val="004148C6"/>
    <w:rsid w:val="0041546F"/>
    <w:rsid w:val="00415879"/>
    <w:rsid w:val="0041684D"/>
    <w:rsid w:val="00417CC7"/>
    <w:rsid w:val="00417F4E"/>
    <w:rsid w:val="00420F04"/>
    <w:rsid w:val="00422DFF"/>
    <w:rsid w:val="00422EBD"/>
    <w:rsid w:val="004247DB"/>
    <w:rsid w:val="004248E8"/>
    <w:rsid w:val="00424EDD"/>
    <w:rsid w:val="00425378"/>
    <w:rsid w:val="00425F28"/>
    <w:rsid w:val="00426A84"/>
    <w:rsid w:val="00426D08"/>
    <w:rsid w:val="00427399"/>
    <w:rsid w:val="00427518"/>
    <w:rsid w:val="00427972"/>
    <w:rsid w:val="004312AA"/>
    <w:rsid w:val="00432A66"/>
    <w:rsid w:val="00432F84"/>
    <w:rsid w:val="00434187"/>
    <w:rsid w:val="004355DD"/>
    <w:rsid w:val="00436F04"/>
    <w:rsid w:val="00437708"/>
    <w:rsid w:val="004418FC"/>
    <w:rsid w:val="00442C0F"/>
    <w:rsid w:val="00444A77"/>
    <w:rsid w:val="00445699"/>
    <w:rsid w:val="004456D8"/>
    <w:rsid w:val="004456E5"/>
    <w:rsid w:val="00445B03"/>
    <w:rsid w:val="0044678A"/>
    <w:rsid w:val="004469B1"/>
    <w:rsid w:val="00446AE4"/>
    <w:rsid w:val="004500E3"/>
    <w:rsid w:val="00450515"/>
    <w:rsid w:val="0045349A"/>
    <w:rsid w:val="00453D3E"/>
    <w:rsid w:val="00455969"/>
    <w:rsid w:val="004573F4"/>
    <w:rsid w:val="00460908"/>
    <w:rsid w:val="00461620"/>
    <w:rsid w:val="00461B19"/>
    <w:rsid w:val="00464CD6"/>
    <w:rsid w:val="00470686"/>
    <w:rsid w:val="004707FD"/>
    <w:rsid w:val="004713BA"/>
    <w:rsid w:val="004713CC"/>
    <w:rsid w:val="00471C92"/>
    <w:rsid w:val="00472BB0"/>
    <w:rsid w:val="00472E81"/>
    <w:rsid w:val="0047317B"/>
    <w:rsid w:val="00473637"/>
    <w:rsid w:val="00473B2F"/>
    <w:rsid w:val="00485C39"/>
    <w:rsid w:val="00486798"/>
    <w:rsid w:val="0049008A"/>
    <w:rsid w:val="00490B57"/>
    <w:rsid w:val="00491D3A"/>
    <w:rsid w:val="00496C53"/>
    <w:rsid w:val="00496D66"/>
    <w:rsid w:val="00496EF2"/>
    <w:rsid w:val="004A0B30"/>
    <w:rsid w:val="004A201B"/>
    <w:rsid w:val="004A2105"/>
    <w:rsid w:val="004A30CE"/>
    <w:rsid w:val="004A3A54"/>
    <w:rsid w:val="004A4DC9"/>
    <w:rsid w:val="004A4EF6"/>
    <w:rsid w:val="004A5589"/>
    <w:rsid w:val="004A5F44"/>
    <w:rsid w:val="004A619E"/>
    <w:rsid w:val="004A6B90"/>
    <w:rsid w:val="004B0C50"/>
    <w:rsid w:val="004B0FD7"/>
    <w:rsid w:val="004B452A"/>
    <w:rsid w:val="004B5981"/>
    <w:rsid w:val="004B69DF"/>
    <w:rsid w:val="004B725B"/>
    <w:rsid w:val="004B7C19"/>
    <w:rsid w:val="004C120B"/>
    <w:rsid w:val="004C236D"/>
    <w:rsid w:val="004C2429"/>
    <w:rsid w:val="004C24D2"/>
    <w:rsid w:val="004C3586"/>
    <w:rsid w:val="004C3676"/>
    <w:rsid w:val="004C7081"/>
    <w:rsid w:val="004D08D6"/>
    <w:rsid w:val="004D171D"/>
    <w:rsid w:val="004D2979"/>
    <w:rsid w:val="004D4FE7"/>
    <w:rsid w:val="004D672C"/>
    <w:rsid w:val="004D6953"/>
    <w:rsid w:val="004E4ACB"/>
    <w:rsid w:val="004E60B3"/>
    <w:rsid w:val="004F0C50"/>
    <w:rsid w:val="004F0CB2"/>
    <w:rsid w:val="004F1192"/>
    <w:rsid w:val="004F2EF2"/>
    <w:rsid w:val="004F4BE1"/>
    <w:rsid w:val="004F6595"/>
    <w:rsid w:val="004F6C53"/>
    <w:rsid w:val="004F6FFD"/>
    <w:rsid w:val="004F739F"/>
    <w:rsid w:val="005011ED"/>
    <w:rsid w:val="0050165F"/>
    <w:rsid w:val="005019DB"/>
    <w:rsid w:val="005030E9"/>
    <w:rsid w:val="00504F14"/>
    <w:rsid w:val="005063D8"/>
    <w:rsid w:val="005066E0"/>
    <w:rsid w:val="00507AEC"/>
    <w:rsid w:val="00511BB3"/>
    <w:rsid w:val="005126AB"/>
    <w:rsid w:val="00513832"/>
    <w:rsid w:val="0051541A"/>
    <w:rsid w:val="00515510"/>
    <w:rsid w:val="0051624C"/>
    <w:rsid w:val="0051732E"/>
    <w:rsid w:val="005203E0"/>
    <w:rsid w:val="0052121D"/>
    <w:rsid w:val="005232CB"/>
    <w:rsid w:val="0052523A"/>
    <w:rsid w:val="00530081"/>
    <w:rsid w:val="00530A9A"/>
    <w:rsid w:val="005328DE"/>
    <w:rsid w:val="00533039"/>
    <w:rsid w:val="0053311A"/>
    <w:rsid w:val="00533399"/>
    <w:rsid w:val="0053541C"/>
    <w:rsid w:val="00536680"/>
    <w:rsid w:val="00537E7B"/>
    <w:rsid w:val="00540261"/>
    <w:rsid w:val="00540707"/>
    <w:rsid w:val="00540FEA"/>
    <w:rsid w:val="00541A7F"/>
    <w:rsid w:val="00543925"/>
    <w:rsid w:val="00544339"/>
    <w:rsid w:val="00545DB0"/>
    <w:rsid w:val="0054629C"/>
    <w:rsid w:val="00546940"/>
    <w:rsid w:val="0054780B"/>
    <w:rsid w:val="00547944"/>
    <w:rsid w:val="005538F9"/>
    <w:rsid w:val="005550D7"/>
    <w:rsid w:val="0055594B"/>
    <w:rsid w:val="00557A9B"/>
    <w:rsid w:val="00561E17"/>
    <w:rsid w:val="00562A08"/>
    <w:rsid w:val="00565771"/>
    <w:rsid w:val="005666F0"/>
    <w:rsid w:val="00566926"/>
    <w:rsid w:val="005729FE"/>
    <w:rsid w:val="00573DA2"/>
    <w:rsid w:val="00574358"/>
    <w:rsid w:val="005759D9"/>
    <w:rsid w:val="00576C27"/>
    <w:rsid w:val="00581969"/>
    <w:rsid w:val="00581E16"/>
    <w:rsid w:val="00582C8F"/>
    <w:rsid w:val="00583348"/>
    <w:rsid w:val="0058498C"/>
    <w:rsid w:val="00592A2F"/>
    <w:rsid w:val="005949C7"/>
    <w:rsid w:val="00595591"/>
    <w:rsid w:val="005A123D"/>
    <w:rsid w:val="005A41B9"/>
    <w:rsid w:val="005A51B0"/>
    <w:rsid w:val="005A640C"/>
    <w:rsid w:val="005A7046"/>
    <w:rsid w:val="005B27C5"/>
    <w:rsid w:val="005B3F0F"/>
    <w:rsid w:val="005B79BB"/>
    <w:rsid w:val="005B7A02"/>
    <w:rsid w:val="005B7ADB"/>
    <w:rsid w:val="005C0C50"/>
    <w:rsid w:val="005C1A48"/>
    <w:rsid w:val="005C1B24"/>
    <w:rsid w:val="005C2A4A"/>
    <w:rsid w:val="005C48B0"/>
    <w:rsid w:val="005C5641"/>
    <w:rsid w:val="005D2D71"/>
    <w:rsid w:val="005D40B8"/>
    <w:rsid w:val="005D4B57"/>
    <w:rsid w:val="005D5D8F"/>
    <w:rsid w:val="005D66D0"/>
    <w:rsid w:val="005D671F"/>
    <w:rsid w:val="005E1F5F"/>
    <w:rsid w:val="005E5CBA"/>
    <w:rsid w:val="005E6B77"/>
    <w:rsid w:val="005F00FB"/>
    <w:rsid w:val="005F2310"/>
    <w:rsid w:val="005F24BD"/>
    <w:rsid w:val="005F2953"/>
    <w:rsid w:val="00600EDD"/>
    <w:rsid w:val="00600F21"/>
    <w:rsid w:val="00603DB6"/>
    <w:rsid w:val="00604149"/>
    <w:rsid w:val="00605FC6"/>
    <w:rsid w:val="00606BB2"/>
    <w:rsid w:val="0060706C"/>
    <w:rsid w:val="006070B5"/>
    <w:rsid w:val="006079A1"/>
    <w:rsid w:val="006079B6"/>
    <w:rsid w:val="00612CE1"/>
    <w:rsid w:val="006165C4"/>
    <w:rsid w:val="00617A43"/>
    <w:rsid w:val="00620C1F"/>
    <w:rsid w:val="00623836"/>
    <w:rsid w:val="00623C33"/>
    <w:rsid w:val="00624F98"/>
    <w:rsid w:val="00626265"/>
    <w:rsid w:val="00626FE4"/>
    <w:rsid w:val="00631C76"/>
    <w:rsid w:val="00632B89"/>
    <w:rsid w:val="00633DED"/>
    <w:rsid w:val="00636666"/>
    <w:rsid w:val="0063667C"/>
    <w:rsid w:val="00636ADB"/>
    <w:rsid w:val="00637062"/>
    <w:rsid w:val="00637705"/>
    <w:rsid w:val="0064049C"/>
    <w:rsid w:val="00640DC3"/>
    <w:rsid w:val="006420E3"/>
    <w:rsid w:val="00642334"/>
    <w:rsid w:val="0064329A"/>
    <w:rsid w:val="00643B21"/>
    <w:rsid w:val="00644631"/>
    <w:rsid w:val="006458FD"/>
    <w:rsid w:val="006465F3"/>
    <w:rsid w:val="00647111"/>
    <w:rsid w:val="00647593"/>
    <w:rsid w:val="006516E5"/>
    <w:rsid w:val="00652BBD"/>
    <w:rsid w:val="00653516"/>
    <w:rsid w:val="00653871"/>
    <w:rsid w:val="00653F13"/>
    <w:rsid w:val="0065525D"/>
    <w:rsid w:val="00656654"/>
    <w:rsid w:val="00656689"/>
    <w:rsid w:val="006608E4"/>
    <w:rsid w:val="0066152D"/>
    <w:rsid w:val="00662270"/>
    <w:rsid w:val="006633F5"/>
    <w:rsid w:val="00663411"/>
    <w:rsid w:val="00663B2C"/>
    <w:rsid w:val="00664997"/>
    <w:rsid w:val="00664B03"/>
    <w:rsid w:val="006650EA"/>
    <w:rsid w:val="00665793"/>
    <w:rsid w:val="006666B1"/>
    <w:rsid w:val="00667EA8"/>
    <w:rsid w:val="006718BD"/>
    <w:rsid w:val="0067273D"/>
    <w:rsid w:val="00674080"/>
    <w:rsid w:val="006760AA"/>
    <w:rsid w:val="00676784"/>
    <w:rsid w:val="00677787"/>
    <w:rsid w:val="00677D64"/>
    <w:rsid w:val="0068059A"/>
    <w:rsid w:val="00681553"/>
    <w:rsid w:val="006816DB"/>
    <w:rsid w:val="00681CD4"/>
    <w:rsid w:val="00683F68"/>
    <w:rsid w:val="0068472A"/>
    <w:rsid w:val="00685AC8"/>
    <w:rsid w:val="00687945"/>
    <w:rsid w:val="006902FE"/>
    <w:rsid w:val="00690A84"/>
    <w:rsid w:val="006972A5"/>
    <w:rsid w:val="006A0664"/>
    <w:rsid w:val="006A2ED9"/>
    <w:rsid w:val="006A3270"/>
    <w:rsid w:val="006A3D9D"/>
    <w:rsid w:val="006A7202"/>
    <w:rsid w:val="006A725C"/>
    <w:rsid w:val="006B0A00"/>
    <w:rsid w:val="006B1441"/>
    <w:rsid w:val="006B1835"/>
    <w:rsid w:val="006B1D18"/>
    <w:rsid w:val="006B45A4"/>
    <w:rsid w:val="006B4C7A"/>
    <w:rsid w:val="006B5F54"/>
    <w:rsid w:val="006B718A"/>
    <w:rsid w:val="006C0524"/>
    <w:rsid w:val="006C0971"/>
    <w:rsid w:val="006C1825"/>
    <w:rsid w:val="006C4241"/>
    <w:rsid w:val="006C4BDA"/>
    <w:rsid w:val="006C61E6"/>
    <w:rsid w:val="006C7BBC"/>
    <w:rsid w:val="006D0117"/>
    <w:rsid w:val="006D0D87"/>
    <w:rsid w:val="006D118B"/>
    <w:rsid w:val="006D144D"/>
    <w:rsid w:val="006D1787"/>
    <w:rsid w:val="006D3AA5"/>
    <w:rsid w:val="006D54E1"/>
    <w:rsid w:val="006D5E94"/>
    <w:rsid w:val="006D78E3"/>
    <w:rsid w:val="006E04BB"/>
    <w:rsid w:val="006E1A6F"/>
    <w:rsid w:val="006E1E47"/>
    <w:rsid w:val="006E2EDE"/>
    <w:rsid w:val="006E4A07"/>
    <w:rsid w:val="006E561D"/>
    <w:rsid w:val="006E5AEA"/>
    <w:rsid w:val="006E5BF8"/>
    <w:rsid w:val="006E6552"/>
    <w:rsid w:val="006F34E6"/>
    <w:rsid w:val="006F3829"/>
    <w:rsid w:val="006F4EBB"/>
    <w:rsid w:val="006F5951"/>
    <w:rsid w:val="006F5E59"/>
    <w:rsid w:val="006F6D7F"/>
    <w:rsid w:val="00700EC4"/>
    <w:rsid w:val="00701231"/>
    <w:rsid w:val="00702375"/>
    <w:rsid w:val="007048B5"/>
    <w:rsid w:val="00704E09"/>
    <w:rsid w:val="00705163"/>
    <w:rsid w:val="007053F8"/>
    <w:rsid w:val="0070671A"/>
    <w:rsid w:val="00707422"/>
    <w:rsid w:val="0070757E"/>
    <w:rsid w:val="00710B93"/>
    <w:rsid w:val="00711584"/>
    <w:rsid w:val="00713534"/>
    <w:rsid w:val="00714154"/>
    <w:rsid w:val="0071507B"/>
    <w:rsid w:val="00715D45"/>
    <w:rsid w:val="007163DC"/>
    <w:rsid w:val="00716BEA"/>
    <w:rsid w:val="00717213"/>
    <w:rsid w:val="007205B3"/>
    <w:rsid w:val="00720B3D"/>
    <w:rsid w:val="00720B98"/>
    <w:rsid w:val="00721A3F"/>
    <w:rsid w:val="00722D8C"/>
    <w:rsid w:val="00722E2C"/>
    <w:rsid w:val="00723EF9"/>
    <w:rsid w:val="0072483E"/>
    <w:rsid w:val="00725985"/>
    <w:rsid w:val="00727BC2"/>
    <w:rsid w:val="007304AC"/>
    <w:rsid w:val="0073099A"/>
    <w:rsid w:val="007309E2"/>
    <w:rsid w:val="00730F3E"/>
    <w:rsid w:val="00731A63"/>
    <w:rsid w:val="0073368C"/>
    <w:rsid w:val="00734839"/>
    <w:rsid w:val="0073486B"/>
    <w:rsid w:val="00735C0F"/>
    <w:rsid w:val="00735F9C"/>
    <w:rsid w:val="007363EE"/>
    <w:rsid w:val="00737276"/>
    <w:rsid w:val="00740155"/>
    <w:rsid w:val="0074078C"/>
    <w:rsid w:val="00740C7D"/>
    <w:rsid w:val="0074122B"/>
    <w:rsid w:val="00743045"/>
    <w:rsid w:val="00743C93"/>
    <w:rsid w:val="0074458D"/>
    <w:rsid w:val="0074661E"/>
    <w:rsid w:val="00746F16"/>
    <w:rsid w:val="00753F01"/>
    <w:rsid w:val="00757AAB"/>
    <w:rsid w:val="00761873"/>
    <w:rsid w:val="00763072"/>
    <w:rsid w:val="00767526"/>
    <w:rsid w:val="007702E9"/>
    <w:rsid w:val="00770505"/>
    <w:rsid w:val="00773BE9"/>
    <w:rsid w:val="007747FE"/>
    <w:rsid w:val="00775742"/>
    <w:rsid w:val="00777BD3"/>
    <w:rsid w:val="00777D5D"/>
    <w:rsid w:val="007812A5"/>
    <w:rsid w:val="00781A0D"/>
    <w:rsid w:val="00781D89"/>
    <w:rsid w:val="00783746"/>
    <w:rsid w:val="00785E27"/>
    <w:rsid w:val="00785FDC"/>
    <w:rsid w:val="00786123"/>
    <w:rsid w:val="007872C1"/>
    <w:rsid w:val="007913B2"/>
    <w:rsid w:val="00791AC3"/>
    <w:rsid w:val="007933D7"/>
    <w:rsid w:val="00794ED5"/>
    <w:rsid w:val="00796740"/>
    <w:rsid w:val="00797136"/>
    <w:rsid w:val="00797680"/>
    <w:rsid w:val="007A00BD"/>
    <w:rsid w:val="007A08E4"/>
    <w:rsid w:val="007A1473"/>
    <w:rsid w:val="007A1D6F"/>
    <w:rsid w:val="007A214E"/>
    <w:rsid w:val="007A218F"/>
    <w:rsid w:val="007A29A5"/>
    <w:rsid w:val="007A31CF"/>
    <w:rsid w:val="007A4987"/>
    <w:rsid w:val="007A6C28"/>
    <w:rsid w:val="007A77E3"/>
    <w:rsid w:val="007B03A2"/>
    <w:rsid w:val="007B29B1"/>
    <w:rsid w:val="007B5360"/>
    <w:rsid w:val="007B619A"/>
    <w:rsid w:val="007B6D60"/>
    <w:rsid w:val="007B7B1F"/>
    <w:rsid w:val="007C0427"/>
    <w:rsid w:val="007C0ABC"/>
    <w:rsid w:val="007C0BA6"/>
    <w:rsid w:val="007C3976"/>
    <w:rsid w:val="007C3A5B"/>
    <w:rsid w:val="007C466C"/>
    <w:rsid w:val="007C6B09"/>
    <w:rsid w:val="007C78BA"/>
    <w:rsid w:val="007C7DED"/>
    <w:rsid w:val="007D1110"/>
    <w:rsid w:val="007D16A8"/>
    <w:rsid w:val="007D1C3C"/>
    <w:rsid w:val="007D1DDE"/>
    <w:rsid w:val="007D398C"/>
    <w:rsid w:val="007D4018"/>
    <w:rsid w:val="007D65A0"/>
    <w:rsid w:val="007D6648"/>
    <w:rsid w:val="007D6AFE"/>
    <w:rsid w:val="007D6F1D"/>
    <w:rsid w:val="007D7C93"/>
    <w:rsid w:val="007E061B"/>
    <w:rsid w:val="007E14B0"/>
    <w:rsid w:val="007E1723"/>
    <w:rsid w:val="007E2C30"/>
    <w:rsid w:val="007E34EB"/>
    <w:rsid w:val="007E5490"/>
    <w:rsid w:val="007E6671"/>
    <w:rsid w:val="007E68C4"/>
    <w:rsid w:val="007E7E91"/>
    <w:rsid w:val="007F5947"/>
    <w:rsid w:val="007F5E08"/>
    <w:rsid w:val="007F6FCA"/>
    <w:rsid w:val="007F7987"/>
    <w:rsid w:val="007F7E80"/>
    <w:rsid w:val="00802D3C"/>
    <w:rsid w:val="008061B7"/>
    <w:rsid w:val="00806EF4"/>
    <w:rsid w:val="008101C4"/>
    <w:rsid w:val="00812012"/>
    <w:rsid w:val="0081342D"/>
    <w:rsid w:val="008136C9"/>
    <w:rsid w:val="00814518"/>
    <w:rsid w:val="008148F6"/>
    <w:rsid w:val="00815093"/>
    <w:rsid w:val="00816D6D"/>
    <w:rsid w:val="008216B2"/>
    <w:rsid w:val="00821EF4"/>
    <w:rsid w:val="0082274E"/>
    <w:rsid w:val="00824A31"/>
    <w:rsid w:val="00830C77"/>
    <w:rsid w:val="008333B8"/>
    <w:rsid w:val="00833E03"/>
    <w:rsid w:val="008365C0"/>
    <w:rsid w:val="00836F1C"/>
    <w:rsid w:val="008402F7"/>
    <w:rsid w:val="008408D8"/>
    <w:rsid w:val="008432DC"/>
    <w:rsid w:val="00844F9E"/>
    <w:rsid w:val="00846C10"/>
    <w:rsid w:val="008477BA"/>
    <w:rsid w:val="008502C3"/>
    <w:rsid w:val="008507CC"/>
    <w:rsid w:val="00852B4E"/>
    <w:rsid w:val="008532C8"/>
    <w:rsid w:val="00854F96"/>
    <w:rsid w:val="00855EDA"/>
    <w:rsid w:val="00856539"/>
    <w:rsid w:val="008568B0"/>
    <w:rsid w:val="0085731C"/>
    <w:rsid w:val="00857596"/>
    <w:rsid w:val="008606D3"/>
    <w:rsid w:val="0086463F"/>
    <w:rsid w:val="00867CCA"/>
    <w:rsid w:val="008711B7"/>
    <w:rsid w:val="008718E8"/>
    <w:rsid w:val="00872AAD"/>
    <w:rsid w:val="008730C3"/>
    <w:rsid w:val="00874E2B"/>
    <w:rsid w:val="00880266"/>
    <w:rsid w:val="00881BFE"/>
    <w:rsid w:val="00881E4B"/>
    <w:rsid w:val="008823B1"/>
    <w:rsid w:val="00884E4A"/>
    <w:rsid w:val="0088538F"/>
    <w:rsid w:val="00886C09"/>
    <w:rsid w:val="00886F67"/>
    <w:rsid w:val="008875D4"/>
    <w:rsid w:val="00890ED5"/>
    <w:rsid w:val="00890FB9"/>
    <w:rsid w:val="00892046"/>
    <w:rsid w:val="00893C3C"/>
    <w:rsid w:val="00893F1A"/>
    <w:rsid w:val="0089481E"/>
    <w:rsid w:val="00895D78"/>
    <w:rsid w:val="00895F85"/>
    <w:rsid w:val="008970ED"/>
    <w:rsid w:val="0089752B"/>
    <w:rsid w:val="00897D8A"/>
    <w:rsid w:val="008A3811"/>
    <w:rsid w:val="008A397B"/>
    <w:rsid w:val="008A450B"/>
    <w:rsid w:val="008A4A6F"/>
    <w:rsid w:val="008A5C29"/>
    <w:rsid w:val="008A5CE2"/>
    <w:rsid w:val="008A6720"/>
    <w:rsid w:val="008B2828"/>
    <w:rsid w:val="008B3AC7"/>
    <w:rsid w:val="008B44CD"/>
    <w:rsid w:val="008B6546"/>
    <w:rsid w:val="008C0483"/>
    <w:rsid w:val="008C3665"/>
    <w:rsid w:val="008C3740"/>
    <w:rsid w:val="008C3852"/>
    <w:rsid w:val="008C4115"/>
    <w:rsid w:val="008C776C"/>
    <w:rsid w:val="008C787F"/>
    <w:rsid w:val="008D403E"/>
    <w:rsid w:val="008D622B"/>
    <w:rsid w:val="008E1944"/>
    <w:rsid w:val="008E26EE"/>
    <w:rsid w:val="008E2CC0"/>
    <w:rsid w:val="008E30D5"/>
    <w:rsid w:val="008E6AC0"/>
    <w:rsid w:val="008F4987"/>
    <w:rsid w:val="008F4FAC"/>
    <w:rsid w:val="008F5796"/>
    <w:rsid w:val="008F65C6"/>
    <w:rsid w:val="008F7E36"/>
    <w:rsid w:val="00901ED1"/>
    <w:rsid w:val="00903375"/>
    <w:rsid w:val="00904A17"/>
    <w:rsid w:val="009061B6"/>
    <w:rsid w:val="00906375"/>
    <w:rsid w:val="0090759F"/>
    <w:rsid w:val="009102B7"/>
    <w:rsid w:val="00910BD6"/>
    <w:rsid w:val="00911119"/>
    <w:rsid w:val="00911B6A"/>
    <w:rsid w:val="00912054"/>
    <w:rsid w:val="009126CB"/>
    <w:rsid w:val="00913C0F"/>
    <w:rsid w:val="0091451E"/>
    <w:rsid w:val="00914F88"/>
    <w:rsid w:val="00915277"/>
    <w:rsid w:val="00916A59"/>
    <w:rsid w:val="00920A0F"/>
    <w:rsid w:val="0092143C"/>
    <w:rsid w:val="00921F9A"/>
    <w:rsid w:val="00923F2F"/>
    <w:rsid w:val="0092690E"/>
    <w:rsid w:val="009277A6"/>
    <w:rsid w:val="00931B60"/>
    <w:rsid w:val="00933F00"/>
    <w:rsid w:val="009352EB"/>
    <w:rsid w:val="00937228"/>
    <w:rsid w:val="00937CA1"/>
    <w:rsid w:val="009418CC"/>
    <w:rsid w:val="00942E24"/>
    <w:rsid w:val="00945B58"/>
    <w:rsid w:val="00953F1E"/>
    <w:rsid w:val="00954798"/>
    <w:rsid w:val="00954DF6"/>
    <w:rsid w:val="009552ED"/>
    <w:rsid w:val="0095577D"/>
    <w:rsid w:val="00956410"/>
    <w:rsid w:val="00960231"/>
    <w:rsid w:val="00960DEB"/>
    <w:rsid w:val="00961546"/>
    <w:rsid w:val="00961E57"/>
    <w:rsid w:val="00962A81"/>
    <w:rsid w:val="0096362E"/>
    <w:rsid w:val="009647C7"/>
    <w:rsid w:val="00966196"/>
    <w:rsid w:val="00967AD0"/>
    <w:rsid w:val="00974ACA"/>
    <w:rsid w:val="009751D0"/>
    <w:rsid w:val="00976CA9"/>
    <w:rsid w:val="00977A45"/>
    <w:rsid w:val="00983036"/>
    <w:rsid w:val="00983B37"/>
    <w:rsid w:val="009840E0"/>
    <w:rsid w:val="009870AC"/>
    <w:rsid w:val="00987D1C"/>
    <w:rsid w:val="00990FFE"/>
    <w:rsid w:val="0099332B"/>
    <w:rsid w:val="009956BE"/>
    <w:rsid w:val="00995F24"/>
    <w:rsid w:val="009963A7"/>
    <w:rsid w:val="00996C8A"/>
    <w:rsid w:val="00997F57"/>
    <w:rsid w:val="009A309A"/>
    <w:rsid w:val="009A4FDA"/>
    <w:rsid w:val="009B0C4C"/>
    <w:rsid w:val="009B3C45"/>
    <w:rsid w:val="009B4914"/>
    <w:rsid w:val="009B5C76"/>
    <w:rsid w:val="009B5ED1"/>
    <w:rsid w:val="009B5FC7"/>
    <w:rsid w:val="009B714B"/>
    <w:rsid w:val="009B7479"/>
    <w:rsid w:val="009B7825"/>
    <w:rsid w:val="009B782F"/>
    <w:rsid w:val="009C21C5"/>
    <w:rsid w:val="009C2471"/>
    <w:rsid w:val="009C2611"/>
    <w:rsid w:val="009C32FF"/>
    <w:rsid w:val="009C5AA4"/>
    <w:rsid w:val="009C6F29"/>
    <w:rsid w:val="009C7806"/>
    <w:rsid w:val="009D01FF"/>
    <w:rsid w:val="009D0544"/>
    <w:rsid w:val="009D19C4"/>
    <w:rsid w:val="009D2DC3"/>
    <w:rsid w:val="009D3D0A"/>
    <w:rsid w:val="009D5B00"/>
    <w:rsid w:val="009D6FFF"/>
    <w:rsid w:val="009E0749"/>
    <w:rsid w:val="009E2F0E"/>
    <w:rsid w:val="009E6BFB"/>
    <w:rsid w:val="009E7613"/>
    <w:rsid w:val="009F3037"/>
    <w:rsid w:val="009F5582"/>
    <w:rsid w:val="009F5C93"/>
    <w:rsid w:val="009F788C"/>
    <w:rsid w:val="00A00744"/>
    <w:rsid w:val="00A020ED"/>
    <w:rsid w:val="00A025EF"/>
    <w:rsid w:val="00A02FE4"/>
    <w:rsid w:val="00A04C44"/>
    <w:rsid w:val="00A05024"/>
    <w:rsid w:val="00A064E6"/>
    <w:rsid w:val="00A15D15"/>
    <w:rsid w:val="00A24220"/>
    <w:rsid w:val="00A25045"/>
    <w:rsid w:val="00A27526"/>
    <w:rsid w:val="00A27D7C"/>
    <w:rsid w:val="00A30A01"/>
    <w:rsid w:val="00A32046"/>
    <w:rsid w:val="00A3283D"/>
    <w:rsid w:val="00A336C3"/>
    <w:rsid w:val="00A3757E"/>
    <w:rsid w:val="00A414C1"/>
    <w:rsid w:val="00A41E1D"/>
    <w:rsid w:val="00A420BB"/>
    <w:rsid w:val="00A43073"/>
    <w:rsid w:val="00A445DB"/>
    <w:rsid w:val="00A44FBD"/>
    <w:rsid w:val="00A46339"/>
    <w:rsid w:val="00A46C3C"/>
    <w:rsid w:val="00A47044"/>
    <w:rsid w:val="00A477BC"/>
    <w:rsid w:val="00A479D1"/>
    <w:rsid w:val="00A50AA0"/>
    <w:rsid w:val="00A52573"/>
    <w:rsid w:val="00A548E2"/>
    <w:rsid w:val="00A55A6F"/>
    <w:rsid w:val="00A56496"/>
    <w:rsid w:val="00A56AC7"/>
    <w:rsid w:val="00A56F70"/>
    <w:rsid w:val="00A57260"/>
    <w:rsid w:val="00A60254"/>
    <w:rsid w:val="00A60929"/>
    <w:rsid w:val="00A612DA"/>
    <w:rsid w:val="00A638C2"/>
    <w:rsid w:val="00A66E3E"/>
    <w:rsid w:val="00A7158E"/>
    <w:rsid w:val="00A71E4E"/>
    <w:rsid w:val="00A74856"/>
    <w:rsid w:val="00A75F62"/>
    <w:rsid w:val="00A77722"/>
    <w:rsid w:val="00A803B3"/>
    <w:rsid w:val="00A81E07"/>
    <w:rsid w:val="00A8350F"/>
    <w:rsid w:val="00A83928"/>
    <w:rsid w:val="00A84BA1"/>
    <w:rsid w:val="00A8604F"/>
    <w:rsid w:val="00A861FE"/>
    <w:rsid w:val="00A86C89"/>
    <w:rsid w:val="00A86E98"/>
    <w:rsid w:val="00A87E19"/>
    <w:rsid w:val="00A906E5"/>
    <w:rsid w:val="00A90ED5"/>
    <w:rsid w:val="00A91AD0"/>
    <w:rsid w:val="00A96A2A"/>
    <w:rsid w:val="00A97200"/>
    <w:rsid w:val="00AA0212"/>
    <w:rsid w:val="00AA0D10"/>
    <w:rsid w:val="00AA1182"/>
    <w:rsid w:val="00AA3314"/>
    <w:rsid w:val="00AA5114"/>
    <w:rsid w:val="00AA5526"/>
    <w:rsid w:val="00AA568C"/>
    <w:rsid w:val="00AA6E82"/>
    <w:rsid w:val="00AB2189"/>
    <w:rsid w:val="00AB276A"/>
    <w:rsid w:val="00AB2B07"/>
    <w:rsid w:val="00AB339F"/>
    <w:rsid w:val="00AB4A56"/>
    <w:rsid w:val="00AB7382"/>
    <w:rsid w:val="00AB76F8"/>
    <w:rsid w:val="00AC25BA"/>
    <w:rsid w:val="00AC2DA0"/>
    <w:rsid w:val="00AC4D91"/>
    <w:rsid w:val="00AC71C8"/>
    <w:rsid w:val="00AD1552"/>
    <w:rsid w:val="00AD48C1"/>
    <w:rsid w:val="00AD6D97"/>
    <w:rsid w:val="00AE133A"/>
    <w:rsid w:val="00AE15CE"/>
    <w:rsid w:val="00AE31CF"/>
    <w:rsid w:val="00AE3E27"/>
    <w:rsid w:val="00AE6420"/>
    <w:rsid w:val="00AE7BDA"/>
    <w:rsid w:val="00AF258D"/>
    <w:rsid w:val="00AF4B60"/>
    <w:rsid w:val="00AF6668"/>
    <w:rsid w:val="00B0195C"/>
    <w:rsid w:val="00B04D53"/>
    <w:rsid w:val="00B05041"/>
    <w:rsid w:val="00B06B1C"/>
    <w:rsid w:val="00B07FAA"/>
    <w:rsid w:val="00B109D1"/>
    <w:rsid w:val="00B11A71"/>
    <w:rsid w:val="00B1354A"/>
    <w:rsid w:val="00B13DF0"/>
    <w:rsid w:val="00B142E2"/>
    <w:rsid w:val="00B151A4"/>
    <w:rsid w:val="00B154EE"/>
    <w:rsid w:val="00B16C33"/>
    <w:rsid w:val="00B205C5"/>
    <w:rsid w:val="00B205DE"/>
    <w:rsid w:val="00B20944"/>
    <w:rsid w:val="00B21531"/>
    <w:rsid w:val="00B22F42"/>
    <w:rsid w:val="00B268A3"/>
    <w:rsid w:val="00B27481"/>
    <w:rsid w:val="00B33156"/>
    <w:rsid w:val="00B3424A"/>
    <w:rsid w:val="00B342D4"/>
    <w:rsid w:val="00B34B10"/>
    <w:rsid w:val="00B40F45"/>
    <w:rsid w:val="00B420A0"/>
    <w:rsid w:val="00B42159"/>
    <w:rsid w:val="00B422DD"/>
    <w:rsid w:val="00B42CB7"/>
    <w:rsid w:val="00B42E31"/>
    <w:rsid w:val="00B4335B"/>
    <w:rsid w:val="00B4352D"/>
    <w:rsid w:val="00B447C5"/>
    <w:rsid w:val="00B45799"/>
    <w:rsid w:val="00B52CA5"/>
    <w:rsid w:val="00B5516D"/>
    <w:rsid w:val="00B56D57"/>
    <w:rsid w:val="00B578B8"/>
    <w:rsid w:val="00B60584"/>
    <w:rsid w:val="00B6105A"/>
    <w:rsid w:val="00B64DD6"/>
    <w:rsid w:val="00B66C39"/>
    <w:rsid w:val="00B66FF3"/>
    <w:rsid w:val="00B702F7"/>
    <w:rsid w:val="00B725E3"/>
    <w:rsid w:val="00B72F6D"/>
    <w:rsid w:val="00B76472"/>
    <w:rsid w:val="00B77316"/>
    <w:rsid w:val="00B80B09"/>
    <w:rsid w:val="00B80BEC"/>
    <w:rsid w:val="00B8193F"/>
    <w:rsid w:val="00B832BA"/>
    <w:rsid w:val="00B839B8"/>
    <w:rsid w:val="00B84A60"/>
    <w:rsid w:val="00B8603C"/>
    <w:rsid w:val="00B91998"/>
    <w:rsid w:val="00B93C18"/>
    <w:rsid w:val="00B957B9"/>
    <w:rsid w:val="00B957EE"/>
    <w:rsid w:val="00B9689E"/>
    <w:rsid w:val="00BA0CB0"/>
    <w:rsid w:val="00BA2897"/>
    <w:rsid w:val="00BA2899"/>
    <w:rsid w:val="00BA2C0C"/>
    <w:rsid w:val="00BA363C"/>
    <w:rsid w:val="00BA7EC1"/>
    <w:rsid w:val="00BB03D6"/>
    <w:rsid w:val="00BB0712"/>
    <w:rsid w:val="00BB0776"/>
    <w:rsid w:val="00BB1F02"/>
    <w:rsid w:val="00BB373C"/>
    <w:rsid w:val="00BB438D"/>
    <w:rsid w:val="00BC0F35"/>
    <w:rsid w:val="00BC105F"/>
    <w:rsid w:val="00BC1B4D"/>
    <w:rsid w:val="00BC1BE3"/>
    <w:rsid w:val="00BC2921"/>
    <w:rsid w:val="00BC3EB8"/>
    <w:rsid w:val="00BC5654"/>
    <w:rsid w:val="00BC5A93"/>
    <w:rsid w:val="00BC726F"/>
    <w:rsid w:val="00BD085B"/>
    <w:rsid w:val="00BD3453"/>
    <w:rsid w:val="00BE2527"/>
    <w:rsid w:val="00BE2629"/>
    <w:rsid w:val="00BE2D13"/>
    <w:rsid w:val="00BE75CC"/>
    <w:rsid w:val="00BF069E"/>
    <w:rsid w:val="00BF0C3D"/>
    <w:rsid w:val="00BF1E28"/>
    <w:rsid w:val="00BF2DAA"/>
    <w:rsid w:val="00BF59AA"/>
    <w:rsid w:val="00BF5D2A"/>
    <w:rsid w:val="00C04602"/>
    <w:rsid w:val="00C053B7"/>
    <w:rsid w:val="00C069BD"/>
    <w:rsid w:val="00C1057A"/>
    <w:rsid w:val="00C10DFC"/>
    <w:rsid w:val="00C12085"/>
    <w:rsid w:val="00C1305E"/>
    <w:rsid w:val="00C1492C"/>
    <w:rsid w:val="00C14A22"/>
    <w:rsid w:val="00C177FE"/>
    <w:rsid w:val="00C20481"/>
    <w:rsid w:val="00C21253"/>
    <w:rsid w:val="00C21F66"/>
    <w:rsid w:val="00C22343"/>
    <w:rsid w:val="00C23529"/>
    <w:rsid w:val="00C23F3C"/>
    <w:rsid w:val="00C241EA"/>
    <w:rsid w:val="00C24CCF"/>
    <w:rsid w:val="00C25D52"/>
    <w:rsid w:val="00C26518"/>
    <w:rsid w:val="00C265B7"/>
    <w:rsid w:val="00C267F3"/>
    <w:rsid w:val="00C2737F"/>
    <w:rsid w:val="00C279E1"/>
    <w:rsid w:val="00C27B8B"/>
    <w:rsid w:val="00C30166"/>
    <w:rsid w:val="00C30ACB"/>
    <w:rsid w:val="00C31485"/>
    <w:rsid w:val="00C33B37"/>
    <w:rsid w:val="00C344E2"/>
    <w:rsid w:val="00C35BCC"/>
    <w:rsid w:val="00C3684D"/>
    <w:rsid w:val="00C371C5"/>
    <w:rsid w:val="00C417D5"/>
    <w:rsid w:val="00C44D42"/>
    <w:rsid w:val="00C475DB"/>
    <w:rsid w:val="00C4769C"/>
    <w:rsid w:val="00C47E37"/>
    <w:rsid w:val="00C51C72"/>
    <w:rsid w:val="00C52FBC"/>
    <w:rsid w:val="00C53D18"/>
    <w:rsid w:val="00C544F5"/>
    <w:rsid w:val="00C54851"/>
    <w:rsid w:val="00C5560B"/>
    <w:rsid w:val="00C558C2"/>
    <w:rsid w:val="00C60119"/>
    <w:rsid w:val="00C62D76"/>
    <w:rsid w:val="00C631C1"/>
    <w:rsid w:val="00C63E7F"/>
    <w:rsid w:val="00C64575"/>
    <w:rsid w:val="00C729AA"/>
    <w:rsid w:val="00C73885"/>
    <w:rsid w:val="00C7484F"/>
    <w:rsid w:val="00C76E8E"/>
    <w:rsid w:val="00C76ECC"/>
    <w:rsid w:val="00C811CE"/>
    <w:rsid w:val="00C8288F"/>
    <w:rsid w:val="00C833DC"/>
    <w:rsid w:val="00C83CC0"/>
    <w:rsid w:val="00C87A6D"/>
    <w:rsid w:val="00C95D3C"/>
    <w:rsid w:val="00C96192"/>
    <w:rsid w:val="00C963EE"/>
    <w:rsid w:val="00C96621"/>
    <w:rsid w:val="00C97C63"/>
    <w:rsid w:val="00CA0420"/>
    <w:rsid w:val="00CA0610"/>
    <w:rsid w:val="00CA42E2"/>
    <w:rsid w:val="00CA60F7"/>
    <w:rsid w:val="00CB1C6A"/>
    <w:rsid w:val="00CB297E"/>
    <w:rsid w:val="00CB2CF2"/>
    <w:rsid w:val="00CB3B00"/>
    <w:rsid w:val="00CB3D52"/>
    <w:rsid w:val="00CB43CC"/>
    <w:rsid w:val="00CB6B12"/>
    <w:rsid w:val="00CC3265"/>
    <w:rsid w:val="00CC412D"/>
    <w:rsid w:val="00CC4ED0"/>
    <w:rsid w:val="00CC5434"/>
    <w:rsid w:val="00CC6B93"/>
    <w:rsid w:val="00CD0850"/>
    <w:rsid w:val="00CD19EF"/>
    <w:rsid w:val="00CD2CFA"/>
    <w:rsid w:val="00CD4695"/>
    <w:rsid w:val="00CD50D2"/>
    <w:rsid w:val="00CE0862"/>
    <w:rsid w:val="00CE0E01"/>
    <w:rsid w:val="00CE31F8"/>
    <w:rsid w:val="00CE35C2"/>
    <w:rsid w:val="00CE4E49"/>
    <w:rsid w:val="00CE55D6"/>
    <w:rsid w:val="00CE5C8D"/>
    <w:rsid w:val="00CE5CDA"/>
    <w:rsid w:val="00CE7F81"/>
    <w:rsid w:val="00CF24BF"/>
    <w:rsid w:val="00CF32E7"/>
    <w:rsid w:val="00CF46EA"/>
    <w:rsid w:val="00CF5C71"/>
    <w:rsid w:val="00CF7BA6"/>
    <w:rsid w:val="00D00F60"/>
    <w:rsid w:val="00D02F7F"/>
    <w:rsid w:val="00D0387A"/>
    <w:rsid w:val="00D060A5"/>
    <w:rsid w:val="00D11A7A"/>
    <w:rsid w:val="00D131E4"/>
    <w:rsid w:val="00D1364F"/>
    <w:rsid w:val="00D17E90"/>
    <w:rsid w:val="00D22879"/>
    <w:rsid w:val="00D23ABB"/>
    <w:rsid w:val="00D24521"/>
    <w:rsid w:val="00D259A9"/>
    <w:rsid w:val="00D33EEE"/>
    <w:rsid w:val="00D34E09"/>
    <w:rsid w:val="00D403BD"/>
    <w:rsid w:val="00D41071"/>
    <w:rsid w:val="00D415AF"/>
    <w:rsid w:val="00D4199C"/>
    <w:rsid w:val="00D41D2F"/>
    <w:rsid w:val="00D41F00"/>
    <w:rsid w:val="00D434E1"/>
    <w:rsid w:val="00D43939"/>
    <w:rsid w:val="00D465A3"/>
    <w:rsid w:val="00D46734"/>
    <w:rsid w:val="00D5057E"/>
    <w:rsid w:val="00D50739"/>
    <w:rsid w:val="00D50768"/>
    <w:rsid w:val="00D50BAD"/>
    <w:rsid w:val="00D51C82"/>
    <w:rsid w:val="00D51D02"/>
    <w:rsid w:val="00D526F3"/>
    <w:rsid w:val="00D52A51"/>
    <w:rsid w:val="00D53AFE"/>
    <w:rsid w:val="00D53EF7"/>
    <w:rsid w:val="00D57978"/>
    <w:rsid w:val="00D6030E"/>
    <w:rsid w:val="00D6268E"/>
    <w:rsid w:val="00D630BD"/>
    <w:rsid w:val="00D63240"/>
    <w:rsid w:val="00D64DB5"/>
    <w:rsid w:val="00D651AA"/>
    <w:rsid w:val="00D65A85"/>
    <w:rsid w:val="00D667FD"/>
    <w:rsid w:val="00D75A1B"/>
    <w:rsid w:val="00D76411"/>
    <w:rsid w:val="00D76C7E"/>
    <w:rsid w:val="00D77763"/>
    <w:rsid w:val="00D8011D"/>
    <w:rsid w:val="00D80464"/>
    <w:rsid w:val="00D81609"/>
    <w:rsid w:val="00D823B2"/>
    <w:rsid w:val="00D82695"/>
    <w:rsid w:val="00D83745"/>
    <w:rsid w:val="00D91CB7"/>
    <w:rsid w:val="00D91E43"/>
    <w:rsid w:val="00D92C0E"/>
    <w:rsid w:val="00D93D82"/>
    <w:rsid w:val="00D9459F"/>
    <w:rsid w:val="00D94CBF"/>
    <w:rsid w:val="00D972EA"/>
    <w:rsid w:val="00DA0A74"/>
    <w:rsid w:val="00DA233E"/>
    <w:rsid w:val="00DA51B3"/>
    <w:rsid w:val="00DA5318"/>
    <w:rsid w:val="00DA54D3"/>
    <w:rsid w:val="00DA5D55"/>
    <w:rsid w:val="00DA6314"/>
    <w:rsid w:val="00DA66C6"/>
    <w:rsid w:val="00DA6800"/>
    <w:rsid w:val="00DB0345"/>
    <w:rsid w:val="00DB4D42"/>
    <w:rsid w:val="00DC020B"/>
    <w:rsid w:val="00DC28A6"/>
    <w:rsid w:val="00DC3BAA"/>
    <w:rsid w:val="00DC4747"/>
    <w:rsid w:val="00DC5218"/>
    <w:rsid w:val="00DC53AA"/>
    <w:rsid w:val="00DD313A"/>
    <w:rsid w:val="00DD3491"/>
    <w:rsid w:val="00DD599C"/>
    <w:rsid w:val="00DD78C0"/>
    <w:rsid w:val="00DE063B"/>
    <w:rsid w:val="00DE0860"/>
    <w:rsid w:val="00DE0935"/>
    <w:rsid w:val="00DE17F3"/>
    <w:rsid w:val="00DE21C3"/>
    <w:rsid w:val="00DE2782"/>
    <w:rsid w:val="00DE47CC"/>
    <w:rsid w:val="00DE50FE"/>
    <w:rsid w:val="00DE5B59"/>
    <w:rsid w:val="00DE63E1"/>
    <w:rsid w:val="00DE6895"/>
    <w:rsid w:val="00DE77F3"/>
    <w:rsid w:val="00DF114D"/>
    <w:rsid w:val="00DF3BB7"/>
    <w:rsid w:val="00DF544B"/>
    <w:rsid w:val="00DF63FD"/>
    <w:rsid w:val="00DF6F29"/>
    <w:rsid w:val="00DF7D66"/>
    <w:rsid w:val="00E00954"/>
    <w:rsid w:val="00E011A5"/>
    <w:rsid w:val="00E0250E"/>
    <w:rsid w:val="00E05C48"/>
    <w:rsid w:val="00E06543"/>
    <w:rsid w:val="00E07DB1"/>
    <w:rsid w:val="00E163E3"/>
    <w:rsid w:val="00E17AD0"/>
    <w:rsid w:val="00E20531"/>
    <w:rsid w:val="00E20B1C"/>
    <w:rsid w:val="00E22EFC"/>
    <w:rsid w:val="00E23EBC"/>
    <w:rsid w:val="00E24568"/>
    <w:rsid w:val="00E2638F"/>
    <w:rsid w:val="00E26DD2"/>
    <w:rsid w:val="00E277D4"/>
    <w:rsid w:val="00E27D01"/>
    <w:rsid w:val="00E30D35"/>
    <w:rsid w:val="00E312E8"/>
    <w:rsid w:val="00E32B33"/>
    <w:rsid w:val="00E33C4E"/>
    <w:rsid w:val="00E34823"/>
    <w:rsid w:val="00E350C4"/>
    <w:rsid w:val="00E35544"/>
    <w:rsid w:val="00E35792"/>
    <w:rsid w:val="00E36728"/>
    <w:rsid w:val="00E36D5D"/>
    <w:rsid w:val="00E40506"/>
    <w:rsid w:val="00E405CE"/>
    <w:rsid w:val="00E41359"/>
    <w:rsid w:val="00E43B78"/>
    <w:rsid w:val="00E448B0"/>
    <w:rsid w:val="00E45AA0"/>
    <w:rsid w:val="00E45F42"/>
    <w:rsid w:val="00E50164"/>
    <w:rsid w:val="00E523C4"/>
    <w:rsid w:val="00E534C8"/>
    <w:rsid w:val="00E54AC9"/>
    <w:rsid w:val="00E60DD5"/>
    <w:rsid w:val="00E62DFC"/>
    <w:rsid w:val="00E633D5"/>
    <w:rsid w:val="00E65C81"/>
    <w:rsid w:val="00E6696C"/>
    <w:rsid w:val="00E66DE1"/>
    <w:rsid w:val="00E67585"/>
    <w:rsid w:val="00E67CA9"/>
    <w:rsid w:val="00E72475"/>
    <w:rsid w:val="00E73016"/>
    <w:rsid w:val="00E73DBB"/>
    <w:rsid w:val="00E73F1C"/>
    <w:rsid w:val="00E74418"/>
    <w:rsid w:val="00E75B05"/>
    <w:rsid w:val="00E75DB0"/>
    <w:rsid w:val="00E77866"/>
    <w:rsid w:val="00E83FD0"/>
    <w:rsid w:val="00E84C4B"/>
    <w:rsid w:val="00E87959"/>
    <w:rsid w:val="00E96918"/>
    <w:rsid w:val="00E97AB5"/>
    <w:rsid w:val="00EA10B8"/>
    <w:rsid w:val="00EB1176"/>
    <w:rsid w:val="00EB209D"/>
    <w:rsid w:val="00EB2ED8"/>
    <w:rsid w:val="00EB2EE1"/>
    <w:rsid w:val="00EC0917"/>
    <w:rsid w:val="00EC1D72"/>
    <w:rsid w:val="00EC1E6F"/>
    <w:rsid w:val="00EC3006"/>
    <w:rsid w:val="00EC3379"/>
    <w:rsid w:val="00EC72F9"/>
    <w:rsid w:val="00ED118E"/>
    <w:rsid w:val="00ED1B3E"/>
    <w:rsid w:val="00ED349A"/>
    <w:rsid w:val="00ED351F"/>
    <w:rsid w:val="00ED4A5B"/>
    <w:rsid w:val="00ED4DC1"/>
    <w:rsid w:val="00ED6AAB"/>
    <w:rsid w:val="00ED77AC"/>
    <w:rsid w:val="00EE0DBF"/>
    <w:rsid w:val="00EE396D"/>
    <w:rsid w:val="00EE4463"/>
    <w:rsid w:val="00EE4954"/>
    <w:rsid w:val="00EE6E6F"/>
    <w:rsid w:val="00EF197C"/>
    <w:rsid w:val="00EF1D6B"/>
    <w:rsid w:val="00EF1F95"/>
    <w:rsid w:val="00EF3B77"/>
    <w:rsid w:val="00EF4A43"/>
    <w:rsid w:val="00EF5C42"/>
    <w:rsid w:val="00EF6660"/>
    <w:rsid w:val="00EF6E79"/>
    <w:rsid w:val="00F00CBA"/>
    <w:rsid w:val="00F013F1"/>
    <w:rsid w:val="00F0364C"/>
    <w:rsid w:val="00F0381D"/>
    <w:rsid w:val="00F04BDC"/>
    <w:rsid w:val="00F06C62"/>
    <w:rsid w:val="00F0717E"/>
    <w:rsid w:val="00F07273"/>
    <w:rsid w:val="00F07F5D"/>
    <w:rsid w:val="00F104AC"/>
    <w:rsid w:val="00F13421"/>
    <w:rsid w:val="00F13762"/>
    <w:rsid w:val="00F147A0"/>
    <w:rsid w:val="00F14A07"/>
    <w:rsid w:val="00F2014E"/>
    <w:rsid w:val="00F202A7"/>
    <w:rsid w:val="00F20386"/>
    <w:rsid w:val="00F20D37"/>
    <w:rsid w:val="00F2106D"/>
    <w:rsid w:val="00F21F4A"/>
    <w:rsid w:val="00F22252"/>
    <w:rsid w:val="00F241E3"/>
    <w:rsid w:val="00F2476E"/>
    <w:rsid w:val="00F27F47"/>
    <w:rsid w:val="00F35110"/>
    <w:rsid w:val="00F41833"/>
    <w:rsid w:val="00F43779"/>
    <w:rsid w:val="00F4622A"/>
    <w:rsid w:val="00F46DAF"/>
    <w:rsid w:val="00F47521"/>
    <w:rsid w:val="00F554C5"/>
    <w:rsid w:val="00F55AED"/>
    <w:rsid w:val="00F578D4"/>
    <w:rsid w:val="00F57D8B"/>
    <w:rsid w:val="00F57F90"/>
    <w:rsid w:val="00F60073"/>
    <w:rsid w:val="00F651F0"/>
    <w:rsid w:val="00F66939"/>
    <w:rsid w:val="00F66E27"/>
    <w:rsid w:val="00F67152"/>
    <w:rsid w:val="00F676C7"/>
    <w:rsid w:val="00F7033D"/>
    <w:rsid w:val="00F7219D"/>
    <w:rsid w:val="00F733E7"/>
    <w:rsid w:val="00F73967"/>
    <w:rsid w:val="00F76315"/>
    <w:rsid w:val="00F83E6D"/>
    <w:rsid w:val="00F86592"/>
    <w:rsid w:val="00F86678"/>
    <w:rsid w:val="00F8695E"/>
    <w:rsid w:val="00F86AE7"/>
    <w:rsid w:val="00F874FC"/>
    <w:rsid w:val="00F92610"/>
    <w:rsid w:val="00F93AB0"/>
    <w:rsid w:val="00F944F2"/>
    <w:rsid w:val="00F9650C"/>
    <w:rsid w:val="00F969F7"/>
    <w:rsid w:val="00FA0EDC"/>
    <w:rsid w:val="00FA222C"/>
    <w:rsid w:val="00FA31F1"/>
    <w:rsid w:val="00FA3A62"/>
    <w:rsid w:val="00FA4696"/>
    <w:rsid w:val="00FB13CA"/>
    <w:rsid w:val="00FB19E8"/>
    <w:rsid w:val="00FB1E47"/>
    <w:rsid w:val="00FB1EF6"/>
    <w:rsid w:val="00FB2B64"/>
    <w:rsid w:val="00FB6075"/>
    <w:rsid w:val="00FB63D3"/>
    <w:rsid w:val="00FB7EF8"/>
    <w:rsid w:val="00FC0642"/>
    <w:rsid w:val="00FC09A5"/>
    <w:rsid w:val="00FC0C29"/>
    <w:rsid w:val="00FC231E"/>
    <w:rsid w:val="00FC3A11"/>
    <w:rsid w:val="00FC5B49"/>
    <w:rsid w:val="00FC6833"/>
    <w:rsid w:val="00FC7258"/>
    <w:rsid w:val="00FD0336"/>
    <w:rsid w:val="00FD12F7"/>
    <w:rsid w:val="00FD23D0"/>
    <w:rsid w:val="00FD2CD6"/>
    <w:rsid w:val="00FD4FBE"/>
    <w:rsid w:val="00FD5BB3"/>
    <w:rsid w:val="00FD6046"/>
    <w:rsid w:val="00FD6E78"/>
    <w:rsid w:val="00FE033D"/>
    <w:rsid w:val="00FE0D4E"/>
    <w:rsid w:val="00FE10D3"/>
    <w:rsid w:val="00FE113D"/>
    <w:rsid w:val="00FE1216"/>
    <w:rsid w:val="00FE5FBE"/>
    <w:rsid w:val="00FE6A12"/>
    <w:rsid w:val="00FE7613"/>
    <w:rsid w:val="00FF29C0"/>
    <w:rsid w:val="00FF4D46"/>
    <w:rsid w:val="00FF4F3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E5C1ECA-BAF9-C647-95AB-6D455D1E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List" w:uiPriority="99"/>
    <w:lsdException w:name="List 2" w:uiPriority="99"/>
    <w:lsdException w:name="List 3" w:uiPriority="99"/>
    <w:lsdException w:name="List 5"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Hyperlink" w:uiPriority="99"/>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05A4D"/>
    <w:pPr>
      <w:widowControl w:val="0"/>
      <w:bidi/>
      <w:contextualSpacing/>
      <w:jc w:val="lowKashida"/>
    </w:pPr>
    <w:rPr>
      <w:rFonts w:cs="B Nazanin"/>
      <w:sz w:val="24"/>
      <w:szCs w:val="26"/>
    </w:rPr>
  </w:style>
  <w:style w:type="paragraph" w:styleId="a">
    <w:name w:val="heading 1"/>
    <w:basedOn w:val="a1"/>
    <w:next w:val="a1"/>
    <w:link w:val="a2"/>
    <w:qFormat/>
    <w:rsid w:val="001E5882"/>
    <w:pPr>
      <w:numPr>
        <w:numId w:val="1"/>
      </w:numPr>
      <w:contextualSpacing w:val="0"/>
      <w:outlineLvl w:val="0"/>
    </w:pPr>
    <w:rPr>
      <w:rFonts w:cs="B Yagut"/>
      <w:b/>
      <w:bCs/>
      <w:kern w:val="32"/>
    </w:rPr>
  </w:style>
  <w:style w:type="paragraph" w:styleId="2">
    <w:name w:val="heading 2"/>
    <w:basedOn w:val="a1"/>
    <w:next w:val="a1"/>
    <w:link w:val="20"/>
    <w:qFormat/>
    <w:rsid w:val="00A3757E"/>
    <w:pPr>
      <w:numPr>
        <w:ilvl w:val="1"/>
        <w:numId w:val="1"/>
      </w:numPr>
      <w:contextualSpacing w:val="0"/>
      <w:outlineLvl w:val="1"/>
    </w:pPr>
    <w:rPr>
      <w:rFonts w:cs="B Yagut"/>
      <w:b/>
      <w:bCs/>
      <w:sz w:val="28"/>
    </w:rPr>
  </w:style>
  <w:style w:type="paragraph" w:styleId="3">
    <w:name w:val="heading 3"/>
    <w:basedOn w:val="a1"/>
    <w:next w:val="a1"/>
    <w:link w:val="30"/>
    <w:qFormat/>
    <w:rsid w:val="00245A07"/>
    <w:pPr>
      <w:numPr>
        <w:ilvl w:val="2"/>
        <w:numId w:val="1"/>
      </w:numPr>
      <w:contextualSpacing w:val="0"/>
      <w:outlineLvl w:val="2"/>
    </w:pPr>
    <w:rPr>
      <w:rFonts w:cs="B Yagut"/>
      <w:b/>
      <w:bCs/>
      <w:sz w:val="22"/>
    </w:rPr>
  </w:style>
  <w:style w:type="paragraph" w:styleId="4">
    <w:name w:val="heading 4"/>
    <w:aliases w:val="ALK_K4"/>
    <w:basedOn w:val="a1"/>
    <w:next w:val="a1"/>
    <w:link w:val="40"/>
    <w:uiPriority w:val="9"/>
    <w:qFormat/>
    <w:rsid w:val="0089752B"/>
    <w:pPr>
      <w:keepNext/>
      <w:widowControl/>
      <w:numPr>
        <w:numId w:val="4"/>
      </w:numPr>
      <w:contextualSpacing w:val="0"/>
      <w:jc w:val="left"/>
      <w:outlineLvl w:val="3"/>
    </w:pPr>
    <w:rPr>
      <w:rFonts w:cs="Traditional Arabic"/>
      <w:b/>
      <w:bCs/>
      <w:sz w:val="20"/>
      <w:szCs w:val="20"/>
      <w:lang w:bidi="ar-SA"/>
    </w:rPr>
  </w:style>
  <w:style w:type="paragraph" w:styleId="5">
    <w:name w:val="heading 5"/>
    <w:basedOn w:val="a1"/>
    <w:next w:val="a1"/>
    <w:link w:val="50"/>
    <w:uiPriority w:val="9"/>
    <w:qFormat/>
    <w:rsid w:val="00372EE6"/>
    <w:pPr>
      <w:widowControl/>
      <w:spacing w:before="240" w:after="60"/>
      <w:contextualSpacing w:val="0"/>
      <w:jc w:val="left"/>
      <w:outlineLvl w:val="4"/>
    </w:pPr>
    <w:rPr>
      <w:rFonts w:cs="Traditional Arabic"/>
      <w:b/>
      <w:bCs/>
      <w:i/>
      <w:iCs/>
      <w:sz w:val="26"/>
      <w:lang w:bidi="ar-SA"/>
    </w:rPr>
  </w:style>
  <w:style w:type="paragraph" w:styleId="6">
    <w:name w:val="heading 6"/>
    <w:basedOn w:val="a1"/>
    <w:next w:val="a1"/>
    <w:link w:val="60"/>
    <w:uiPriority w:val="9"/>
    <w:qFormat/>
    <w:rsid w:val="00372EE6"/>
    <w:pPr>
      <w:keepNext/>
      <w:widowControl/>
      <w:contextualSpacing w:val="0"/>
      <w:jc w:val="both"/>
      <w:outlineLvl w:val="5"/>
    </w:pPr>
    <w:rPr>
      <w:rFonts w:cs="B Mitra"/>
      <w:sz w:val="20"/>
      <w:szCs w:val="20"/>
      <w:u w:val="single"/>
      <w:lang w:bidi="ar-SA"/>
    </w:rPr>
  </w:style>
  <w:style w:type="paragraph" w:styleId="8">
    <w:name w:val="heading 8"/>
    <w:basedOn w:val="a1"/>
    <w:next w:val="a1"/>
    <w:link w:val="80"/>
    <w:qFormat/>
    <w:rsid w:val="00372EE6"/>
    <w:pPr>
      <w:widowControl/>
      <w:spacing w:before="240" w:after="60"/>
      <w:contextualSpacing w:val="0"/>
      <w:jc w:val="left"/>
      <w:outlineLvl w:val="7"/>
    </w:pPr>
    <w:rPr>
      <w:rFonts w:cs="Times New Roman"/>
      <w:i/>
      <w:iCs/>
      <w:szCs w:val="24"/>
      <w:lang w:bidi="ar-SA"/>
    </w:rPr>
  </w:style>
  <w:style w:type="paragraph" w:styleId="9">
    <w:name w:val="heading 9"/>
    <w:basedOn w:val="a1"/>
    <w:next w:val="a1"/>
    <w:link w:val="90"/>
    <w:qFormat/>
    <w:rsid w:val="00372EE6"/>
    <w:pPr>
      <w:widowControl/>
      <w:spacing w:before="240" w:after="60"/>
      <w:contextualSpacing w:val="0"/>
      <w:jc w:val="left"/>
      <w:outlineLvl w:val="8"/>
    </w:pPr>
    <w:rPr>
      <w:rFonts w:ascii="Arial" w:hAnsi="Arial" w:cs="Arial"/>
      <w:sz w:val="22"/>
      <w:szCs w:val="22"/>
      <w:lang w:bidi="ar-SA"/>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uiPriority w:val="99"/>
    <w:semiHidden/>
  </w:style>
  <w:style w:type="paragraph" w:styleId="a6">
    <w:name w:val="header"/>
    <w:basedOn w:val="a1"/>
    <w:link w:val="a7"/>
    <w:uiPriority w:val="99"/>
    <w:rsid w:val="00562A08"/>
    <w:pPr>
      <w:tabs>
        <w:tab w:val="center" w:pos="4153"/>
        <w:tab w:val="right" w:pos="8306"/>
      </w:tabs>
    </w:pPr>
    <w:rPr>
      <w:sz w:val="22"/>
      <w:szCs w:val="24"/>
    </w:rPr>
  </w:style>
  <w:style w:type="paragraph" w:styleId="a8">
    <w:name w:val="footer"/>
    <w:basedOn w:val="a1"/>
    <w:link w:val="a9"/>
    <w:uiPriority w:val="99"/>
    <w:rsid w:val="00562A08"/>
    <w:pPr>
      <w:tabs>
        <w:tab w:val="center" w:pos="4153"/>
        <w:tab w:val="right" w:pos="8306"/>
      </w:tabs>
    </w:pPr>
    <w:rPr>
      <w:sz w:val="20"/>
      <w:szCs w:val="22"/>
    </w:rPr>
  </w:style>
  <w:style w:type="table" w:styleId="aa">
    <w:name w:val="Table Grid"/>
    <w:basedOn w:val="a4"/>
    <w:uiPriority w:val="39"/>
    <w:rsid w:val="00562A08"/>
    <w:pPr>
      <w:bidi/>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3"/>
    <w:uiPriority w:val="99"/>
    <w:rsid w:val="000257DC"/>
  </w:style>
  <w:style w:type="paragraph" w:styleId="1">
    <w:name w:val="toc 1"/>
    <w:basedOn w:val="a1"/>
    <w:next w:val="a1"/>
    <w:autoRedefine/>
    <w:uiPriority w:val="39"/>
    <w:rsid w:val="007A218F"/>
    <w:pPr>
      <w:tabs>
        <w:tab w:val="left" w:pos="430"/>
        <w:tab w:val="right" w:leader="dot" w:pos="9060"/>
      </w:tabs>
      <w:spacing w:after="60"/>
      <w:contextualSpacing w:val="0"/>
    </w:pPr>
  </w:style>
  <w:style w:type="paragraph" w:styleId="21">
    <w:name w:val="toc 2"/>
    <w:basedOn w:val="a1"/>
    <w:next w:val="a1"/>
    <w:autoRedefine/>
    <w:uiPriority w:val="39"/>
    <w:rsid w:val="007A218F"/>
    <w:pPr>
      <w:tabs>
        <w:tab w:val="left" w:pos="970"/>
        <w:tab w:val="right" w:leader="dot" w:pos="9060"/>
      </w:tabs>
      <w:spacing w:after="60"/>
      <w:ind w:left="238"/>
      <w:contextualSpacing w:val="0"/>
    </w:pPr>
  </w:style>
  <w:style w:type="paragraph" w:styleId="31">
    <w:name w:val="toc 3"/>
    <w:basedOn w:val="a1"/>
    <w:next w:val="a1"/>
    <w:autoRedefine/>
    <w:uiPriority w:val="39"/>
    <w:rsid w:val="007A218F"/>
    <w:pPr>
      <w:tabs>
        <w:tab w:val="left" w:pos="1330"/>
        <w:tab w:val="right" w:leader="dot" w:pos="9060"/>
      </w:tabs>
      <w:spacing w:after="60"/>
      <w:ind w:left="482"/>
      <w:contextualSpacing w:val="0"/>
    </w:pPr>
  </w:style>
  <w:style w:type="character" w:styleId="ac">
    <w:name w:val="Hyperlink"/>
    <w:uiPriority w:val="99"/>
    <w:rsid w:val="008823B1"/>
    <w:rPr>
      <w:color w:val="0000FF"/>
      <w:u w:val="single"/>
    </w:rPr>
  </w:style>
  <w:style w:type="paragraph" w:customStyle="1" w:styleId="Table">
    <w:name w:val="Table"/>
    <w:basedOn w:val="a1"/>
    <w:rsid w:val="00D53AFE"/>
    <w:pPr>
      <w:keepNext/>
      <w:spacing w:before="360"/>
      <w:jc w:val="center"/>
    </w:pPr>
    <w:rPr>
      <w:sz w:val="22"/>
      <w:szCs w:val="24"/>
    </w:rPr>
  </w:style>
  <w:style w:type="paragraph" w:customStyle="1" w:styleId="Titled">
    <w:name w:val="Titled"/>
    <w:basedOn w:val="a1"/>
    <w:next w:val="a1"/>
    <w:rsid w:val="002F35E1"/>
    <w:pPr>
      <w:spacing w:before="240"/>
    </w:pPr>
    <w:rPr>
      <w:rFonts w:cs="B Yagut"/>
      <w:b/>
      <w:bCs/>
    </w:rPr>
  </w:style>
  <w:style w:type="paragraph" w:customStyle="1" w:styleId="Shape">
    <w:name w:val="Shape"/>
    <w:basedOn w:val="a1"/>
    <w:rsid w:val="009C21C5"/>
    <w:pPr>
      <w:spacing w:after="360"/>
      <w:jc w:val="center"/>
    </w:pPr>
    <w:rPr>
      <w:sz w:val="22"/>
      <w:szCs w:val="24"/>
    </w:rPr>
  </w:style>
  <w:style w:type="paragraph" w:customStyle="1" w:styleId="Notes">
    <w:name w:val="Notes"/>
    <w:basedOn w:val="a1"/>
    <w:link w:val="NotesChar"/>
    <w:rsid w:val="003C29C7"/>
    <w:pPr>
      <w:numPr>
        <w:numId w:val="2"/>
      </w:numPr>
    </w:pPr>
  </w:style>
  <w:style w:type="paragraph" w:customStyle="1" w:styleId="Tabsereh">
    <w:name w:val="Tabsereh"/>
    <w:basedOn w:val="a1"/>
    <w:rsid w:val="003C29C7"/>
    <w:pPr>
      <w:numPr>
        <w:numId w:val="3"/>
      </w:numPr>
    </w:pPr>
  </w:style>
  <w:style w:type="character" w:customStyle="1" w:styleId="StyleComplexLotusLatin12ptComplex14pt">
    <w:name w:val="Style (Complex) Lotus (Latin) 12 pt (Complex) 14 pt"/>
    <w:rsid w:val="0089752B"/>
    <w:rPr>
      <w:rFonts w:cs="Lotus"/>
      <w:sz w:val="24"/>
      <w:szCs w:val="28"/>
    </w:rPr>
  </w:style>
  <w:style w:type="paragraph" w:customStyle="1" w:styleId="StyleComplexLotusLatin12ptComplex14ptJustifyMedi">
    <w:name w:val="Style (Complex) Lotus (Latin) 12 pt (Complex) 14 pt Justify Medi..."/>
    <w:basedOn w:val="a1"/>
    <w:rsid w:val="0089752B"/>
    <w:pPr>
      <w:widowControl/>
      <w:spacing w:line="288" w:lineRule="auto"/>
      <w:ind w:firstLine="284"/>
      <w:contextualSpacing w:val="0"/>
      <w:jc w:val="mediumKashida"/>
    </w:pPr>
    <w:rPr>
      <w:rFonts w:cs="Lotus"/>
      <w:lang w:bidi="ar-SA"/>
    </w:rPr>
  </w:style>
  <w:style w:type="character" w:customStyle="1" w:styleId="20">
    <w:name w:val="عنوان 2 نویسه"/>
    <w:link w:val="2"/>
    <w:rsid w:val="00A3757E"/>
    <w:rPr>
      <w:rFonts w:cs="B Yagut"/>
      <w:b/>
      <w:bCs/>
      <w:sz w:val="28"/>
      <w:szCs w:val="26"/>
    </w:rPr>
  </w:style>
  <w:style w:type="paragraph" w:customStyle="1" w:styleId="StyleStyle2ComplexLotusNotComplexBoldJustifyMedium1">
    <w:name w:val="Style Style2 + (Complex) Lotus Not (Complex) Bold Justify Medium1"/>
    <w:basedOn w:val="a1"/>
    <w:rsid w:val="00213075"/>
    <w:pPr>
      <w:widowControl/>
      <w:numPr>
        <w:numId w:val="5"/>
      </w:numPr>
      <w:contextualSpacing w:val="0"/>
      <w:jc w:val="left"/>
    </w:pPr>
    <w:rPr>
      <w:rFonts w:cs="Times New Roman"/>
      <w:szCs w:val="24"/>
    </w:rPr>
  </w:style>
  <w:style w:type="paragraph" w:customStyle="1" w:styleId="StyleStyle10LatinBold">
    <w:name w:val="Style Style10 + (Latin) Bold"/>
    <w:basedOn w:val="a1"/>
    <w:rsid w:val="00606BB2"/>
    <w:pPr>
      <w:widowControl/>
      <w:numPr>
        <w:numId w:val="6"/>
      </w:numPr>
      <w:contextualSpacing w:val="0"/>
      <w:jc w:val="left"/>
    </w:pPr>
    <w:rPr>
      <w:rFonts w:cs="Times New Roman"/>
      <w:szCs w:val="24"/>
      <w:lang w:bidi="ar-SA"/>
    </w:rPr>
  </w:style>
  <w:style w:type="paragraph" w:customStyle="1" w:styleId="Style2Char">
    <w:name w:val="Style2 Char"/>
    <w:basedOn w:val="a1"/>
    <w:link w:val="Style2CharChar"/>
    <w:rsid w:val="00200255"/>
    <w:pPr>
      <w:widowControl/>
      <w:tabs>
        <w:tab w:val="left" w:pos="690"/>
        <w:tab w:val="right" w:pos="10771"/>
      </w:tabs>
      <w:contextualSpacing w:val="0"/>
      <w:jc w:val="both"/>
    </w:pPr>
    <w:rPr>
      <w:rFonts w:eastAsia="Lotus" w:cs="Titr"/>
      <w:bCs/>
      <w:sz w:val="28"/>
      <w:lang w:bidi="ar-SA"/>
    </w:rPr>
  </w:style>
  <w:style w:type="paragraph" w:styleId="ad">
    <w:name w:val="Body Text"/>
    <w:basedOn w:val="a1"/>
    <w:link w:val="ae"/>
    <w:uiPriority w:val="99"/>
    <w:rsid w:val="00200255"/>
    <w:pPr>
      <w:widowControl/>
      <w:spacing w:line="300" w:lineRule="auto"/>
      <w:contextualSpacing w:val="0"/>
      <w:jc w:val="both"/>
    </w:pPr>
    <w:rPr>
      <w:rFonts w:cs="Lotus"/>
      <w:b/>
      <w:bCs/>
    </w:rPr>
  </w:style>
  <w:style w:type="paragraph" w:customStyle="1" w:styleId="StyleStyle2ComplexLotusBoldCharChar">
    <w:name w:val="Style Style2 + (Complex) Lotus Bold Char Char"/>
    <w:basedOn w:val="Style2Char"/>
    <w:link w:val="StyleStyle2ComplexLotusBoldCharCharChar"/>
    <w:rsid w:val="00200255"/>
    <w:pPr>
      <w:spacing w:line="288" w:lineRule="auto"/>
      <w:ind w:firstLine="284"/>
      <w:jc w:val="mediumKashida"/>
    </w:pPr>
    <w:rPr>
      <w:rFonts w:cs="Lotus"/>
      <w:b/>
    </w:rPr>
  </w:style>
  <w:style w:type="character" w:customStyle="1" w:styleId="Style2CharChar">
    <w:name w:val="Style2 Char Char"/>
    <w:link w:val="Style2Char"/>
    <w:rsid w:val="00200255"/>
    <w:rPr>
      <w:rFonts w:eastAsia="Lotus" w:cs="Titr"/>
      <w:bCs/>
      <w:sz w:val="28"/>
      <w:szCs w:val="28"/>
      <w:lang w:val="en-US" w:eastAsia="en-US" w:bidi="ar-SA"/>
    </w:rPr>
  </w:style>
  <w:style w:type="character" w:customStyle="1" w:styleId="StyleStyle2ComplexLotusBoldCharCharChar">
    <w:name w:val="Style Style2 + (Complex) Lotus Bold Char Char Char"/>
    <w:link w:val="StyleStyle2ComplexLotusBoldCharChar"/>
    <w:rsid w:val="00200255"/>
    <w:rPr>
      <w:rFonts w:eastAsia="Lotus" w:cs="Lotus"/>
      <w:b/>
      <w:bCs/>
      <w:sz w:val="28"/>
      <w:szCs w:val="28"/>
      <w:lang w:val="en-US" w:eastAsia="en-US" w:bidi="ar-SA"/>
    </w:rPr>
  </w:style>
  <w:style w:type="paragraph" w:customStyle="1" w:styleId="StyleHeading1NotBoldCenteredChar">
    <w:name w:val="Style Heading 1 + Not Bold Centered Char"/>
    <w:basedOn w:val="a"/>
    <w:link w:val="StyleHeading1NotBoldCenteredCharChar"/>
    <w:rsid w:val="00200255"/>
    <w:pPr>
      <w:keepNext/>
      <w:widowControl/>
      <w:numPr>
        <w:numId w:val="0"/>
      </w:numPr>
      <w:jc w:val="left"/>
    </w:pPr>
    <w:rPr>
      <w:rFonts w:cs="B Lotus"/>
      <w:kern w:val="0"/>
      <w:sz w:val="38"/>
      <w:szCs w:val="32"/>
      <w:lang w:bidi="ar-SA"/>
      <w14:shadow w14:blurRad="50800" w14:dist="38100" w14:dir="2700000" w14:sx="100000" w14:sy="100000" w14:kx="0" w14:ky="0" w14:algn="tl">
        <w14:srgbClr w14:val="000000">
          <w14:alpha w14:val="60000"/>
        </w14:srgbClr>
      </w14:shadow>
    </w:rPr>
  </w:style>
  <w:style w:type="character" w:customStyle="1" w:styleId="StyleHeading1NotBoldCenteredCharChar">
    <w:name w:val="Style Heading 1 + Not Bold Centered Char Char"/>
    <w:link w:val="StyleHeading1NotBoldCenteredChar"/>
    <w:rsid w:val="00200255"/>
    <w:rPr>
      <w:rFonts w:cs="B Lotus"/>
      <w:b/>
      <w:bCs/>
      <w:sz w:val="38"/>
      <w:szCs w:val="32"/>
      <w:lang w:val="en-US" w:eastAsia="en-US" w:bidi="ar-SA"/>
      <w14:shadow w14:blurRad="50800" w14:dist="38100" w14:dir="2700000" w14:sx="100000" w14:sy="100000" w14:kx="0" w14:ky="0" w14:algn="tl">
        <w14:srgbClr w14:val="000000">
          <w14:alpha w14:val="60000"/>
        </w14:srgbClr>
      </w14:shadow>
    </w:rPr>
  </w:style>
  <w:style w:type="paragraph" w:customStyle="1" w:styleId="Style5Char">
    <w:name w:val="Style5 Char"/>
    <w:basedOn w:val="Style4Char"/>
    <w:link w:val="Style5CharChar"/>
    <w:rsid w:val="00B42E31"/>
    <w:pPr>
      <w:ind w:firstLine="284"/>
    </w:pPr>
  </w:style>
  <w:style w:type="paragraph" w:customStyle="1" w:styleId="Style4Char">
    <w:name w:val="Style4 Char"/>
    <w:basedOn w:val="a1"/>
    <w:link w:val="Style4CharChar"/>
    <w:rsid w:val="00B42E31"/>
    <w:pPr>
      <w:widowControl/>
      <w:spacing w:line="288" w:lineRule="auto"/>
      <w:ind w:firstLine="567"/>
      <w:contextualSpacing w:val="0"/>
      <w:jc w:val="mediumKashida"/>
    </w:pPr>
    <w:rPr>
      <w:rFonts w:cs="Lotus"/>
      <w:sz w:val="32"/>
      <w:lang w:bidi="ar-SA"/>
    </w:rPr>
  </w:style>
  <w:style w:type="character" w:customStyle="1" w:styleId="Style4CharChar">
    <w:name w:val="Style4 Char Char"/>
    <w:link w:val="Style4Char"/>
    <w:rsid w:val="00B42E31"/>
    <w:rPr>
      <w:rFonts w:cs="Lotus"/>
      <w:sz w:val="32"/>
      <w:szCs w:val="28"/>
      <w:lang w:val="en-US" w:eastAsia="en-US" w:bidi="ar-SA"/>
    </w:rPr>
  </w:style>
  <w:style w:type="character" w:customStyle="1" w:styleId="Style5CharChar">
    <w:name w:val="Style5 Char Char"/>
    <w:basedOn w:val="Style4CharChar"/>
    <w:link w:val="Style5Char"/>
    <w:rsid w:val="00B42E31"/>
    <w:rPr>
      <w:rFonts w:cs="Lotus"/>
      <w:sz w:val="32"/>
      <w:szCs w:val="28"/>
      <w:lang w:val="en-US" w:eastAsia="en-US" w:bidi="ar-SA"/>
    </w:rPr>
  </w:style>
  <w:style w:type="paragraph" w:styleId="af">
    <w:name w:val="Balloon Text"/>
    <w:basedOn w:val="a1"/>
    <w:link w:val="af0"/>
    <w:uiPriority w:val="99"/>
    <w:semiHidden/>
    <w:rsid w:val="00CE5C8D"/>
    <w:rPr>
      <w:rFonts w:ascii="Tahoma" w:hAnsi="Tahoma" w:cs="Tahoma"/>
      <w:sz w:val="16"/>
      <w:szCs w:val="16"/>
    </w:rPr>
  </w:style>
  <w:style w:type="paragraph" w:styleId="af1">
    <w:name w:val="footnote text"/>
    <w:basedOn w:val="a1"/>
    <w:link w:val="af2"/>
    <w:uiPriority w:val="99"/>
    <w:rsid w:val="008532C8"/>
    <w:rPr>
      <w:sz w:val="20"/>
      <w:szCs w:val="20"/>
    </w:rPr>
  </w:style>
  <w:style w:type="character" w:styleId="af3">
    <w:name w:val="footnote reference"/>
    <w:uiPriority w:val="99"/>
    <w:rsid w:val="008532C8"/>
    <w:rPr>
      <w:vertAlign w:val="superscript"/>
    </w:rPr>
  </w:style>
  <w:style w:type="numbering" w:customStyle="1" w:styleId="StyleBulletedLatinCourierNewBefore5mm">
    <w:name w:val="Style Bulleted (Latin) Courier New Before:  5 mm"/>
    <w:basedOn w:val="a5"/>
    <w:rsid w:val="00300749"/>
    <w:pPr>
      <w:numPr>
        <w:numId w:val="7"/>
      </w:numPr>
    </w:pPr>
  </w:style>
  <w:style w:type="paragraph" w:styleId="af4">
    <w:name w:val="Normal (Web)"/>
    <w:basedOn w:val="a1"/>
    <w:uiPriority w:val="99"/>
    <w:rsid w:val="004C3676"/>
    <w:pPr>
      <w:widowControl/>
      <w:bidi w:val="0"/>
      <w:spacing w:before="100" w:beforeAutospacing="1" w:after="100" w:afterAutospacing="1"/>
      <w:contextualSpacing w:val="0"/>
      <w:jc w:val="left"/>
    </w:pPr>
    <w:rPr>
      <w:rFonts w:cs="Times New Roman"/>
      <w:szCs w:val="24"/>
      <w:lang w:val="en-GB" w:eastAsia="en-GB" w:bidi="ar-SA"/>
    </w:rPr>
  </w:style>
  <w:style w:type="paragraph" w:customStyle="1" w:styleId="Style2">
    <w:name w:val="Style2"/>
    <w:basedOn w:val="a1"/>
    <w:autoRedefine/>
    <w:rsid w:val="00E523C4"/>
    <w:pPr>
      <w:widowControl/>
      <w:tabs>
        <w:tab w:val="left" w:pos="690"/>
        <w:tab w:val="left" w:pos="6151"/>
        <w:tab w:val="right" w:pos="10771"/>
      </w:tabs>
      <w:spacing w:line="288" w:lineRule="auto"/>
      <w:contextualSpacing w:val="0"/>
    </w:pPr>
    <w:rPr>
      <w:rFonts w:eastAsia="Lotus"/>
      <w:sz w:val="22"/>
      <w:lang w:bidi="ar-SA"/>
    </w:rPr>
  </w:style>
  <w:style w:type="paragraph" w:customStyle="1" w:styleId="StyleStyle214ptNotItalic">
    <w:name w:val="Style Style2 + 14 pt Not Italic"/>
    <w:basedOn w:val="Style2"/>
    <w:link w:val="StyleStyle214ptNotItalicChar"/>
    <w:rsid w:val="001917B3"/>
    <w:pPr>
      <w:tabs>
        <w:tab w:val="left" w:pos="690"/>
      </w:tabs>
    </w:pPr>
    <w:rPr>
      <w:rFonts w:ascii="Arial" w:hAnsi="Arial"/>
      <w:sz w:val="28"/>
      <w:szCs w:val="28"/>
      <w:lang w:bidi="fa-IR"/>
    </w:rPr>
  </w:style>
  <w:style w:type="character" w:customStyle="1" w:styleId="StyleStyle214ptNotItalicChar">
    <w:name w:val="Style Style2 + 14 pt Not Italic Char"/>
    <w:link w:val="StyleStyle214ptNotItalic"/>
    <w:rsid w:val="001917B3"/>
    <w:rPr>
      <w:rFonts w:ascii="Arial" w:eastAsia="Lotus" w:hAnsi="Arial" w:cs="B Lotus"/>
      <w:sz w:val="28"/>
      <w:szCs w:val="28"/>
    </w:rPr>
  </w:style>
  <w:style w:type="paragraph" w:styleId="af5">
    <w:name w:val="Subtitle"/>
    <w:basedOn w:val="a1"/>
    <w:next w:val="a1"/>
    <w:link w:val="af6"/>
    <w:qFormat/>
    <w:rsid w:val="00DF7D66"/>
    <w:pPr>
      <w:spacing w:after="60"/>
      <w:jc w:val="center"/>
      <w:outlineLvl w:val="1"/>
    </w:pPr>
    <w:rPr>
      <w:rFonts w:ascii="Calibri Light" w:hAnsi="Calibri Light" w:cs="B Yagut"/>
      <w:szCs w:val="20"/>
    </w:rPr>
  </w:style>
  <w:style w:type="character" w:customStyle="1" w:styleId="af6">
    <w:name w:val="زیر نویس نویسه"/>
    <w:link w:val="af5"/>
    <w:rsid w:val="00DF7D66"/>
    <w:rPr>
      <w:rFonts w:ascii="Calibri Light" w:eastAsia="Times New Roman" w:hAnsi="Calibri Light" w:cs="B Yagut"/>
      <w:sz w:val="24"/>
    </w:rPr>
  </w:style>
  <w:style w:type="paragraph" w:styleId="41">
    <w:name w:val="toc 4"/>
    <w:basedOn w:val="a1"/>
    <w:next w:val="a1"/>
    <w:autoRedefine/>
    <w:uiPriority w:val="39"/>
    <w:unhideWhenUsed/>
    <w:rsid w:val="008402F7"/>
    <w:pPr>
      <w:widowControl/>
      <w:spacing w:after="100" w:line="259" w:lineRule="auto"/>
      <w:ind w:left="660"/>
      <w:contextualSpacing w:val="0"/>
      <w:jc w:val="left"/>
    </w:pPr>
    <w:rPr>
      <w:rFonts w:ascii="Calibri" w:hAnsi="Calibri" w:cs="Arial"/>
      <w:sz w:val="22"/>
      <w:szCs w:val="22"/>
    </w:rPr>
  </w:style>
  <w:style w:type="paragraph" w:styleId="51">
    <w:name w:val="toc 5"/>
    <w:basedOn w:val="a1"/>
    <w:next w:val="a1"/>
    <w:autoRedefine/>
    <w:uiPriority w:val="39"/>
    <w:unhideWhenUsed/>
    <w:rsid w:val="008402F7"/>
    <w:pPr>
      <w:widowControl/>
      <w:spacing w:after="100" w:line="259" w:lineRule="auto"/>
      <w:ind w:left="880"/>
      <w:contextualSpacing w:val="0"/>
      <w:jc w:val="left"/>
    </w:pPr>
    <w:rPr>
      <w:rFonts w:ascii="Calibri" w:hAnsi="Calibri" w:cs="Arial"/>
      <w:sz w:val="22"/>
      <w:szCs w:val="22"/>
    </w:rPr>
  </w:style>
  <w:style w:type="paragraph" w:styleId="61">
    <w:name w:val="toc 6"/>
    <w:basedOn w:val="a1"/>
    <w:next w:val="a1"/>
    <w:autoRedefine/>
    <w:uiPriority w:val="39"/>
    <w:unhideWhenUsed/>
    <w:rsid w:val="008402F7"/>
    <w:pPr>
      <w:widowControl/>
      <w:spacing w:after="100" w:line="259" w:lineRule="auto"/>
      <w:ind w:left="1100"/>
      <w:contextualSpacing w:val="0"/>
      <w:jc w:val="left"/>
    </w:pPr>
    <w:rPr>
      <w:rFonts w:ascii="Calibri" w:hAnsi="Calibri" w:cs="Arial"/>
      <w:sz w:val="22"/>
      <w:szCs w:val="22"/>
    </w:rPr>
  </w:style>
  <w:style w:type="paragraph" w:styleId="7">
    <w:name w:val="toc 7"/>
    <w:basedOn w:val="a1"/>
    <w:next w:val="a1"/>
    <w:autoRedefine/>
    <w:uiPriority w:val="39"/>
    <w:unhideWhenUsed/>
    <w:rsid w:val="008402F7"/>
    <w:pPr>
      <w:widowControl/>
      <w:spacing w:after="100" w:line="259" w:lineRule="auto"/>
      <w:ind w:left="1320"/>
      <w:contextualSpacing w:val="0"/>
      <w:jc w:val="left"/>
    </w:pPr>
    <w:rPr>
      <w:rFonts w:ascii="Calibri" w:hAnsi="Calibri" w:cs="Arial"/>
      <w:sz w:val="22"/>
      <w:szCs w:val="22"/>
    </w:rPr>
  </w:style>
  <w:style w:type="paragraph" w:styleId="81">
    <w:name w:val="toc 8"/>
    <w:basedOn w:val="a1"/>
    <w:next w:val="a1"/>
    <w:autoRedefine/>
    <w:uiPriority w:val="39"/>
    <w:unhideWhenUsed/>
    <w:rsid w:val="008402F7"/>
    <w:pPr>
      <w:widowControl/>
      <w:spacing w:after="100" w:line="259" w:lineRule="auto"/>
      <w:ind w:left="1540"/>
      <w:contextualSpacing w:val="0"/>
      <w:jc w:val="left"/>
    </w:pPr>
    <w:rPr>
      <w:rFonts w:ascii="Calibri" w:hAnsi="Calibri" w:cs="Arial"/>
      <w:sz w:val="22"/>
      <w:szCs w:val="22"/>
    </w:rPr>
  </w:style>
  <w:style w:type="paragraph" w:styleId="91">
    <w:name w:val="toc 9"/>
    <w:basedOn w:val="a1"/>
    <w:next w:val="a1"/>
    <w:autoRedefine/>
    <w:uiPriority w:val="39"/>
    <w:unhideWhenUsed/>
    <w:rsid w:val="008402F7"/>
    <w:pPr>
      <w:widowControl/>
      <w:spacing w:after="100" w:line="259" w:lineRule="auto"/>
      <w:ind w:left="1760"/>
      <w:contextualSpacing w:val="0"/>
      <w:jc w:val="left"/>
    </w:pPr>
    <w:rPr>
      <w:rFonts w:ascii="Calibri" w:hAnsi="Calibri" w:cs="Arial"/>
      <w:sz w:val="22"/>
      <w:szCs w:val="22"/>
    </w:rPr>
  </w:style>
  <w:style w:type="paragraph" w:styleId="a0">
    <w:name w:val="List Paragraph"/>
    <w:basedOn w:val="a1"/>
    <w:autoRedefine/>
    <w:uiPriority w:val="34"/>
    <w:qFormat/>
    <w:rsid w:val="00E448B0"/>
    <w:pPr>
      <w:widowControl/>
      <w:numPr>
        <w:ilvl w:val="1"/>
        <w:numId w:val="10"/>
      </w:numPr>
      <w:jc w:val="both"/>
    </w:pPr>
    <w:rPr>
      <w:rFonts w:ascii="B Lotus" w:eastAsia="Calibri" w:hAnsi="B Lotus" w:cs="Arial"/>
      <w:szCs w:val="22"/>
    </w:rPr>
  </w:style>
  <w:style w:type="character" w:customStyle="1" w:styleId="hashtag">
    <w:name w:val="hashtag"/>
    <w:rsid w:val="00753F01"/>
  </w:style>
  <w:style w:type="paragraph" w:customStyle="1" w:styleId="Style14ptJustifiedLinespacingMultiple08li">
    <w:name w:val="Style 14 pt Justified Line spacing:  Multiple 0.8 li"/>
    <w:basedOn w:val="a1"/>
    <w:rsid w:val="00906375"/>
    <w:pPr>
      <w:jc w:val="both"/>
    </w:pPr>
    <w:rPr>
      <w:sz w:val="28"/>
      <w:szCs w:val="28"/>
    </w:rPr>
  </w:style>
  <w:style w:type="paragraph" w:customStyle="1" w:styleId="StyleJustifiedLinespacingMultiple08li">
    <w:name w:val="Style Justified Line spacing:  Multiple 0.8 li"/>
    <w:basedOn w:val="a1"/>
    <w:rsid w:val="00904A17"/>
    <w:pPr>
      <w:jc w:val="both"/>
    </w:pPr>
    <w:rPr>
      <w:szCs w:val="28"/>
    </w:rPr>
  </w:style>
  <w:style w:type="table" w:styleId="82">
    <w:name w:val="Table Grid 8"/>
    <w:basedOn w:val="a4"/>
    <w:rsid w:val="000B7E69"/>
    <w:pPr>
      <w:widowControl w:val="0"/>
      <w:bidi/>
      <w:spacing w:before="120" w:after="120"/>
      <w:contextualSpacing/>
      <w:jc w:val="lowKashida"/>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7">
    <w:name w:val="سرصفحه نویسه"/>
    <w:link w:val="a6"/>
    <w:uiPriority w:val="99"/>
    <w:locked/>
    <w:rsid w:val="00471C92"/>
    <w:rPr>
      <w:rFonts w:cs="B Lotus"/>
      <w:sz w:val="22"/>
      <w:szCs w:val="24"/>
      <w:lang w:bidi="fa-IR"/>
    </w:rPr>
  </w:style>
  <w:style w:type="character" w:customStyle="1" w:styleId="50">
    <w:name w:val="سرصفحه 5 نویسه"/>
    <w:link w:val="5"/>
    <w:uiPriority w:val="9"/>
    <w:rsid w:val="00372EE6"/>
    <w:rPr>
      <w:rFonts w:cs="Traditional Arabic"/>
      <w:b/>
      <w:bCs/>
      <w:i/>
      <w:iCs/>
      <w:sz w:val="26"/>
      <w:szCs w:val="26"/>
    </w:rPr>
  </w:style>
  <w:style w:type="character" w:customStyle="1" w:styleId="60">
    <w:name w:val="سرصفحه 6 نویسه"/>
    <w:link w:val="6"/>
    <w:uiPriority w:val="9"/>
    <w:rsid w:val="00372EE6"/>
    <w:rPr>
      <w:rFonts w:cs="B Mitra"/>
      <w:u w:val="single"/>
    </w:rPr>
  </w:style>
  <w:style w:type="character" w:customStyle="1" w:styleId="80">
    <w:name w:val="سرصفحه 8 نویسه"/>
    <w:link w:val="8"/>
    <w:rsid w:val="00372EE6"/>
    <w:rPr>
      <w:i/>
      <w:iCs/>
      <w:sz w:val="24"/>
      <w:szCs w:val="24"/>
    </w:rPr>
  </w:style>
  <w:style w:type="character" w:customStyle="1" w:styleId="90">
    <w:name w:val="سرصفحه 9 نویسه"/>
    <w:link w:val="9"/>
    <w:rsid w:val="00372EE6"/>
    <w:rPr>
      <w:rFonts w:ascii="Arial" w:hAnsi="Arial" w:cs="Arial"/>
      <w:sz w:val="22"/>
      <w:szCs w:val="22"/>
    </w:rPr>
  </w:style>
  <w:style w:type="paragraph" w:styleId="22">
    <w:name w:val="Body Text 2"/>
    <w:basedOn w:val="a1"/>
    <w:link w:val="23"/>
    <w:uiPriority w:val="99"/>
    <w:rsid w:val="00372EE6"/>
    <w:pPr>
      <w:spacing w:line="480" w:lineRule="auto"/>
    </w:pPr>
  </w:style>
  <w:style w:type="character" w:customStyle="1" w:styleId="23">
    <w:name w:val="متن بدنه 2 نویسه"/>
    <w:link w:val="22"/>
    <w:uiPriority w:val="99"/>
    <w:rsid w:val="00372EE6"/>
    <w:rPr>
      <w:rFonts w:cs="B Lotus"/>
      <w:sz w:val="24"/>
      <w:szCs w:val="26"/>
      <w:lang w:bidi="fa-IR"/>
    </w:rPr>
  </w:style>
  <w:style w:type="paragraph" w:styleId="32">
    <w:name w:val="Body Text Indent 3"/>
    <w:basedOn w:val="a1"/>
    <w:link w:val="33"/>
    <w:uiPriority w:val="99"/>
    <w:rsid w:val="00372EE6"/>
    <w:pPr>
      <w:ind w:left="360"/>
    </w:pPr>
    <w:rPr>
      <w:sz w:val="16"/>
      <w:szCs w:val="16"/>
    </w:rPr>
  </w:style>
  <w:style w:type="character" w:customStyle="1" w:styleId="33">
    <w:name w:val="تورفتگی متن بدنه 3 نویسه"/>
    <w:link w:val="32"/>
    <w:uiPriority w:val="99"/>
    <w:rsid w:val="00372EE6"/>
    <w:rPr>
      <w:rFonts w:cs="B Lotus"/>
      <w:sz w:val="16"/>
      <w:szCs w:val="16"/>
      <w:lang w:bidi="fa-IR"/>
    </w:rPr>
  </w:style>
  <w:style w:type="paragraph" w:customStyle="1" w:styleId="NormalFirstLine">
    <w:name w:val="Normal FirstLine"/>
    <w:basedOn w:val="a1"/>
    <w:next w:val="a1"/>
    <w:rsid w:val="00372EE6"/>
    <w:pPr>
      <w:widowControl/>
      <w:spacing w:line="288" w:lineRule="auto"/>
      <w:ind w:firstLine="567"/>
      <w:contextualSpacing w:val="0"/>
    </w:pPr>
    <w:rPr>
      <w:rFonts w:ascii="Book Antiqua" w:eastAsia="SimSun" w:hAnsi="Book Antiqua"/>
      <w:lang w:eastAsia="zh-CN"/>
    </w:rPr>
  </w:style>
  <w:style w:type="character" w:customStyle="1" w:styleId="NotesChar">
    <w:name w:val="Notes Char"/>
    <w:link w:val="Notes"/>
    <w:rsid w:val="00372EE6"/>
    <w:rPr>
      <w:rFonts w:cs="B Nazanin"/>
      <w:sz w:val="24"/>
      <w:szCs w:val="26"/>
    </w:rPr>
  </w:style>
  <w:style w:type="paragraph" w:customStyle="1" w:styleId="Style1">
    <w:name w:val="Style1"/>
    <w:basedOn w:val="5"/>
    <w:rsid w:val="00372EE6"/>
    <w:pPr>
      <w:keepNext/>
      <w:spacing w:before="0" w:after="0"/>
      <w:jc w:val="mediumKashida"/>
    </w:pPr>
    <w:rPr>
      <w:rFonts w:cs="Lotus"/>
      <w:b w:val="0"/>
      <w:bCs w:val="0"/>
      <w:i w:val="0"/>
      <w:iCs w:val="0"/>
      <w:sz w:val="28"/>
      <w:szCs w:val="28"/>
    </w:rPr>
  </w:style>
  <w:style w:type="paragraph" w:customStyle="1" w:styleId="StyleComplexLotus14ptJustifyMediumLinespacingMultip">
    <w:name w:val="Style (Complex) Lotus 14 pt Justify Medium Line spacing:  Multip..."/>
    <w:basedOn w:val="a1"/>
    <w:rsid w:val="00372EE6"/>
    <w:pPr>
      <w:widowControl/>
      <w:tabs>
        <w:tab w:val="num" w:pos="644"/>
      </w:tabs>
      <w:ind w:left="644" w:hanging="284"/>
      <w:contextualSpacing w:val="0"/>
      <w:jc w:val="left"/>
    </w:pPr>
    <w:rPr>
      <w:rFonts w:cs="Naskh Mazar"/>
      <w:sz w:val="20"/>
      <w:lang w:bidi="ar-SA"/>
    </w:rPr>
  </w:style>
  <w:style w:type="paragraph" w:customStyle="1" w:styleId="StyleHeading1ComplexBLotus">
    <w:name w:val="Style Heading 1 + (Complex) B Lotus"/>
    <w:basedOn w:val="a"/>
    <w:rsid w:val="00372EE6"/>
    <w:pPr>
      <w:spacing w:before="360"/>
    </w:pPr>
  </w:style>
  <w:style w:type="paragraph" w:customStyle="1" w:styleId="StyleHeading2ComplexBLotus">
    <w:name w:val="Style Heading 2 + (Complex) B Lotus"/>
    <w:basedOn w:val="2"/>
    <w:rsid w:val="00372EE6"/>
    <w:pPr>
      <w:spacing w:before="360"/>
    </w:pPr>
  </w:style>
  <w:style w:type="paragraph" w:customStyle="1" w:styleId="StyleHeading3ComplexBLotus">
    <w:name w:val="Style Heading 3 + (Complex) B Lotus"/>
    <w:basedOn w:val="3"/>
    <w:rsid w:val="00372EE6"/>
    <w:pPr>
      <w:spacing w:before="360"/>
    </w:pPr>
    <w:rPr>
      <w:sz w:val="24"/>
    </w:rPr>
  </w:style>
  <w:style w:type="character" w:customStyle="1" w:styleId="af2">
    <w:name w:val="متن پاورقی نویسه"/>
    <w:link w:val="af1"/>
    <w:uiPriority w:val="99"/>
    <w:rsid w:val="00372EE6"/>
    <w:rPr>
      <w:rFonts w:cs="B Lotus"/>
      <w:lang w:bidi="fa-IR"/>
    </w:rPr>
  </w:style>
  <w:style w:type="paragraph" w:styleId="af7">
    <w:name w:val="Body Text Indent"/>
    <w:basedOn w:val="a1"/>
    <w:link w:val="af8"/>
    <w:uiPriority w:val="99"/>
    <w:rsid w:val="00372EE6"/>
    <w:pPr>
      <w:widowControl/>
      <w:ind w:left="404"/>
      <w:contextualSpacing w:val="0"/>
      <w:jc w:val="both"/>
    </w:pPr>
    <w:rPr>
      <w:rFonts w:cs="Roya"/>
      <w:b/>
      <w:bCs/>
      <w:szCs w:val="24"/>
      <w:lang w:bidi="ar-SA"/>
    </w:rPr>
  </w:style>
  <w:style w:type="character" w:customStyle="1" w:styleId="af8">
    <w:name w:val="تورفتگی متن بدنه نویسه"/>
    <w:link w:val="af7"/>
    <w:uiPriority w:val="99"/>
    <w:rsid w:val="00372EE6"/>
    <w:rPr>
      <w:rFonts w:cs="Roya"/>
      <w:b/>
      <w:bCs/>
      <w:sz w:val="24"/>
      <w:szCs w:val="24"/>
    </w:rPr>
  </w:style>
  <w:style w:type="paragraph" w:customStyle="1" w:styleId="Heading0">
    <w:name w:val="Heading 0"/>
    <w:basedOn w:val="a"/>
    <w:rsid w:val="00372EE6"/>
    <w:pPr>
      <w:keepNext/>
      <w:widowControl/>
      <w:numPr>
        <w:numId w:val="0"/>
      </w:numPr>
      <w:spacing w:before="120"/>
      <w:jc w:val="right"/>
    </w:pPr>
    <w:rPr>
      <w:rFonts w:cs="Titr"/>
      <w:b w:val="0"/>
      <w:bCs w:val="0"/>
      <w:kern w:val="0"/>
      <w:sz w:val="52"/>
      <w:szCs w:val="52"/>
      <w:lang w:bidi="ar-SA"/>
    </w:rPr>
  </w:style>
  <w:style w:type="paragraph" w:customStyle="1" w:styleId="criteriaTitr">
    <w:name w:val="criteriaTitr"/>
    <w:basedOn w:val="3"/>
    <w:rsid w:val="00372EE6"/>
    <w:pPr>
      <w:keepNext/>
      <w:widowControl/>
      <w:numPr>
        <w:ilvl w:val="0"/>
        <w:numId w:val="0"/>
      </w:numPr>
      <w:jc w:val="both"/>
    </w:pPr>
    <w:rPr>
      <w:rFonts w:cs="B Zar"/>
      <w:color w:val="333399"/>
      <w:sz w:val="28"/>
      <w:lang w:bidi="ar-SA"/>
    </w:rPr>
  </w:style>
  <w:style w:type="paragraph" w:customStyle="1" w:styleId="Style100">
    <w:name w:val="Style100"/>
    <w:basedOn w:val="a1"/>
    <w:next w:val="criteriaTitr"/>
    <w:autoRedefine/>
    <w:rsid w:val="00372EE6"/>
    <w:pPr>
      <w:widowControl/>
      <w:contextualSpacing w:val="0"/>
      <w:jc w:val="left"/>
    </w:pPr>
    <w:rPr>
      <w:rFonts w:ascii="Zar" w:hAnsi="Zar" w:cs="Times New Roman"/>
      <w:b/>
      <w:sz w:val="36"/>
      <w:szCs w:val="36"/>
      <w:lang w:bidi="ar-SA"/>
    </w:rPr>
  </w:style>
  <w:style w:type="paragraph" w:customStyle="1" w:styleId="StyleHeading5">
    <w:name w:val="Style Heading 5 +"/>
    <w:basedOn w:val="5"/>
    <w:rsid w:val="00372EE6"/>
    <w:pPr>
      <w:keepNext/>
      <w:spacing w:before="0" w:after="0"/>
      <w:jc w:val="both"/>
    </w:pPr>
    <w:rPr>
      <w:rFonts w:ascii="Zar" w:hAnsi="Zar" w:cs="Zar"/>
      <w:i w:val="0"/>
      <w:iCs w:val="0"/>
      <w:color w:val="008080"/>
      <w:sz w:val="28"/>
      <w:szCs w:val="28"/>
    </w:rPr>
  </w:style>
  <w:style w:type="character" w:customStyle="1" w:styleId="CharChar">
    <w:name w:val="Char Char"/>
    <w:locked/>
    <w:rsid w:val="00372EE6"/>
    <w:rPr>
      <w:rFonts w:ascii="Zar" w:hAnsi="Zar" w:cs="Zar"/>
      <w:b/>
      <w:bCs/>
      <w:color w:val="008080"/>
      <w:sz w:val="28"/>
      <w:szCs w:val="28"/>
      <w:lang w:val="en-US" w:eastAsia="en-US" w:bidi="ar-SA"/>
    </w:rPr>
  </w:style>
  <w:style w:type="paragraph" w:customStyle="1" w:styleId="StyleComplexRoyaBold">
    <w:name w:val="Style (Complex) Roya Bold"/>
    <w:basedOn w:val="a1"/>
    <w:rsid w:val="00372EE6"/>
    <w:pPr>
      <w:widowControl/>
      <w:bidi w:val="0"/>
      <w:contextualSpacing w:val="0"/>
      <w:jc w:val="left"/>
    </w:pPr>
    <w:rPr>
      <w:b/>
      <w:bCs/>
      <w:szCs w:val="24"/>
      <w:lang w:bidi="ar-SA"/>
    </w:rPr>
  </w:style>
  <w:style w:type="paragraph" w:customStyle="1" w:styleId="StyleComplexRoyaBold1">
    <w:name w:val="Style (Complex) Roya Bold1"/>
    <w:basedOn w:val="a1"/>
    <w:link w:val="StyleComplexRoyaBold1Char"/>
    <w:rsid w:val="00372EE6"/>
    <w:pPr>
      <w:widowControl/>
      <w:bidi w:val="0"/>
      <w:contextualSpacing w:val="0"/>
      <w:jc w:val="left"/>
    </w:pPr>
    <w:rPr>
      <w:b/>
      <w:szCs w:val="24"/>
      <w:lang w:bidi="ar-SA"/>
    </w:rPr>
  </w:style>
  <w:style w:type="paragraph" w:customStyle="1" w:styleId="StyleStyleComplexRoyaBold1">
    <w:name w:val="Style Style (Complex) Roya Bold1 +"/>
    <w:basedOn w:val="StyleComplexRoyaBold1"/>
    <w:link w:val="StyleStyleComplexRoyaBold1Char"/>
    <w:rsid w:val="00372EE6"/>
    <w:pPr>
      <w:numPr>
        <w:numId w:val="8"/>
      </w:numPr>
    </w:pPr>
  </w:style>
  <w:style w:type="paragraph" w:customStyle="1" w:styleId="StyleStyleStyleComplexRoyaBold1">
    <w:name w:val="Style Style Style (Complex) Roya Bold1 + +"/>
    <w:basedOn w:val="StyleStyleComplexRoyaBold1"/>
    <w:rsid w:val="00372EE6"/>
    <w:pPr>
      <w:jc w:val="lowKashida"/>
    </w:pPr>
  </w:style>
  <w:style w:type="paragraph" w:customStyle="1" w:styleId="StyleStyleStyleStyleComplexRoyaBold1">
    <w:name w:val="Style Style Style Style (Complex) Roya Bold1 + + +"/>
    <w:basedOn w:val="StyleStyleStyleComplexRoyaBold1"/>
    <w:rsid w:val="00372EE6"/>
    <w:rPr>
      <w:sz w:val="22"/>
    </w:rPr>
  </w:style>
  <w:style w:type="paragraph" w:customStyle="1" w:styleId="10">
    <w:name w:val="1"/>
    <w:basedOn w:val="StyleStyleStyleStyleComplexRoyaBold1"/>
    <w:rsid w:val="00372EE6"/>
  </w:style>
  <w:style w:type="paragraph" w:customStyle="1" w:styleId="0">
    <w:name w:val="0"/>
    <w:basedOn w:val="10"/>
    <w:rsid w:val="00372EE6"/>
  </w:style>
  <w:style w:type="paragraph" w:customStyle="1" w:styleId="Style10">
    <w:name w:val="Style 1 +"/>
    <w:basedOn w:val="10"/>
    <w:rsid w:val="00372EE6"/>
    <w:rPr>
      <w:color w:val="FF00FF"/>
    </w:rPr>
  </w:style>
  <w:style w:type="paragraph" w:customStyle="1" w:styleId="Style11">
    <w:name w:val="Style 1 +1"/>
    <w:basedOn w:val="10"/>
    <w:rsid w:val="00372EE6"/>
    <w:rPr>
      <w:color w:val="FF00FF"/>
    </w:rPr>
  </w:style>
  <w:style w:type="paragraph" w:customStyle="1" w:styleId="StyleStyle11">
    <w:name w:val="Style Style 1 +1 +"/>
    <w:basedOn w:val="a1"/>
    <w:rsid w:val="00372EE6"/>
    <w:pPr>
      <w:widowControl/>
      <w:bidi w:val="0"/>
      <w:contextualSpacing w:val="0"/>
    </w:pPr>
    <w:rPr>
      <w:b/>
      <w:color w:val="00FF00"/>
      <w:sz w:val="22"/>
      <w:szCs w:val="24"/>
      <w:lang w:bidi="ar-SA"/>
    </w:rPr>
  </w:style>
  <w:style w:type="paragraph" w:customStyle="1" w:styleId="StyleStyle111">
    <w:name w:val="Style Style 1 +1 +1"/>
    <w:basedOn w:val="Style11"/>
    <w:rsid w:val="00372EE6"/>
    <w:rPr>
      <w:color w:val="3366FF"/>
    </w:rPr>
  </w:style>
  <w:style w:type="character" w:customStyle="1" w:styleId="StyleComplexBLotus13ptGreen">
    <w:name w:val="Style (Complex) B Lotus 13 pt Green"/>
    <w:rsid w:val="00372EE6"/>
    <w:rPr>
      <w:rFonts w:cs="B Lotus"/>
      <w:color w:val="00FFFF"/>
      <w:sz w:val="26"/>
      <w:szCs w:val="26"/>
    </w:rPr>
  </w:style>
  <w:style w:type="paragraph" w:customStyle="1" w:styleId="StyleStyleStyle111">
    <w:name w:val="Style Style Style 1 +1 +1 +"/>
    <w:basedOn w:val="StyleStyle111"/>
    <w:rsid w:val="00372EE6"/>
    <w:rPr>
      <w:color w:val="auto"/>
    </w:rPr>
  </w:style>
  <w:style w:type="paragraph" w:customStyle="1" w:styleId="StyleHeading5JustifyLow">
    <w:name w:val="Style Heading 5 + Justify Low"/>
    <w:basedOn w:val="5"/>
    <w:rsid w:val="00372EE6"/>
    <w:pPr>
      <w:keepNext/>
      <w:bidi w:val="0"/>
      <w:spacing w:before="0" w:after="0"/>
      <w:jc w:val="lowKashida"/>
    </w:pPr>
    <w:rPr>
      <w:rFonts w:ascii="Zar" w:hAnsi="Zar" w:cs="B Zar"/>
      <w:i w:val="0"/>
      <w:iCs w:val="0"/>
      <w:color w:val="008080"/>
      <w:sz w:val="28"/>
      <w:szCs w:val="28"/>
    </w:rPr>
  </w:style>
  <w:style w:type="paragraph" w:customStyle="1" w:styleId="StyleStyleHeading5JustifyLow">
    <w:name w:val="Style Style Heading 5 + Justify Low +"/>
    <w:basedOn w:val="StyleHeading5JustifyLow"/>
    <w:rsid w:val="00372EE6"/>
    <w:rPr>
      <w:bCs w:val="0"/>
    </w:rPr>
  </w:style>
  <w:style w:type="paragraph" w:customStyle="1" w:styleId="StyleHeading4JustifyLow">
    <w:name w:val="Style Heading 4 + Justify Low"/>
    <w:basedOn w:val="4"/>
    <w:rsid w:val="00372EE6"/>
    <w:pPr>
      <w:numPr>
        <w:numId w:val="0"/>
      </w:numPr>
      <w:bidi w:val="0"/>
      <w:jc w:val="lowKashida"/>
    </w:pPr>
    <w:rPr>
      <w:rFonts w:ascii="Zar" w:hAnsi="Zar" w:cs="B Titr"/>
      <w:sz w:val="28"/>
      <w:szCs w:val="26"/>
    </w:rPr>
  </w:style>
  <w:style w:type="paragraph" w:customStyle="1" w:styleId="af9">
    <w:name w:val="متن"/>
    <w:basedOn w:val="a1"/>
    <w:link w:val="Char"/>
    <w:rsid w:val="00372EE6"/>
    <w:pPr>
      <w:widowControl/>
      <w:tabs>
        <w:tab w:val="num" w:pos="1077"/>
      </w:tabs>
      <w:contextualSpacing w:val="0"/>
    </w:pPr>
    <w:rPr>
      <w:b/>
      <w:sz w:val="22"/>
    </w:rPr>
  </w:style>
  <w:style w:type="character" w:customStyle="1" w:styleId="StyleComplexRoyaBold1Char">
    <w:name w:val="Style (Complex) Roya Bold1 Char"/>
    <w:link w:val="StyleComplexRoyaBold1"/>
    <w:rsid w:val="00372EE6"/>
    <w:rPr>
      <w:rFonts w:cs="B Lotus"/>
      <w:b/>
      <w:sz w:val="24"/>
      <w:szCs w:val="24"/>
    </w:rPr>
  </w:style>
  <w:style w:type="character" w:customStyle="1" w:styleId="StyleStyleComplexRoyaBold1Char">
    <w:name w:val="Style Style (Complex) Roya Bold1 + Char"/>
    <w:link w:val="StyleStyleComplexRoyaBold1"/>
    <w:rsid w:val="00372EE6"/>
    <w:rPr>
      <w:rFonts w:cs="B Nazanin"/>
      <w:b/>
      <w:sz w:val="24"/>
      <w:szCs w:val="24"/>
      <w:lang w:bidi="ar-SA"/>
    </w:rPr>
  </w:style>
  <w:style w:type="character" w:customStyle="1" w:styleId="NormalChar">
    <w:name w:val="Normal Char"/>
    <w:rsid w:val="00372EE6"/>
    <w:rPr>
      <w:rFonts w:cs="B Lotus"/>
      <w:b/>
      <w:sz w:val="24"/>
      <w:szCs w:val="24"/>
    </w:rPr>
  </w:style>
  <w:style w:type="character" w:customStyle="1" w:styleId="Char">
    <w:name w:val="متن Char"/>
    <w:link w:val="af9"/>
    <w:rsid w:val="00372EE6"/>
    <w:rPr>
      <w:rFonts w:cs="B Lotus"/>
      <w:b/>
      <w:sz w:val="22"/>
      <w:szCs w:val="26"/>
      <w:lang w:bidi="fa-IR"/>
    </w:rPr>
  </w:style>
  <w:style w:type="paragraph" w:customStyle="1" w:styleId="boltpoint">
    <w:name w:val="bolt point"/>
    <w:basedOn w:val="a1"/>
    <w:rsid w:val="00372EE6"/>
    <w:pPr>
      <w:widowControl/>
      <w:numPr>
        <w:numId w:val="9"/>
      </w:numPr>
      <w:contextualSpacing w:val="0"/>
      <w:jc w:val="left"/>
    </w:pPr>
    <w:rPr>
      <w:rFonts w:cs="Times New Roman"/>
      <w:szCs w:val="24"/>
    </w:rPr>
  </w:style>
  <w:style w:type="paragraph" w:customStyle="1" w:styleId="afa">
    <w:name w:val="بولت"/>
    <w:basedOn w:val="boltpoint"/>
    <w:link w:val="Char0"/>
    <w:autoRedefine/>
    <w:rsid w:val="00372EE6"/>
    <w:pPr>
      <w:spacing w:before="120"/>
      <w:jc w:val="both"/>
    </w:pPr>
    <w:rPr>
      <w:rFonts w:cs="Nazanin"/>
      <w:szCs w:val="28"/>
    </w:rPr>
  </w:style>
  <w:style w:type="character" w:customStyle="1" w:styleId="Char0">
    <w:name w:val="بولت Char"/>
    <w:link w:val="afa"/>
    <w:rsid w:val="00372EE6"/>
    <w:rPr>
      <w:rFonts w:cs="Nazanin"/>
      <w:sz w:val="24"/>
      <w:szCs w:val="28"/>
    </w:rPr>
  </w:style>
  <w:style w:type="paragraph" w:styleId="afb">
    <w:name w:val="List"/>
    <w:basedOn w:val="a1"/>
    <w:uiPriority w:val="99"/>
    <w:rsid w:val="00372EE6"/>
    <w:pPr>
      <w:widowControl/>
      <w:bidi w:val="0"/>
      <w:ind w:left="283" w:hanging="283"/>
      <w:contextualSpacing w:val="0"/>
      <w:jc w:val="left"/>
    </w:pPr>
    <w:rPr>
      <w:rFonts w:cs="Times New Roman"/>
      <w:szCs w:val="24"/>
      <w:lang w:bidi="ar-SA"/>
    </w:rPr>
  </w:style>
  <w:style w:type="paragraph" w:styleId="52">
    <w:name w:val="List 5"/>
    <w:basedOn w:val="a1"/>
    <w:uiPriority w:val="99"/>
    <w:rsid w:val="00372EE6"/>
    <w:pPr>
      <w:widowControl/>
      <w:bidi w:val="0"/>
      <w:ind w:left="1415" w:hanging="283"/>
      <w:contextualSpacing w:val="0"/>
      <w:jc w:val="left"/>
    </w:pPr>
    <w:rPr>
      <w:rFonts w:cs="Times New Roman"/>
      <w:szCs w:val="24"/>
      <w:lang w:bidi="ar-SA"/>
    </w:rPr>
  </w:style>
  <w:style w:type="paragraph" w:styleId="24">
    <w:name w:val="List 2"/>
    <w:basedOn w:val="a1"/>
    <w:uiPriority w:val="99"/>
    <w:rsid w:val="00372EE6"/>
    <w:pPr>
      <w:widowControl/>
      <w:bidi w:val="0"/>
      <w:ind w:left="566" w:hanging="283"/>
      <w:contextualSpacing w:val="0"/>
      <w:jc w:val="left"/>
    </w:pPr>
    <w:rPr>
      <w:rFonts w:cs="Times New Roman"/>
      <w:szCs w:val="24"/>
      <w:lang w:bidi="ar-SA"/>
    </w:rPr>
  </w:style>
  <w:style w:type="paragraph" w:styleId="34">
    <w:name w:val="List 3"/>
    <w:basedOn w:val="a1"/>
    <w:uiPriority w:val="99"/>
    <w:rsid w:val="00372EE6"/>
    <w:pPr>
      <w:widowControl/>
      <w:bidi w:val="0"/>
      <w:ind w:left="849" w:hanging="283"/>
      <w:contextualSpacing w:val="0"/>
      <w:jc w:val="left"/>
    </w:pPr>
    <w:rPr>
      <w:rFonts w:cs="Times New Roman"/>
      <w:szCs w:val="24"/>
      <w:lang w:bidi="ar-SA"/>
    </w:rPr>
  </w:style>
  <w:style w:type="paragraph" w:customStyle="1" w:styleId="Style3">
    <w:name w:val="Style3"/>
    <w:basedOn w:val="a1"/>
    <w:link w:val="Style3Char"/>
    <w:rsid w:val="00372EE6"/>
    <w:rPr>
      <w:rFonts w:ascii="B Yagut" w:hAnsi="B Yagut" w:cs="B Yagut"/>
      <w:b/>
      <w:bCs/>
      <w:i/>
      <w:iCs/>
      <w:sz w:val="28"/>
    </w:rPr>
  </w:style>
  <w:style w:type="paragraph" w:customStyle="1" w:styleId="Style4">
    <w:name w:val="Style4"/>
    <w:basedOn w:val="Style3"/>
    <w:rsid w:val="00372EE6"/>
    <w:rPr>
      <w:rFonts w:ascii="B Zar" w:hAnsi="B Zar" w:cs="B Zar"/>
      <w:b w:val="0"/>
      <w:bCs w:val="0"/>
    </w:rPr>
  </w:style>
  <w:style w:type="character" w:customStyle="1" w:styleId="Style3Char">
    <w:name w:val="Style3 Char"/>
    <w:link w:val="Style3"/>
    <w:rsid w:val="00372EE6"/>
    <w:rPr>
      <w:rFonts w:ascii="B Yagut" w:hAnsi="B Yagut" w:cs="B Yagut"/>
      <w:b/>
      <w:bCs/>
      <w:i/>
      <w:iCs/>
      <w:sz w:val="28"/>
      <w:szCs w:val="26"/>
      <w:lang w:bidi="fa-IR"/>
    </w:rPr>
  </w:style>
  <w:style w:type="paragraph" w:customStyle="1" w:styleId="StyleJustifiedBefore0ptAfter0pt">
    <w:name w:val="Style Justified Before:  0 pt After:  0 pt"/>
    <w:basedOn w:val="a1"/>
    <w:rsid w:val="00372EE6"/>
    <w:pPr>
      <w:jc w:val="both"/>
    </w:pPr>
  </w:style>
  <w:style w:type="paragraph" w:customStyle="1" w:styleId="StyleJustifiedBefore0ptAfter0pt1">
    <w:name w:val="Style Justified Before:  0 pt After:  0 pt1"/>
    <w:basedOn w:val="a1"/>
    <w:rsid w:val="00372EE6"/>
    <w:pPr>
      <w:jc w:val="both"/>
    </w:pPr>
  </w:style>
  <w:style w:type="paragraph" w:styleId="afc">
    <w:name w:val="caption"/>
    <w:basedOn w:val="a1"/>
    <w:next w:val="a1"/>
    <w:uiPriority w:val="35"/>
    <w:semiHidden/>
    <w:unhideWhenUsed/>
    <w:qFormat/>
    <w:rsid w:val="00372EE6"/>
    <w:rPr>
      <w:b/>
      <w:bCs/>
      <w:sz w:val="20"/>
      <w:szCs w:val="20"/>
    </w:rPr>
  </w:style>
  <w:style w:type="character" w:customStyle="1" w:styleId="a2">
    <w:name w:val="عنوان ۱ نویسه"/>
    <w:link w:val="a"/>
    <w:locked/>
    <w:rsid w:val="001E5882"/>
    <w:rPr>
      <w:rFonts w:cs="B Yagut"/>
      <w:b/>
      <w:bCs/>
      <w:kern w:val="32"/>
      <w:sz w:val="24"/>
      <w:szCs w:val="26"/>
    </w:rPr>
  </w:style>
  <w:style w:type="character" w:customStyle="1" w:styleId="30">
    <w:name w:val="عنوان 3 نویسه"/>
    <w:link w:val="3"/>
    <w:locked/>
    <w:rsid w:val="00245A07"/>
    <w:rPr>
      <w:rFonts w:cs="B Yagut"/>
      <w:b/>
      <w:bCs/>
      <w:sz w:val="22"/>
      <w:szCs w:val="26"/>
    </w:rPr>
  </w:style>
  <w:style w:type="character" w:customStyle="1" w:styleId="40">
    <w:name w:val="عنوان 4 نویسه"/>
    <w:aliases w:val="ALK_K4 نویسه"/>
    <w:link w:val="4"/>
    <w:uiPriority w:val="9"/>
    <w:locked/>
    <w:rsid w:val="00372EE6"/>
    <w:rPr>
      <w:rFonts w:cs="Traditional Arabic"/>
      <w:b/>
      <w:bCs/>
      <w:lang w:bidi="ar-SA"/>
    </w:rPr>
  </w:style>
  <w:style w:type="character" w:customStyle="1" w:styleId="a9">
    <w:name w:val="پانویس نویسه"/>
    <w:link w:val="a8"/>
    <w:uiPriority w:val="99"/>
    <w:locked/>
    <w:rsid w:val="00372EE6"/>
    <w:rPr>
      <w:rFonts w:cs="B Lotus"/>
      <w:szCs w:val="22"/>
      <w:lang w:bidi="fa-IR"/>
    </w:rPr>
  </w:style>
  <w:style w:type="character" w:customStyle="1" w:styleId="ae">
    <w:name w:val="متن بدنه نویسه"/>
    <w:link w:val="ad"/>
    <w:uiPriority w:val="99"/>
    <w:locked/>
    <w:rsid w:val="00372EE6"/>
    <w:rPr>
      <w:rFonts w:cs="Lotus"/>
      <w:b/>
      <w:bCs/>
      <w:sz w:val="24"/>
      <w:szCs w:val="26"/>
      <w:lang w:bidi="fa-IR"/>
    </w:rPr>
  </w:style>
  <w:style w:type="character" w:customStyle="1" w:styleId="af0">
    <w:name w:val="متن بادکنک نویسه"/>
    <w:link w:val="af"/>
    <w:uiPriority w:val="99"/>
    <w:semiHidden/>
    <w:locked/>
    <w:rsid w:val="00372EE6"/>
    <w:rPr>
      <w:rFonts w:ascii="Tahoma" w:hAnsi="Tahoma" w:cs="Tahoma"/>
      <w:sz w:val="16"/>
      <w:szCs w:val="16"/>
      <w:lang w:bidi="fa-IR"/>
    </w:rPr>
  </w:style>
  <w:style w:type="character" w:styleId="afd">
    <w:name w:val="Emphasis"/>
    <w:qFormat/>
    <w:rsid w:val="00372EE6"/>
    <w:rPr>
      <w:i/>
      <w:iCs/>
    </w:rPr>
  </w:style>
  <w:style w:type="table" w:customStyle="1" w:styleId="TableGrid">
    <w:name w:val="TableGrid"/>
    <w:rsid w:val="004C236D"/>
    <w:rPr>
      <w:rFonts w:ascii="Calibri" w:hAnsi="Calibri" w:cs="Arial"/>
      <w:sz w:val="22"/>
      <w:szCs w:val="22"/>
      <w:lang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12889">
      <w:bodyDiv w:val="1"/>
      <w:marLeft w:val="0"/>
      <w:marRight w:val="0"/>
      <w:marTop w:val="0"/>
      <w:marBottom w:val="0"/>
      <w:divBdr>
        <w:top w:val="none" w:sz="0" w:space="0" w:color="auto"/>
        <w:left w:val="none" w:sz="0" w:space="0" w:color="auto"/>
        <w:bottom w:val="none" w:sz="0" w:space="0" w:color="auto"/>
        <w:right w:val="none" w:sz="0" w:space="0" w:color="auto"/>
      </w:divBdr>
    </w:div>
    <w:div w:id="2093819957">
      <w:bodyDiv w:val="1"/>
      <w:marLeft w:val="0"/>
      <w:marRight w:val="0"/>
      <w:marTop w:val="0"/>
      <w:marBottom w:val="0"/>
      <w:divBdr>
        <w:top w:val="none" w:sz="0" w:space="0" w:color="auto"/>
        <w:left w:val="none" w:sz="0" w:space="0" w:color="auto"/>
        <w:bottom w:val="none" w:sz="0" w:space="0" w:color="auto"/>
        <w:right w:val="none" w:sz="0" w:space="0" w:color="auto"/>
      </w:divBdr>
      <w:divsChild>
        <w:div w:id="328024420">
          <w:marLeft w:val="0"/>
          <w:marRight w:val="0"/>
          <w:marTop w:val="0"/>
          <w:marBottom w:val="0"/>
          <w:divBdr>
            <w:top w:val="none" w:sz="0" w:space="0" w:color="auto"/>
            <w:left w:val="none" w:sz="0" w:space="0" w:color="auto"/>
            <w:bottom w:val="none" w:sz="0" w:space="0" w:color="auto"/>
            <w:right w:val="none" w:sz="0" w:space="0" w:color="auto"/>
          </w:divBdr>
        </w:div>
        <w:div w:id="950892702">
          <w:marLeft w:val="0"/>
          <w:marRight w:val="0"/>
          <w:marTop w:val="0"/>
          <w:marBottom w:val="0"/>
          <w:divBdr>
            <w:top w:val="none" w:sz="0" w:space="0" w:color="auto"/>
            <w:left w:val="none" w:sz="0" w:space="0" w:color="auto"/>
            <w:bottom w:val="none" w:sz="0" w:space="0" w:color="auto"/>
            <w:right w:val="none" w:sz="0" w:space="0" w:color="auto"/>
          </w:divBdr>
        </w:div>
        <w:div w:id="1107041105">
          <w:marLeft w:val="0"/>
          <w:marRight w:val="0"/>
          <w:marTop w:val="0"/>
          <w:marBottom w:val="0"/>
          <w:divBdr>
            <w:top w:val="none" w:sz="0" w:space="0" w:color="auto"/>
            <w:left w:val="none" w:sz="0" w:space="0" w:color="auto"/>
            <w:bottom w:val="none" w:sz="0" w:space="0" w:color="auto"/>
            <w:right w:val="none" w:sz="0" w:space="0" w:color="auto"/>
          </w:divBdr>
        </w:div>
        <w:div w:id="1274631798">
          <w:marLeft w:val="0"/>
          <w:marRight w:val="0"/>
          <w:marTop w:val="0"/>
          <w:marBottom w:val="0"/>
          <w:divBdr>
            <w:top w:val="none" w:sz="0" w:space="0" w:color="auto"/>
            <w:left w:val="none" w:sz="0" w:space="0" w:color="auto"/>
            <w:bottom w:val="none" w:sz="0" w:space="0" w:color="auto"/>
            <w:right w:val="none" w:sz="0" w:space="0" w:color="auto"/>
          </w:divBdr>
        </w:div>
        <w:div w:id="1999726764">
          <w:marLeft w:val="0"/>
          <w:marRight w:val="0"/>
          <w:marTop w:val="0"/>
          <w:marBottom w:val="0"/>
          <w:divBdr>
            <w:top w:val="none" w:sz="0" w:space="0" w:color="auto"/>
            <w:left w:val="none" w:sz="0" w:space="0" w:color="auto"/>
            <w:bottom w:val="none" w:sz="0" w:space="0" w:color="auto"/>
            <w:right w:val="none" w:sz="0" w:space="0" w:color="auto"/>
          </w:divBdr>
        </w:div>
        <w:div w:id="212834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C:\Documents%20and%20Settings\m-jalili\Application%20Data\Microsoft\Templates\Procedures,%20Work%20Instructions.dot" TargetMode="External" /></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D4524-3C68-1040-946D-C626335978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Procedures, Work Instructions.dot</Template>
  <TotalTime>0</TotalTime>
  <Pages>13</Pages>
  <Words>5747</Words>
  <Characters>32760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پیشنهاد استقرار نظام مدیریت ایمنی، بهداشت حرفه ای و محیط زیست در شرکت هادی برق</vt:lpstr>
    </vt:vector>
  </TitlesOfParts>
  <Company/>
  <LinksUpToDate>false</LinksUpToDate>
  <CharactersWithSpaces>38431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پیشنهاد استقرار نظام مدیریت ایمنی، بهداشت حرفه ای و محیط زیست در شرکت هادی برق</dc:title>
  <dc:subject/>
  <dc:creator>mmj</dc:creator>
  <cp:keywords/>
  <dc:description/>
  <cp:lastModifiedBy>martaheri@yahoo.com</cp:lastModifiedBy>
  <cp:revision>2</cp:revision>
  <cp:lastPrinted>2020-05-06T07:13:00Z</cp:lastPrinted>
  <dcterms:created xsi:type="dcterms:W3CDTF">2020-05-19T07:23:00Z</dcterms:created>
  <dcterms:modified xsi:type="dcterms:W3CDTF">2020-05-19T07:23:00Z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10/08/1388</vt:lpwstr>
  </property>
  <property fmtid="{D5CDD505-2E9C-101B-9397-08002B2CF9AE}" pid="3" name="Document number">
    <vt:lpwstr> </vt:lpwstr>
  </property>
</Properties>
</file>